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rels" ContentType="application/vnd.openxmlformats-package.relationships+xml"/>
  <Default Extension="png" ContentType="image/pn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C58684C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0A601A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AEA31C4" w14:textId="77777777" w:rsidR="00245237" w:rsidRPr="00F95048" w:rsidRDefault="00245237" w:rsidP="00F95048">
            <w:pPr>
              <w:pStyle w:val="Arial12"/>
            </w:pPr>
            <w:r w:rsidRPr="00F95048">
              <w:t>Darius Norvaisa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4040DC22" w14:textId="05841867" w:rsidR="00245237" w:rsidRPr="00F95048" w:rsidRDefault="00245237" w:rsidP="00F95048">
            <w:pPr>
              <w:pStyle w:val="Arial12"/>
            </w:pPr>
            <w:r w:rsidRPr="00F95048">
              <w:t>272 London Road, Reading, GB, RG6 1AJ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A8E5FC" w14:textId="77777777" w:rsidR="00245237" w:rsidRPr="00F95048" w:rsidRDefault="00245237" w:rsidP="00F95048">
            <w:pPr>
              <w:pStyle w:val="Arial12"/>
            </w:pPr>
            <w:r w:rsidRPr="00F95048">
              <w:t>Application No: PL/26/0814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658BC1B9" w14:textId="77777777" w:rsidR="00245237" w:rsidRPr="00F95048" w:rsidRDefault="00245237" w:rsidP="00F95048">
            <w:pPr>
              <w:pStyle w:val="Arial12"/>
            </w:pPr>
            <w:r w:rsidRPr="00F95048">
              <w:t>Application type: Full planning permission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3D93B37E" w14:textId="77777777" w:rsidR="00245237" w:rsidRPr="00F95048" w:rsidRDefault="00245237" w:rsidP="00F95048">
            <w:pPr>
              <w:pStyle w:val="Arial12"/>
            </w:pPr>
          </w:p>
          <w:p w14:paraId="6659C815" w14:textId="77777777" w:rsidR="00245237" w:rsidRPr="00F95048" w:rsidRDefault="00245237" w:rsidP="00F95048">
            <w:pPr>
              <w:pStyle w:val="Arial12"/>
            </w:pPr>
          </w:p>
          <w:p w14:paraId="1D5DA945" w14:textId="77777777" w:rsidR="00245237" w:rsidRPr="00F95048" w:rsidRDefault="00245237" w:rsidP="00F95048">
            <w:pPr>
              <w:pStyle w:val="Arial12"/>
            </w:pPr>
          </w:p>
          <w:p w14:paraId="61B809AF" w14:textId="77777777" w:rsidR="00245237" w:rsidRPr="00F95048" w:rsidRDefault="00245237" w:rsidP="00F95048">
            <w:pPr>
              <w:pStyle w:val="Arial12"/>
            </w:pPr>
          </w:p>
        </w:tc>
      </w:tr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Nigel Elkes</w:t>
      </w:r>
      <w:proofErr w:type="spellStart"/>
      <w:r w:rsidR="005A2028" w:rsidRPr="00F95048">
        <w:t/>
      </w:r>
      <w:proofErr w:type="spellEnd"/>
      <w:r w:rsidR="005A2028" w:rsidRPr="00F95048">
        <w:t/>
      </w:r>
      <w:proofErr w:type="spellStart"/>
      <w:r w:rsidR="005A2028" w:rsidRPr="00F95048">
        <w:t/>
      </w:r>
      <w:proofErr w:type="spellEnd"/>
      <w:r w:rsidR="005A2028" w:rsidRPr="00F95048">
        <w:t/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Change of use from a builder's yard/ storage/ distribution (Class B8/Sui Generis) to a barber shop (Class E) Retrospective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32A ARDLER ROAD, CAVERSHAM, READING, RG4 5AE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0F874B9F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</w:rPr>
              <w:t/>
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>
                  <wp:extent cx="1428949" cy="838317"/>
                  <wp:docPr id="3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hAnsi="Trebuchet MS" w:cs="Trebuchet MS"/>
              </w:rPr>
              <w:t/>
            </w:r>
            <w:r w:rsidRPr="00AE42B9">
              <w:rPr>
                <w:rFonts w:ascii="Trebuchet MS" w:hAnsi="Trebuchet MS" w:cs="Trebuchet MS"/>
              </w:rPr>
              <w:t/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1DD61610" w:rsidR="00EF789D" w:rsidRPr="00F95048" w:rsidRDefault="00241F08" w:rsidP="00F95048">
            <w:pPr>
              <w:pStyle w:val="Arial12"/>
            </w:pPr>
            <w:r w:rsidRPr="00E27C7D">
              <w:t>Acting Director, Planning, Transport &amp; Public Protection</w:t>
            </w:r>
            <w:proofErr w:type="spellStart"/>
            <w:r w:rsidRPr="00E27C7D">
              <w:t/>
            </w:r>
            <w:proofErr w:type="spellEnd"/>
            <w:r w:rsidRPr="00E27C7D">
              <w:t/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6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image" Target="/word/media/image1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salesforceId:e52c546f-8024-49ed-b459-8c2e1fbbf25e</dc:subject>
  <dc:creator>Tracey Carter</dc:creator>
  <keywords/>
  <dc:description/>
  <lastModifiedBy>Kilbee, Christina</lastModifiedBy>
  <revision>14</revision>
  <dcterms:created xsi:type="dcterms:W3CDTF">2023-10-16T14:01:00.0000000Z</dcterms:created>
  <dcterms:modified xsi:type="dcterms:W3CDTF">2025-04-22T14:43:00.0000000Z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069P200001EDS17IAH</vt:lpwstr>
  </property>
</Properties>
</file>