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jpeg" ContentType="image/jpeg"/>
  <Default Extension="rels" ContentType="application/vnd.openxmlformats-package.relationships+x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461DF" w14:textId="77777777" w:rsidR="005E4DE7" w:rsidRPr="00F95048" w:rsidRDefault="005E4DE7" w:rsidP="00F95048">
      <w:pPr>
        <w:pStyle w:val="Arial12"/>
      </w:pPr>
    </w:p>
    <w:p w14:paraId="65EB5843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6C58684C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10A601A6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7AEA31C4" w14:textId="77777777" w:rsidR="00245237" w:rsidRPr="00F95048" w:rsidRDefault="00245237" w:rsidP="00F95048">
            <w:pPr>
              <w:pStyle w:val="Arial12"/>
            </w:pPr>
            <w:r w:rsidRPr="00F95048">
              <w:t>Mr Stephen Biddle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4040DC22" w14:textId="05841867" w:rsidR="00245237" w:rsidRPr="00F95048" w:rsidRDefault="00245237" w:rsidP="00F95048">
            <w:pPr>
              <w:pStyle w:val="Arial12"/>
            </w:pPr>
            <w:r w:rsidRPr="00F95048">
              <w:t>1 Wilwyne Close, Caversham, Reading, GB, RG4 5EP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7A8E5FC" w14:textId="77777777" w:rsidR="00245237" w:rsidRPr="00F95048" w:rsidRDefault="00245237" w:rsidP="00F95048">
            <w:pPr>
              <w:pStyle w:val="Arial12"/>
            </w:pPr>
            <w:r w:rsidRPr="00F95048">
              <w:t>Application No: PL/26/0844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658BC1B9" w14:textId="77777777" w:rsidR="00245237" w:rsidRPr="00F95048" w:rsidRDefault="00245237" w:rsidP="00F95048">
            <w:pPr>
              <w:pStyle w:val="Arial12"/>
            </w:pPr>
            <w:r w:rsidRPr="00F95048">
              <w:t>Application type: Householder planning permission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3D93B37E" w14:textId="77777777" w:rsidR="00245237" w:rsidRPr="00F95048" w:rsidRDefault="00245237" w:rsidP="00F95048">
            <w:pPr>
              <w:pStyle w:val="Arial12"/>
            </w:pPr>
          </w:p>
          <w:p w14:paraId="6659C815" w14:textId="77777777" w:rsidR="00245237" w:rsidRPr="00F95048" w:rsidRDefault="00245237" w:rsidP="00F95048">
            <w:pPr>
              <w:pStyle w:val="Arial12"/>
            </w:pPr>
          </w:p>
          <w:p w14:paraId="1D5DA945" w14:textId="77777777" w:rsidR="00245237" w:rsidRPr="00F95048" w:rsidRDefault="00245237" w:rsidP="00F95048">
            <w:pPr>
              <w:pStyle w:val="Arial12"/>
            </w:pPr>
          </w:p>
          <w:p w14:paraId="61B809AF" w14:textId="77777777" w:rsidR="00245237" w:rsidRPr="00F95048" w:rsidRDefault="00245237" w:rsidP="00F95048">
            <w:pPr>
              <w:pStyle w:val="Arial12"/>
            </w:pPr>
          </w:p>
        </w:tc>
      </w:tr>
    </w:tbl>
    <w:p w14:paraId="16A610C4" w14:textId="77777777" w:rsidR="005E4DE7" w:rsidRPr="00F95048" w:rsidRDefault="005E4DE7" w:rsidP="00F95048">
      <w:pPr>
        <w:pStyle w:val="Arial12"/>
      </w:pPr>
    </w:p>
    <w:p w14:paraId="7BDDEB11" w14:textId="77777777" w:rsidR="005E4DE7" w:rsidRPr="00F95048" w:rsidRDefault="005E4DE7" w:rsidP="00F95048">
      <w:pPr>
        <w:pStyle w:val="Arial12"/>
      </w:pPr>
    </w:p>
    <w:p w14:paraId="0B8FF067" w14:textId="5783C7B8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&amp; Mrs Vanessa Rushton</w:t>
      </w:r>
      <w:proofErr w:type="spellStart"/>
      <w:r w:rsidR="005A2028" w:rsidRPr="00F95048">
        <w:t/>
      </w:r>
      <w:proofErr w:type="spellEnd"/>
      <w:r w:rsidR="005A2028" w:rsidRPr="00F95048">
        <w:t/>
      </w:r>
      <w:proofErr w:type="spellStart"/>
      <w:r w:rsidR="005A2028" w:rsidRPr="00F95048">
        <w:t/>
      </w:r>
      <w:proofErr w:type="spellEnd"/>
      <w:r w:rsidR="005A2028" w:rsidRPr="00F95048">
        <w:t/>
      </w:r>
    </w:p>
    <w:p w14:paraId="2C065166" w14:textId="77777777" w:rsidR="005E4DE7" w:rsidRPr="00F95048" w:rsidRDefault="005E4DE7" w:rsidP="00F95048">
      <w:pPr>
        <w:pStyle w:val="Arial12"/>
      </w:pPr>
    </w:p>
    <w:p w14:paraId="096D6F74" w14:textId="77777777" w:rsidR="005E4DE7" w:rsidRPr="00F95048" w:rsidRDefault="005E4DE7" w:rsidP="00F95048">
      <w:pPr>
        <w:pStyle w:val="Arial12"/>
      </w:pPr>
    </w:p>
    <w:p w14:paraId="58B01737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Reposition existing 1.8m high timber fenceline to create a larger, enclosed, rear and side garden with new low-level shrub planting.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767774C4" w14:textId="77777777" w:rsidR="00333CAC" w:rsidRPr="00F95048" w:rsidRDefault="00333CAC" w:rsidP="00F95048">
      <w:pPr>
        <w:pStyle w:val="Arial12"/>
      </w:pPr>
    </w:p>
    <w:p w14:paraId="5FC77099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20 THE RIDINGS, EMMER GREEN, READING, RG4 8XL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18BFA4F5" w14:textId="77777777" w:rsidR="005E4DE7" w:rsidRPr="00F95048" w:rsidRDefault="005E4DE7" w:rsidP="00F95048">
      <w:pPr>
        <w:pStyle w:val="Arial12"/>
      </w:pPr>
    </w:p>
    <w:p w14:paraId="0B280D65" w14:textId="77777777" w:rsidR="005E4DE7" w:rsidRPr="00F95048" w:rsidRDefault="005E4DE7" w:rsidP="00F95048">
      <w:pPr>
        <w:pStyle w:val="Arial12"/>
      </w:pPr>
    </w:p>
    <w:p w14:paraId="1C9D7AB1" w14:textId="21DABE21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>.</w:t>
      </w:r>
    </w:p>
    <w:p w14:paraId="54E3C00B" w14:textId="77777777" w:rsidR="00EF789D" w:rsidRPr="00F95048" w:rsidRDefault="00EF789D" w:rsidP="00F95048">
      <w:pPr>
        <w:pStyle w:val="Arial12"/>
      </w:pPr>
    </w:p>
    <w:p w14:paraId="2169CB97" w14:textId="77777777" w:rsidR="00EF789D" w:rsidRPr="00F95048" w:rsidRDefault="00EF789D" w:rsidP="00F95048">
      <w:pPr>
        <w:pStyle w:val="Arial12"/>
      </w:pPr>
    </w:p>
    <w:p w14:paraId="02FA22AC" w14:textId="77777777" w:rsidR="00EF789D" w:rsidRPr="00F95048" w:rsidRDefault="00EF789D" w:rsidP="00F95048">
      <w:pPr>
        <w:pStyle w:val="Arial12"/>
      </w:pPr>
    </w:p>
    <w:p w14:paraId="0F60C1DF" w14:textId="77777777" w:rsidR="00EF789D" w:rsidRPr="00F95048" w:rsidRDefault="00EF789D" w:rsidP="00F95048">
      <w:pPr>
        <w:pStyle w:val="Arial12"/>
      </w:pPr>
    </w:p>
    <w:p w14:paraId="52CEE755" w14:textId="77777777" w:rsidR="00EF789D" w:rsidRPr="00F95048" w:rsidRDefault="00EF789D" w:rsidP="00F95048">
      <w:pPr>
        <w:pStyle w:val="Arial12"/>
      </w:pPr>
    </w:p>
    <w:p w14:paraId="5FA1CB66" w14:textId="77777777" w:rsidR="00EF789D" w:rsidRPr="00F95048" w:rsidRDefault="00EF789D" w:rsidP="00F95048">
      <w:pPr>
        <w:pStyle w:val="Arial12"/>
      </w:pPr>
    </w:p>
    <w:p w14:paraId="22EA16DE" w14:textId="77777777" w:rsidR="00EF789D" w:rsidRPr="00F95048" w:rsidRDefault="00EF789D" w:rsidP="00F95048">
      <w:pPr>
        <w:pStyle w:val="Arial12"/>
      </w:pPr>
    </w:p>
    <w:p w14:paraId="78FEDD59" w14:textId="77777777" w:rsidR="00EF789D" w:rsidRPr="00F95048" w:rsidRDefault="00EF789D" w:rsidP="00F95048">
      <w:pPr>
        <w:pStyle w:val="Arial12"/>
      </w:pPr>
    </w:p>
    <w:p w14:paraId="660C1B59" w14:textId="77777777" w:rsidR="00EF789D" w:rsidRPr="00F95048" w:rsidRDefault="00EF789D" w:rsidP="00F95048">
      <w:pPr>
        <w:pStyle w:val="Arial12"/>
      </w:pPr>
    </w:p>
    <w:p w14:paraId="0EF580D1" w14:textId="77777777" w:rsidR="00EF789D" w:rsidRPr="00F95048" w:rsidRDefault="00EF789D" w:rsidP="00F95048">
      <w:pPr>
        <w:pStyle w:val="Arial12"/>
      </w:pPr>
    </w:p>
    <w:p w14:paraId="0466AC12" w14:textId="77777777" w:rsidR="00EF789D" w:rsidRPr="00F95048" w:rsidRDefault="00EF789D" w:rsidP="00F95048">
      <w:pPr>
        <w:pStyle w:val="Arial12"/>
      </w:pPr>
    </w:p>
    <w:p w14:paraId="213488AF" w14:textId="77777777" w:rsidR="00EF789D" w:rsidRDefault="00EF789D" w:rsidP="00F95048">
      <w:pPr>
        <w:pStyle w:val="Arial12"/>
      </w:pPr>
    </w:p>
    <w:p w14:paraId="41BDFCFB" w14:textId="77777777" w:rsidR="00D959E4" w:rsidRDefault="00D959E4" w:rsidP="00F95048">
      <w:pPr>
        <w:pStyle w:val="Arial12"/>
      </w:pPr>
    </w:p>
    <w:p w14:paraId="5C97ADA1" w14:textId="77777777" w:rsidR="00D959E4" w:rsidRPr="00F95048" w:rsidRDefault="00D959E4" w:rsidP="00F95048">
      <w:pPr>
        <w:pStyle w:val="Arial12"/>
      </w:pPr>
    </w:p>
    <w:p w14:paraId="11C2A880" w14:textId="77777777" w:rsidR="00EF789D" w:rsidRPr="00F95048" w:rsidRDefault="00EF789D" w:rsidP="00F95048">
      <w:pPr>
        <w:pStyle w:val="Arial12"/>
      </w:pPr>
    </w:p>
    <w:p w14:paraId="345247BB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28C7EBE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6B0AA51" w14:textId="77777777" w:rsidR="00EF789D" w:rsidRPr="00F95048" w:rsidRDefault="00EF789D" w:rsidP="00F95048">
            <w:pPr>
              <w:pStyle w:val="Arial12"/>
            </w:pPr>
          </w:p>
          <w:p w14:paraId="3282B766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BC292F4" w14:textId="0F874B9F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</w:rPr>
              <w:t/>
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>
                  <wp:extent cx="1428949" cy="838317"/>
                  <wp:docPr id="3" name="image1.jp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hAnsi="Trebuchet MS" w:cs="Trebuchet MS"/>
              </w:rPr>
              <w:t/>
            </w:r>
            <w:r w:rsidRPr="00AE42B9">
              <w:rPr>
                <w:rFonts w:ascii="Trebuchet MS" w:hAnsi="Trebuchet MS" w:cs="Trebuchet MS"/>
              </w:rPr>
              <w:t/>
            </w:r>
          </w:p>
        </w:tc>
      </w:tr>
      <w:tr w:rsidR="00EF789D" w:rsidRPr="00F95048" w14:paraId="372385EF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2E732A3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A8E7B78" w14:textId="1DD61610" w:rsidR="00EF789D" w:rsidRPr="00F95048" w:rsidRDefault="00241F08" w:rsidP="00F95048">
            <w:pPr>
              <w:pStyle w:val="Arial12"/>
            </w:pPr>
            <w:r w:rsidRPr="00E27C7D">
              <w:t>Acting Director, Planning, Transport &amp; Public Protection</w:t>
            </w:r>
            <w:proofErr w:type="spellStart"/>
            <w:r w:rsidRPr="00E27C7D">
              <w:t/>
            </w:r>
            <w:proofErr w:type="spellEnd"/>
            <w:r w:rsidRPr="00E27C7D">
              <w:t/>
            </w:r>
          </w:p>
        </w:tc>
      </w:tr>
    </w:tbl>
    <w:p w14:paraId="5F673AE2" w14:textId="19578347" w:rsidR="00EF789D" w:rsidRPr="00D959E4" w:rsidRDefault="00EF789D" w:rsidP="00D959E4">
      <w:pPr>
        <w:pStyle w:val="Arial12"/>
      </w:pPr>
    </w:p>
    <w:sectPr w:rsidR="00EF789D" w:rsidRPr="00D959E4">
      <w:headerReference w:type="default" r:id="rId6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81F67" w14:textId="77777777" w:rsidR="00A92C36" w:rsidRDefault="00A92C36">
      <w:r>
        <w:separator/>
      </w:r>
    </w:p>
  </w:endnote>
  <w:endnote w:type="continuationSeparator" w:id="0">
    <w:p w14:paraId="4BB3CCBC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0D851" w14:textId="77777777" w:rsidR="00A92C36" w:rsidRDefault="00A92C36">
      <w:r>
        <w:separator/>
      </w:r>
    </w:p>
  </w:footnote>
  <w:footnote w:type="continuationSeparator" w:id="0">
    <w:p w14:paraId="18085BF3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E236" w14:textId="08DF26F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AD028A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9673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image" Target="/word/media/image1.jp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salesforceId:de2567c8-6423-4fdc-bd92-b1d3fe3bad0c</dc:subject>
  <dc:creator>Tracey Carter</dc:creator>
  <keywords/>
  <dc:description/>
  <lastModifiedBy>Kilbee, Christina</lastModifiedBy>
  <revision>14</revision>
  <dcterms:created xsi:type="dcterms:W3CDTF">2023-10-16T14:01:00.0000000Z</dcterms:created>
  <dcterms:modified xsi:type="dcterms:W3CDTF">2025-04-22T14:43:00.0000000Z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069P2000016NLJHIA4</vt:lpwstr>
  </property>
</Properties>
</file>