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2EEF3" w14:textId="77777777" w:rsidR="005E4DE7" w:rsidRPr="00F95048" w:rsidRDefault="005E4DE7" w:rsidP="00F95048">
      <w:pPr>
        <w:pStyle w:val="Arial12"/>
      </w:pPr>
    </w:p>
    <w:p w14:paraId="05F5E9DA" w14:textId="77777777" w:rsidR="005E4DE7" w:rsidRPr="00F95048" w:rsidRDefault="005E4DE7" w:rsidP="00F95048">
      <w:pPr>
        <w:pStyle w:val="Arial12"/>
      </w:pPr>
    </w:p>
    <w:tbl>
      <w:tblPr>
        <w:tblW w:w="10456" w:type="dxa"/>
        <w:tblLayout w:type="fixed"/>
        <w:tblLook w:val="0000" w:firstRow="0" w:lastRow="0" w:firstColumn="0" w:lastColumn="0" w:noHBand="0" w:noVBand="0"/>
      </w:tblPr>
      <w:tblGrid>
        <w:gridCol w:w="780"/>
        <w:gridCol w:w="4573"/>
        <w:gridCol w:w="5103"/>
      </w:tblGrid>
      <w:tr w:rsidR="00245237" w:rsidRPr="00F95048" w14:paraId="25856CA3" w14:textId="77777777">
        <w:tc>
          <w:tcPr>
            <w:tcW w:w="780" w:type="dxa"/>
            <w:tcBorders>
              <w:top w:val="nil"/>
              <w:left w:val="nil"/>
              <w:bottom w:val="nil"/>
              <w:right w:val="nil"/>
            </w:tcBorders>
          </w:tcPr>
          <w:p w14:paraId="4618FBBB" w14:textId="77777777" w:rsidR="00245237" w:rsidRPr="00F95048" w:rsidRDefault="00245237" w:rsidP="00F95048">
            <w:pPr>
              <w:pStyle w:val="Arial12"/>
            </w:pPr>
            <w:r w:rsidRPr="00F95048">
              <w:t>To:</w:t>
            </w:r>
          </w:p>
        </w:tc>
        <w:tc>
          <w:tcPr>
            <w:tcW w:w="4573" w:type="dxa"/>
            <w:tcBorders>
              <w:top w:val="nil"/>
              <w:left w:val="nil"/>
              <w:bottom w:val="nil"/>
              <w:right w:val="nil"/>
            </w:tcBorders>
          </w:tcPr>
          <w:p w14:paraId="477DFCDD" w14:textId="77777777" w:rsidR="00245237" w:rsidRPr="00F95048" w:rsidRDefault="00245237" w:rsidP="00F95048">
            <w:pPr>
              <w:pStyle w:val="Arial12"/>
            </w:pPr>
            <w:r w:rsidRPr="00F95048">
              <w:t>Ilaria Sutton</w:t>
            </w:r>
          </w:p>
          <w:p w14:paraId="475A9283" w14:textId="77777777" w:rsidR="00245237" w:rsidRPr="00F95048" w:rsidRDefault="00245237" w:rsidP="00F95048">
            <w:pPr>
              <w:pStyle w:val="Arial12"/>
            </w:pPr>
            <w:r w:rsidRPr="00F95048">
              <w:t>The Blade, Abbey Square, Reading, United Kingdom, RG13BE</w:t>
            </w:r>
          </w:p>
        </w:tc>
        <w:tc>
          <w:tcPr>
            <w:tcW w:w="5103" w:type="dxa"/>
            <w:tcBorders>
              <w:top w:val="nil"/>
              <w:left w:val="nil"/>
              <w:bottom w:val="nil"/>
              <w:right w:val="nil"/>
            </w:tcBorders>
          </w:tcPr>
          <w:p w14:paraId="78B37877" w14:textId="77777777" w:rsidR="00245237" w:rsidRPr="00F95048" w:rsidRDefault="00245237" w:rsidP="00F95048">
            <w:pPr>
              <w:pStyle w:val="Arial12"/>
            </w:pPr>
            <w:r w:rsidRPr="00F95048">
              <w:t>Application No: PL/26/0416</w:t>
            </w:r>
          </w:p>
          <w:p w14:paraId="18215502" w14:textId="77777777" w:rsidR="00245237" w:rsidRPr="00F95048" w:rsidRDefault="00245237" w:rsidP="00F95048">
            <w:pPr>
              <w:pStyle w:val="Arial12"/>
            </w:pPr>
            <w:r w:rsidRPr="00F95048">
              <w:t>Application type: Listed building consent (Alt/Ext)</w:t>
            </w:r>
          </w:p>
          <w:p w14:paraId="51C6F73B" w14:textId="77777777" w:rsidR="00245237" w:rsidRPr="00F95048" w:rsidRDefault="00245237" w:rsidP="00F95048">
            <w:pPr>
              <w:pStyle w:val="Arial12"/>
            </w:pPr>
          </w:p>
          <w:p w14:paraId="5907738A" w14:textId="77777777" w:rsidR="00245237" w:rsidRPr="00F95048" w:rsidRDefault="00245237" w:rsidP="00F95048">
            <w:pPr>
              <w:pStyle w:val="Arial12"/>
            </w:pPr>
          </w:p>
          <w:p w14:paraId="0DE85E8F" w14:textId="77777777" w:rsidR="00245237" w:rsidRPr="00F95048" w:rsidRDefault="00245237" w:rsidP="00F95048">
            <w:pPr>
              <w:pStyle w:val="Arial12"/>
            </w:pPr>
          </w:p>
          <w:p w14:paraId="26805D3B" w14:textId="77777777" w:rsidR="00245237" w:rsidRPr="00F95048" w:rsidRDefault="00245237" w:rsidP="00F95048">
            <w:pPr>
              <w:pStyle w:val="Arial12"/>
            </w:pPr>
          </w:p>
        </w:tc>
      </w:tr>
    </w:tbl>
    <w:p w14:paraId="0AA578A4" w14:textId="77777777" w:rsidR="005E4DE7" w:rsidRPr="00F95048" w:rsidRDefault="005E4DE7" w:rsidP="00F95048">
      <w:pPr>
        <w:pStyle w:val="Arial12"/>
      </w:pPr>
    </w:p>
    <w:p w14:paraId="0911F3BD" w14:textId="77777777" w:rsidR="005E4DE7" w:rsidRPr="00F95048" w:rsidRDefault="005E4DE7" w:rsidP="00F95048">
      <w:pPr>
        <w:pStyle w:val="Arial12"/>
      </w:pPr>
    </w:p>
    <w:p w14:paraId="10C04A11" w14:textId="77777777" w:rsidR="005E4DE7" w:rsidRPr="00F95048" w:rsidRDefault="005E4DE7" w:rsidP="00F95048">
      <w:pPr>
        <w:pStyle w:val="Arial12"/>
      </w:pPr>
      <w:r w:rsidRPr="00F95048">
        <w:rPr>
          <w:b/>
          <w:bCs/>
        </w:rPr>
        <w:t>Applicant:</w:t>
      </w:r>
      <w:r w:rsidR="005A2028" w:rsidRPr="00F95048">
        <w:t xml:space="preserve"> c/o agent c/o agent</w:t>
      </w:r>
    </w:p>
    <w:p w14:paraId="3BE62EB1" w14:textId="77777777" w:rsidR="005E4DE7" w:rsidRPr="00F95048" w:rsidRDefault="005E4DE7" w:rsidP="00F95048">
      <w:pPr>
        <w:pStyle w:val="Arial12"/>
      </w:pPr>
    </w:p>
    <w:p w14:paraId="0899FED7" w14:textId="77777777" w:rsidR="005E4DE7" w:rsidRPr="00F95048" w:rsidRDefault="005E4DE7" w:rsidP="00F95048">
      <w:pPr>
        <w:pStyle w:val="Arial12"/>
      </w:pPr>
    </w:p>
    <w:p w14:paraId="16D23CF9" w14:textId="77777777" w:rsidR="00333CAC" w:rsidRPr="00F95048" w:rsidRDefault="00333CAC" w:rsidP="00F95048">
      <w:pPr>
        <w:pStyle w:val="Arial12"/>
      </w:pPr>
      <w:r w:rsidRPr="00F95048">
        <w:rPr>
          <w:b/>
          <w:bCs/>
        </w:rPr>
        <w:t>Proposal:</w:t>
      </w:r>
      <w:r w:rsidRPr="00F95048">
        <w:t xml:space="preserve"> Listed Building Consent for proposed public realm and highway improvements to Acacia Road and its junction with Redlands Road, to include the partial demolition of one section of existing wall to enable wider access to MERL, the reconfiguration of parking areas, enhancement of pedestrian routes and associated landscaping.</w:t>
      </w:r>
    </w:p>
    <w:p w14:paraId="1A79DF25" w14:textId="77777777" w:rsidR="00333CAC" w:rsidRPr="00F95048" w:rsidRDefault="00333CAC" w:rsidP="00F95048">
      <w:pPr>
        <w:pStyle w:val="Arial12"/>
      </w:pPr>
    </w:p>
    <w:p w14:paraId="50725B3E" w14:textId="77777777" w:rsidR="00333CAC" w:rsidRPr="00F95048" w:rsidRDefault="00333CAC" w:rsidP="00F95048">
      <w:pPr>
        <w:pStyle w:val="Arial12"/>
      </w:pPr>
      <w:r w:rsidRPr="00F95048">
        <w:rPr>
          <w:b/>
          <w:bCs/>
        </w:rPr>
        <w:t>At:</w:t>
      </w:r>
      <w:r w:rsidRPr="00F95048">
        <w:t xml:space="preserve"> Acacia Road, Reading</w:t>
      </w:r>
    </w:p>
    <w:p w14:paraId="4E233A55" w14:textId="77777777" w:rsidR="005E4DE7" w:rsidRPr="00F95048" w:rsidRDefault="005E4DE7" w:rsidP="00F95048">
      <w:pPr>
        <w:pStyle w:val="Arial12"/>
      </w:pPr>
    </w:p>
    <w:p w14:paraId="38819C6E" w14:textId="77777777" w:rsidR="005E4DE7" w:rsidRPr="00F95048" w:rsidRDefault="005E4DE7" w:rsidP="00F95048">
      <w:pPr>
        <w:pStyle w:val="Arial12"/>
      </w:pPr>
    </w:p>
    <w:p w14:paraId="5F5B01B9" w14:textId="47CCA4D2" w:rsidR="005E4DE7" w:rsidRPr="00F95048" w:rsidRDefault="005E4DE7" w:rsidP="00F95048">
      <w:pPr>
        <w:pStyle w:val="Arial12"/>
      </w:pPr>
      <w:r w:rsidRPr="00F95048">
        <w:t xml:space="preserve">The above application was </w:t>
      </w:r>
      <w:r w:rsidRPr="00F95048">
        <w:rPr>
          <w:b/>
          <w:bCs/>
        </w:rPr>
        <w:t>WITHDRAWN</w:t>
      </w:r>
      <w:r w:rsidRPr="00F95048">
        <w:t xml:space="preserve"> by the applicant on</w:t>
      </w:r>
      <w:r w:rsidR="00D959E4">
        <w:t xml:space="preserve"> </w:t>
      </w:r>
      <w:r w:rsidR="00DD0B27">
        <w:t>1/6/26</w:t>
      </w:r>
    </w:p>
    <w:p w14:paraId="415E0746" w14:textId="77777777" w:rsidR="00EF789D" w:rsidRPr="00F95048" w:rsidRDefault="00EF789D" w:rsidP="00F95048">
      <w:pPr>
        <w:pStyle w:val="Arial12"/>
      </w:pPr>
    </w:p>
    <w:p w14:paraId="4F49E5F1" w14:textId="77777777" w:rsidR="00EF789D" w:rsidRPr="00F95048" w:rsidRDefault="00EF789D" w:rsidP="00F95048">
      <w:pPr>
        <w:pStyle w:val="Arial12"/>
      </w:pPr>
    </w:p>
    <w:p w14:paraId="61071C66" w14:textId="77777777" w:rsidR="00EF789D" w:rsidRPr="00F95048" w:rsidRDefault="00EF789D" w:rsidP="00F95048">
      <w:pPr>
        <w:pStyle w:val="Arial12"/>
      </w:pPr>
    </w:p>
    <w:p w14:paraId="68D96AB1" w14:textId="77777777" w:rsidR="00EF789D" w:rsidRPr="00F95048" w:rsidRDefault="00EF789D" w:rsidP="00F95048">
      <w:pPr>
        <w:pStyle w:val="Arial12"/>
      </w:pPr>
    </w:p>
    <w:p w14:paraId="77DEE8E1" w14:textId="77777777" w:rsidR="00EF789D" w:rsidRPr="00F95048" w:rsidRDefault="00EF789D" w:rsidP="00F95048">
      <w:pPr>
        <w:pStyle w:val="Arial12"/>
      </w:pPr>
    </w:p>
    <w:p w14:paraId="3D99051C" w14:textId="77777777" w:rsidR="00EF789D" w:rsidRPr="00F95048" w:rsidRDefault="00EF789D" w:rsidP="00F95048">
      <w:pPr>
        <w:pStyle w:val="Arial12"/>
      </w:pPr>
    </w:p>
    <w:p w14:paraId="3265E94D" w14:textId="77777777" w:rsidR="00EF789D" w:rsidRPr="00F95048" w:rsidRDefault="00EF789D" w:rsidP="00F95048">
      <w:pPr>
        <w:pStyle w:val="Arial12"/>
      </w:pPr>
    </w:p>
    <w:p w14:paraId="0AB3F88E" w14:textId="77777777" w:rsidR="00EF789D" w:rsidRPr="00F95048" w:rsidRDefault="00EF789D" w:rsidP="00F95048">
      <w:pPr>
        <w:pStyle w:val="Arial12"/>
      </w:pPr>
    </w:p>
    <w:p w14:paraId="3553214D" w14:textId="77777777" w:rsidR="00EF789D" w:rsidRPr="00F95048" w:rsidRDefault="00EF789D" w:rsidP="00F95048">
      <w:pPr>
        <w:pStyle w:val="Arial12"/>
      </w:pPr>
    </w:p>
    <w:p w14:paraId="513145E9" w14:textId="77777777" w:rsidR="00EF789D" w:rsidRPr="00F95048" w:rsidRDefault="00EF789D" w:rsidP="00F95048">
      <w:pPr>
        <w:pStyle w:val="Arial12"/>
      </w:pPr>
    </w:p>
    <w:p w14:paraId="6A53EBA9" w14:textId="77777777" w:rsidR="00EF789D" w:rsidRPr="00F95048" w:rsidRDefault="00EF789D" w:rsidP="00F95048">
      <w:pPr>
        <w:pStyle w:val="Arial12"/>
      </w:pPr>
    </w:p>
    <w:p w14:paraId="3084A171" w14:textId="77777777" w:rsidR="00EF789D" w:rsidRDefault="00EF789D" w:rsidP="00F95048">
      <w:pPr>
        <w:pStyle w:val="Arial12"/>
      </w:pPr>
    </w:p>
    <w:p w14:paraId="6B3226DE" w14:textId="77777777" w:rsidR="00D959E4" w:rsidRDefault="00D959E4" w:rsidP="00F95048">
      <w:pPr>
        <w:pStyle w:val="Arial12"/>
      </w:pPr>
    </w:p>
    <w:p w14:paraId="7E0A030A" w14:textId="77777777" w:rsidR="00D959E4" w:rsidRPr="00F95048" w:rsidRDefault="00D959E4" w:rsidP="00F95048">
      <w:pPr>
        <w:pStyle w:val="Arial12"/>
      </w:pPr>
    </w:p>
    <w:p w14:paraId="61238227" w14:textId="77777777" w:rsidR="00EF789D" w:rsidRPr="00F95048" w:rsidRDefault="00EF789D" w:rsidP="00F95048">
      <w:pPr>
        <w:pStyle w:val="Arial12"/>
      </w:pPr>
    </w:p>
    <w:p w14:paraId="2A45052F" w14:textId="77777777" w:rsidR="00EF789D" w:rsidRPr="00F95048" w:rsidRDefault="00EF789D" w:rsidP="00F95048">
      <w:pPr>
        <w:pStyle w:val="Arial12"/>
      </w:pPr>
    </w:p>
    <w:tbl>
      <w:tblPr>
        <w:tblpPr w:leftFromText="180" w:rightFromText="180" w:vertAnchor="text" w:horzAnchor="margin" w:tblpY="64"/>
        <w:tblW w:w="10558" w:type="dxa"/>
        <w:tblLook w:val="0000" w:firstRow="0" w:lastRow="0" w:firstColumn="0" w:lastColumn="0" w:noHBand="0" w:noVBand="0"/>
      </w:tblPr>
      <w:tblGrid>
        <w:gridCol w:w="6177"/>
        <w:gridCol w:w="4381"/>
      </w:tblGrid>
      <w:tr w:rsidR="00EF789D" w:rsidRPr="00F95048" w14:paraId="41E87650" w14:textId="77777777" w:rsidTr="00EF789D">
        <w:trPr>
          <w:trHeight w:val="773"/>
        </w:trPr>
        <w:tc>
          <w:tcPr>
            <w:tcW w:w="6177" w:type="dxa"/>
            <w:tcBorders>
              <w:top w:val="nil"/>
              <w:left w:val="nil"/>
              <w:bottom w:val="nil"/>
              <w:right w:val="nil"/>
            </w:tcBorders>
          </w:tcPr>
          <w:p w14:paraId="34E4AEF2" w14:textId="77777777" w:rsidR="00EF789D" w:rsidRPr="00F95048" w:rsidRDefault="00EF789D" w:rsidP="00F95048">
            <w:pPr>
              <w:pStyle w:val="Arial12"/>
            </w:pPr>
          </w:p>
          <w:p w14:paraId="44184FB5" w14:textId="77777777" w:rsidR="00EF789D" w:rsidRPr="00F95048" w:rsidRDefault="00EF789D" w:rsidP="00F95048">
            <w:pPr>
              <w:pStyle w:val="Arial12"/>
            </w:pPr>
            <w:r w:rsidRPr="00F95048">
              <w:t xml:space="preserve">Date: </w:t>
            </w:r>
            <w:fldSimple w:instr=" MERGEFIELD &quot;Aaa_date&quot; "/>
          </w:p>
        </w:tc>
        <w:tc>
          <w:tcPr>
            <w:tcW w:w="4381" w:type="dxa"/>
            <w:tcBorders>
              <w:top w:val="nil"/>
              <w:left w:val="nil"/>
              <w:bottom w:val="nil"/>
              <w:right w:val="nil"/>
            </w:tcBorders>
          </w:tcPr>
          <w:p w14:paraId="73B6ABC4" w14:textId="77777777" w:rsidR="00EF789D" w:rsidRPr="00F95048" w:rsidRDefault="007C2CCC" w:rsidP="00F95048">
            <w:pPr>
              <w:pStyle w:val="Arial12"/>
            </w:pPr>
            <w:r w:rsidRPr="00AE42B9">
              <w:rPr>
                <w:rFonts w:ascii="Trebuchet MS" w:hAnsi="Trebuchet MS" w:cs="Trebuchet MS"/>
                <w:noProof/>
              </w:rPr>
              <w:drawing>
                <wp:inline distT="0" distB="0" distL="0" distR="0" wp14:anchorId="6C99F8C2" wp14:editId="69E912B3">
                  <wp:extent cx="1428949" cy="838317"/>
                  <wp:effectExtent l="0" t="0" r="0" b="0"/>
                  <wp:docPr id="3"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6" cstate="print"/>
                          <a:stretch>
                            <a:fillRect/>
                          </a:stretch>
                        </pic:blipFill>
                        <pic:spPr>
                          <a:xfrm>
                            <a:off x="0" y="0"/>
                            <a:ext cx="1428949" cy="838317"/>
                          </a:xfrm>
                          <a:prstGeom prst="rect">
                            <a:avLst/>
                          </a:prstGeom>
                        </pic:spPr>
                      </pic:pic>
                    </a:graphicData>
                  </a:graphic>
                </wp:inline>
              </w:drawing>
            </w:r>
          </w:p>
        </w:tc>
      </w:tr>
      <w:tr w:rsidR="00EF789D" w:rsidRPr="00F95048" w14:paraId="5C45879F" w14:textId="77777777" w:rsidTr="00EF789D">
        <w:trPr>
          <w:trHeight w:val="477"/>
        </w:trPr>
        <w:tc>
          <w:tcPr>
            <w:tcW w:w="6177" w:type="dxa"/>
            <w:tcBorders>
              <w:top w:val="nil"/>
              <w:left w:val="nil"/>
              <w:bottom w:val="nil"/>
              <w:right w:val="nil"/>
            </w:tcBorders>
          </w:tcPr>
          <w:p w14:paraId="0E0FBB80" w14:textId="77777777" w:rsidR="00EF789D" w:rsidRPr="00F95048" w:rsidRDefault="00EF789D" w:rsidP="00F95048">
            <w:pPr>
              <w:pStyle w:val="Arial12"/>
            </w:pPr>
          </w:p>
        </w:tc>
        <w:tc>
          <w:tcPr>
            <w:tcW w:w="4381" w:type="dxa"/>
            <w:tcBorders>
              <w:top w:val="nil"/>
              <w:left w:val="nil"/>
              <w:bottom w:val="nil"/>
              <w:right w:val="nil"/>
            </w:tcBorders>
          </w:tcPr>
          <w:p w14:paraId="0C98C836" w14:textId="77777777" w:rsidR="00EF789D" w:rsidRPr="00F95048" w:rsidRDefault="00241F08" w:rsidP="00F95048">
            <w:pPr>
              <w:pStyle w:val="Arial12"/>
            </w:pPr>
            <w:r w:rsidRPr="00E27C7D">
              <w:t>Acting Assistant Director, Planning, Transport &amp; Public Protection</w:t>
            </w:r>
          </w:p>
        </w:tc>
      </w:tr>
    </w:tbl>
    <w:p w14:paraId="7270CDF4" w14:textId="77777777" w:rsidR="00EF789D" w:rsidRPr="00D959E4" w:rsidRDefault="00EF789D" w:rsidP="00D959E4">
      <w:pPr>
        <w:pStyle w:val="Arial12"/>
      </w:pPr>
    </w:p>
    <w:sectPr w:rsidR="00EF789D" w:rsidRPr="00D959E4">
      <w:headerReference w:type="default" r:id="rId7"/>
      <w:pgSz w:w="11906" w:h="16838" w:code="9"/>
      <w:pgMar w:top="782" w:right="851" w:bottom="851" w:left="851" w:header="709" w:footer="397" w:gutter="0"/>
      <w:paperSrc w:first="1279" w:other="1279"/>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15274" w14:textId="77777777" w:rsidR="00E15F53" w:rsidRDefault="00E15F53">
      <w:r>
        <w:separator/>
      </w:r>
    </w:p>
  </w:endnote>
  <w:endnote w:type="continuationSeparator" w:id="0">
    <w:p w14:paraId="47AC93A9" w14:textId="77777777" w:rsidR="00E15F53" w:rsidRDefault="00E15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64905" w14:textId="77777777" w:rsidR="00E15F53" w:rsidRDefault="00E15F53">
      <w:r>
        <w:separator/>
      </w:r>
    </w:p>
  </w:footnote>
  <w:footnote w:type="continuationSeparator" w:id="0">
    <w:p w14:paraId="540E6641" w14:textId="77777777" w:rsidR="00E15F53" w:rsidRDefault="00E15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0B6" w14:textId="77777777" w:rsidR="005E4DE7" w:rsidRDefault="00052747">
    <w:pPr>
      <w:pStyle w:val="Header"/>
      <w:jc w:val="center"/>
    </w:pPr>
    <w:r>
      <w:rPr>
        <w:rFonts w:ascii="Trebuchet MS" w:hAnsi="Trebuchet MS" w:cs="Arial"/>
        <w:noProof/>
      </w:rPr>
      <w:drawing>
        <wp:inline distT="0" distB="0" distL="0" distR="0" wp14:anchorId="4C1877B3" wp14:editId="16A9BDB3">
          <wp:extent cx="2733675" cy="1133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3675" cy="1133475"/>
                  </a:xfrm>
                  <a:prstGeom prst="rect">
                    <a:avLst/>
                  </a:prstGeom>
                  <a:noFill/>
                  <a:ln>
                    <a:noFill/>
                  </a:ln>
                </pic:spPr>
              </pic:pic>
            </a:graphicData>
          </a:graphic>
        </wp:inline>
      </w:drawing>
    </w:r>
  </w:p>
  <w:p w14:paraId="1CE7BBFB" w14:textId="77777777" w:rsidR="005E4DE7" w:rsidRDefault="005E4DE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5B2"/>
    <w:rsid w:val="000507BE"/>
    <w:rsid w:val="00052747"/>
    <w:rsid w:val="00097079"/>
    <w:rsid w:val="000C3880"/>
    <w:rsid w:val="000E080E"/>
    <w:rsid w:val="00100E38"/>
    <w:rsid w:val="001A33C1"/>
    <w:rsid w:val="001B52C4"/>
    <w:rsid w:val="00241F08"/>
    <w:rsid w:val="00245237"/>
    <w:rsid w:val="00255E3A"/>
    <w:rsid w:val="00333CAC"/>
    <w:rsid w:val="00334527"/>
    <w:rsid w:val="0036236B"/>
    <w:rsid w:val="00426F57"/>
    <w:rsid w:val="004A339E"/>
    <w:rsid w:val="00564D23"/>
    <w:rsid w:val="005A2028"/>
    <w:rsid w:val="005E4DE7"/>
    <w:rsid w:val="00661040"/>
    <w:rsid w:val="006F295A"/>
    <w:rsid w:val="006F2FFE"/>
    <w:rsid w:val="0072256E"/>
    <w:rsid w:val="00773180"/>
    <w:rsid w:val="007C2CCC"/>
    <w:rsid w:val="008144CD"/>
    <w:rsid w:val="00853A9C"/>
    <w:rsid w:val="00865E0F"/>
    <w:rsid w:val="009D0F1D"/>
    <w:rsid w:val="00A74BBE"/>
    <w:rsid w:val="00A92C36"/>
    <w:rsid w:val="00A93EB6"/>
    <w:rsid w:val="00C32267"/>
    <w:rsid w:val="00C4707A"/>
    <w:rsid w:val="00C82BB7"/>
    <w:rsid w:val="00C90030"/>
    <w:rsid w:val="00D4110A"/>
    <w:rsid w:val="00D77258"/>
    <w:rsid w:val="00D959E4"/>
    <w:rsid w:val="00DD0B27"/>
    <w:rsid w:val="00DF5A67"/>
    <w:rsid w:val="00E15F53"/>
    <w:rsid w:val="00E4349F"/>
    <w:rsid w:val="00EF789D"/>
    <w:rsid w:val="00F705B2"/>
    <w:rsid w:val="00F95048"/>
    <w:rsid w:val="00FD67FD"/>
    <w:rsid w:val="00FE25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307864"/>
  <w14:defaultImageDpi w14:val="0"/>
  <w15:chartTrackingRefBased/>
  <w15:docId w15:val="{29909C48-6912-4A66-85C9-0AB65855E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nhideWhenUsed="1" w:qFormat="1"/>
    <w:lsdException w:name="heading 3" w:locked="1"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048"/>
    <w:pPr>
      <w:autoSpaceDE w:val="0"/>
      <w:autoSpaceDN w:val="0"/>
    </w:pPr>
    <w:rPr>
      <w:rFonts w:ascii="Arial" w:hAnsi="Arial"/>
      <w:sz w:val="24"/>
      <w:lang w:eastAsia="en-US"/>
    </w:rPr>
  </w:style>
  <w:style w:type="paragraph" w:styleId="Heading1">
    <w:name w:val="heading 1"/>
    <w:basedOn w:val="Normal"/>
    <w:next w:val="Normal"/>
    <w:link w:val="Heading1Char"/>
    <w:uiPriority w:val="99"/>
    <w:qFormat/>
    <w:locked/>
    <w:rsid w:val="00F95048"/>
    <w:pPr>
      <w:keepNext/>
      <w:jc w:val="center"/>
      <w:outlineLvl w:val="0"/>
    </w:pPr>
    <w:rPr>
      <w:b/>
      <w:bCs/>
    </w:rPr>
  </w:style>
  <w:style w:type="paragraph" w:styleId="Heading2">
    <w:name w:val="heading 2"/>
    <w:basedOn w:val="Normal"/>
    <w:next w:val="Normal"/>
    <w:link w:val="Heading2Char"/>
    <w:uiPriority w:val="99"/>
    <w:qFormat/>
    <w:locked/>
    <w:rsid w:val="00F95048"/>
    <w:pPr>
      <w:keepNext/>
      <w:jc w:val="center"/>
      <w:outlineLvl w:val="1"/>
    </w:pPr>
    <w:rPr>
      <w:b/>
      <w:bCs/>
      <w:u w:val="single"/>
    </w:rPr>
  </w:style>
  <w:style w:type="paragraph" w:styleId="Heading3">
    <w:name w:val="heading 3"/>
    <w:basedOn w:val="Normal"/>
    <w:next w:val="Normal"/>
    <w:link w:val="Heading3Char"/>
    <w:uiPriority w:val="99"/>
    <w:qFormat/>
    <w:rsid w:val="00F95048"/>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locked/>
    <w:rsid w:val="00F95048"/>
    <w:rPr>
      <w:rFonts w:ascii="Trebuchet MS" w:hAnsi="Trebuchet MS" w:cs="Trebuchet MS"/>
      <w:b/>
      <w:bCs/>
      <w:sz w:val="28"/>
      <w:szCs w:val="28"/>
      <w:lang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en-GB" w:eastAsia="x-non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Pr>
      <w:rFonts w:cs="Times New Roman"/>
      <w:sz w:val="20"/>
      <w:szCs w:val="20"/>
      <w:lang w:val="en-GB" w:eastAsia="x-none"/>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cs="Times New Roman"/>
      <w:sz w:val="20"/>
      <w:szCs w:val="20"/>
      <w:lang w:val="en-GB" w:eastAsia="x-none"/>
    </w:rPr>
  </w:style>
  <w:style w:type="paragraph" w:styleId="BodyText">
    <w:name w:val="Body Text"/>
    <w:basedOn w:val="Normal"/>
    <w:link w:val="BodyTextChar"/>
    <w:uiPriority w:val="99"/>
    <w:pPr>
      <w:jc w:val="center"/>
    </w:pPr>
    <w:rPr>
      <w:rFonts w:ascii="Trebuchet MS" w:hAnsi="Trebuchet MS" w:cs="Trebuchet MS"/>
      <w:b/>
      <w:bCs/>
      <w:sz w:val="28"/>
      <w:szCs w:val="28"/>
    </w:rPr>
  </w:style>
  <w:style w:type="character" w:customStyle="1" w:styleId="BodyTextChar">
    <w:name w:val="Body Text Char"/>
    <w:link w:val="BodyText"/>
    <w:uiPriority w:val="99"/>
    <w:semiHidden/>
    <w:locked/>
    <w:rPr>
      <w:rFonts w:cs="Times New Roman"/>
      <w:sz w:val="20"/>
      <w:szCs w:val="20"/>
      <w:lang w:val="en-GB" w:eastAsia="x-none"/>
    </w:rPr>
  </w:style>
  <w:style w:type="paragraph" w:customStyle="1" w:styleId="Arial12">
    <w:name w:val="Arial 12"/>
    <w:link w:val="Arial12Char"/>
    <w:qFormat/>
    <w:rsid w:val="00F95048"/>
    <w:rPr>
      <w:rFonts w:ascii="Arial" w:hAnsi="Arial" w:cs="Arial"/>
      <w:sz w:val="24"/>
      <w:szCs w:val="24"/>
      <w:lang w:eastAsia="en-US"/>
    </w:rPr>
  </w:style>
  <w:style w:type="character" w:customStyle="1" w:styleId="Arial12Char">
    <w:name w:val="Arial 12 Char"/>
    <w:basedOn w:val="ListParagraphChar"/>
    <w:link w:val="Arial12"/>
    <w:rsid w:val="00F95048"/>
    <w:rPr>
      <w:rFonts w:ascii="Arial" w:hAnsi="Arial" w:cs="Arial"/>
      <w:sz w:val="24"/>
      <w:szCs w:val="24"/>
      <w:lang w:eastAsia="en-US"/>
    </w:rPr>
  </w:style>
  <w:style w:type="character" w:customStyle="1" w:styleId="Heading1Char">
    <w:name w:val="Heading 1 Char"/>
    <w:link w:val="Heading1"/>
    <w:uiPriority w:val="99"/>
    <w:rsid w:val="00F95048"/>
    <w:rPr>
      <w:rFonts w:ascii="Arial" w:hAnsi="Arial"/>
      <w:b/>
      <w:bCs/>
      <w:sz w:val="24"/>
      <w:lang w:eastAsia="en-US"/>
    </w:rPr>
  </w:style>
  <w:style w:type="character" w:customStyle="1" w:styleId="Heading2Char">
    <w:name w:val="Heading 2 Char"/>
    <w:link w:val="Heading2"/>
    <w:uiPriority w:val="99"/>
    <w:rsid w:val="00F95048"/>
    <w:rPr>
      <w:rFonts w:ascii="Arial" w:hAnsi="Arial"/>
      <w:b/>
      <w:bCs/>
      <w:sz w:val="24"/>
      <w:u w:val="single"/>
      <w:lang w:eastAsia="en-US"/>
    </w:rPr>
  </w:style>
  <w:style w:type="paragraph" w:styleId="Title">
    <w:name w:val="Title"/>
    <w:basedOn w:val="Normal"/>
    <w:link w:val="TitleChar"/>
    <w:uiPriority w:val="99"/>
    <w:qFormat/>
    <w:locked/>
    <w:rsid w:val="00F95048"/>
    <w:pPr>
      <w:jc w:val="center"/>
    </w:pPr>
    <w:rPr>
      <w:b/>
      <w:bCs/>
      <w:sz w:val="28"/>
      <w:szCs w:val="28"/>
    </w:rPr>
  </w:style>
  <w:style w:type="character" w:customStyle="1" w:styleId="TitleChar">
    <w:name w:val="Title Char"/>
    <w:link w:val="Title"/>
    <w:uiPriority w:val="99"/>
    <w:rsid w:val="00F95048"/>
    <w:rPr>
      <w:rFonts w:ascii="Arial" w:hAnsi="Arial"/>
      <w:b/>
      <w:bCs/>
      <w:sz w:val="28"/>
      <w:szCs w:val="28"/>
      <w:lang w:eastAsia="en-US"/>
    </w:rPr>
  </w:style>
  <w:style w:type="paragraph" w:styleId="ListParagraph">
    <w:name w:val="List Paragraph"/>
    <w:basedOn w:val="Normal"/>
    <w:link w:val="ListParagraphChar"/>
    <w:uiPriority w:val="34"/>
    <w:qFormat/>
    <w:rsid w:val="00F95048"/>
    <w:pPr>
      <w:ind w:left="720"/>
      <w:contextualSpacing/>
    </w:pPr>
  </w:style>
  <w:style w:type="character" w:customStyle="1" w:styleId="ListParagraphChar">
    <w:name w:val="List Paragraph Char"/>
    <w:basedOn w:val="DefaultParagraphFont"/>
    <w:link w:val="ListParagraph"/>
    <w:uiPriority w:val="34"/>
    <w:rsid w:val="00F95048"/>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111</Words>
  <Characters>633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Document Template</dc:title>
  <dc:subject>salesforceId:8ed74617-48b4-4f37-b410-710b77c70165</dc:subject>
  <dc:creator>Tracey Carter</dc:creator>
  <cp:keywords/>
  <dc:description/>
  <cp:lastModifiedBy>Davies, Catrin</cp:lastModifiedBy>
  <cp:revision>2</cp:revision>
  <dcterms:created xsi:type="dcterms:W3CDTF">2026-06-01T12:16:00Z</dcterms:created>
  <dcterms:modified xsi:type="dcterms:W3CDTF">2026-06-01T12:16:00Z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2019-02-18T11:39:59Z</vt:filetime>
  </property>
  <property fmtid="{D5CDD505-2E9C-101B-9397-08002B2CF9AE}" pid="7" name="ContentDocumentId">
    <vt:lpwstr>069P200000xAWmEIAW</vt:lpwstr>
  </property>
</Properties>
</file>