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B7B3FC" w14:textId="3024C476" w:rsidR="00E90BBF" w:rsidRPr="005C680A" w:rsidRDefault="00E90BBF" w:rsidP="00E90BBF">
      <w:pPr>
        <w:pStyle w:val="Header"/>
        <w:rPr>
          <w:rFonts w:cs="Times New Roman (Body CS)"/>
          <w:b/>
          <w:bCs/>
          <w:caps/>
        </w:rPr>
      </w:pPr>
      <w:r>
        <w:rPr>
          <w:rFonts w:cs="Times New Roman (Body CS)"/>
          <w:b/>
          <w:bCs/>
          <w:caps/>
        </w:rPr>
        <w:t>drone photography of site</w:t>
      </w:r>
      <w:r>
        <w:rPr>
          <w:rFonts w:cs="Times New Roman (Body CS)"/>
          <w:b/>
          <w:bCs/>
          <w:caps/>
        </w:rPr>
        <w:tab/>
      </w:r>
      <w:r>
        <w:rPr>
          <w:rFonts w:cs="Times New Roman (Body CS)"/>
          <w:b/>
          <w:bCs/>
          <w:caps/>
        </w:rPr>
        <w:tab/>
      </w:r>
    </w:p>
    <w:p w14:paraId="3880860A" w14:textId="77777777" w:rsidR="00E90BBF" w:rsidRDefault="00E90BBF" w:rsidP="00E90BBF">
      <w:pPr>
        <w:pStyle w:val="Header"/>
      </w:pPr>
      <w:r>
        <w:t>Proposed New Detached Dwelling</w:t>
      </w:r>
    </w:p>
    <w:p w14:paraId="35A31004" w14:textId="77777777" w:rsidR="00E90BBF" w:rsidRDefault="00E90BBF" w:rsidP="00E90BBF">
      <w:pPr>
        <w:pStyle w:val="Header"/>
      </w:pPr>
      <w:r>
        <w:t>Land at Oxford Road, Tilehurst, Reading, RG31 6TH</w:t>
      </w:r>
    </w:p>
    <w:p w14:paraId="704750FA" w14:textId="006B4083" w:rsidR="00B9326A" w:rsidRDefault="00B9326A"/>
    <w:p w14:paraId="2BBEF4E4" w14:textId="77777777" w:rsidR="00E90BBF" w:rsidRDefault="00E90BBF"/>
    <w:p w14:paraId="544F0084" w14:textId="5255E02A" w:rsidR="00E90BBF" w:rsidRDefault="00E90BBF">
      <w:r>
        <w:rPr>
          <w:noProof/>
        </w:rPr>
        <w:drawing>
          <wp:inline distT="0" distB="0" distL="0" distR="0" wp14:anchorId="43859056" wp14:editId="125EBF2D">
            <wp:extent cx="5731510" cy="3223895"/>
            <wp:effectExtent l="0" t="0" r="0" b="1905"/>
            <wp:docPr id="1212165141" name="Picture 1" descr="Aerial view of a fores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2165141" name="Picture 1" descr="Aerial view of a forest&#10;&#10;AI-generated content may be incorrect.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223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46F94B" w14:textId="77777777" w:rsidR="00E90BBF" w:rsidRDefault="00E90BBF"/>
    <w:p w14:paraId="59A40EB8" w14:textId="77777777" w:rsidR="00E90BBF" w:rsidRDefault="00E90BBF"/>
    <w:p w14:paraId="523B94CC" w14:textId="77777777" w:rsidR="00F44A6C" w:rsidRDefault="00F44A6C"/>
    <w:p w14:paraId="7D2E182F" w14:textId="77777777" w:rsidR="00F44A6C" w:rsidRDefault="00F44A6C"/>
    <w:p w14:paraId="6C5675FC" w14:textId="77777777" w:rsidR="00E90BBF" w:rsidRDefault="00E90BBF"/>
    <w:p w14:paraId="070B9939" w14:textId="1000E76C" w:rsidR="00E90BBF" w:rsidRDefault="00E90BBF">
      <w:r>
        <w:rPr>
          <w:noProof/>
        </w:rPr>
        <w:drawing>
          <wp:inline distT="0" distB="0" distL="0" distR="0" wp14:anchorId="0DBACC5D" wp14:editId="02B26F26">
            <wp:extent cx="5731510" cy="3223895"/>
            <wp:effectExtent l="0" t="0" r="0" b="1905"/>
            <wp:docPr id="1682063902" name="Picture 2" descr="A aerial view of a fores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2063902" name="Picture 2" descr="A aerial view of a forest&#10;&#10;AI-generated content may be incorrect.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223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DB7905" w14:textId="77777777" w:rsidR="00E90BBF" w:rsidRDefault="00E90BBF"/>
    <w:p w14:paraId="1F59B5DF" w14:textId="77777777" w:rsidR="00E90BBF" w:rsidRDefault="00E90BBF"/>
    <w:p w14:paraId="529C722C" w14:textId="77777777" w:rsidR="00F44A6C" w:rsidRDefault="00F44A6C"/>
    <w:p w14:paraId="1E70E7CA" w14:textId="1B5EC6AE" w:rsidR="00E90BBF" w:rsidRDefault="00E90BBF">
      <w:r>
        <w:rPr>
          <w:noProof/>
        </w:rPr>
        <w:drawing>
          <wp:inline distT="0" distB="0" distL="0" distR="0" wp14:anchorId="1DF8C925" wp14:editId="42D86549">
            <wp:extent cx="5731510" cy="3223895"/>
            <wp:effectExtent l="0" t="0" r="0" b="1905"/>
            <wp:docPr id="2121615556" name="Picture 3" descr="A bird's eye view of a garden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1615556" name="Picture 3" descr="A bird's eye view of a garden&#10;&#10;AI-generated content may be incorrect.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223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B7984C" w14:textId="77777777" w:rsidR="00E90BBF" w:rsidRDefault="00E90BBF"/>
    <w:p w14:paraId="74D6863A" w14:textId="77777777" w:rsidR="00E90BBF" w:rsidRDefault="00E90BBF"/>
    <w:p w14:paraId="66AA7A83" w14:textId="77777777" w:rsidR="00F44A6C" w:rsidRDefault="00F44A6C"/>
    <w:p w14:paraId="2354D344" w14:textId="77777777" w:rsidR="00F44A6C" w:rsidRDefault="00F44A6C"/>
    <w:p w14:paraId="4BEE8362" w14:textId="77777777" w:rsidR="00F44A6C" w:rsidRDefault="00F44A6C"/>
    <w:p w14:paraId="30CC1C67" w14:textId="77777777" w:rsidR="00E90BBF" w:rsidRDefault="00E90BBF"/>
    <w:p w14:paraId="0932F868" w14:textId="56439E06" w:rsidR="00E90BBF" w:rsidRDefault="00E90BBF">
      <w:r>
        <w:rPr>
          <w:noProof/>
        </w:rPr>
        <w:drawing>
          <wp:inline distT="0" distB="0" distL="0" distR="0" wp14:anchorId="7B1221AB" wp14:editId="67870BB1">
            <wp:extent cx="5731510" cy="3223895"/>
            <wp:effectExtent l="0" t="0" r="0" b="1905"/>
            <wp:docPr id="1237441371" name="Picture 4" descr="Aerial view of a road and tree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7441371" name="Picture 4" descr="Aerial view of a road and trees&#10;&#10;AI-generated content may be incorrect.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223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31CDE8" w14:textId="77777777" w:rsidR="00E90BBF" w:rsidRDefault="00E90BBF"/>
    <w:p w14:paraId="62C06C5F" w14:textId="77777777" w:rsidR="00E90BBF" w:rsidRDefault="00E90BBF"/>
    <w:p w14:paraId="28283FCC" w14:textId="77777777" w:rsidR="00E90BBF" w:rsidRDefault="00E90BBF"/>
    <w:p w14:paraId="2888ADE3" w14:textId="77777777" w:rsidR="00E90BBF" w:rsidRDefault="00E90BBF"/>
    <w:p w14:paraId="3975F28D" w14:textId="77777777" w:rsidR="00E90BBF" w:rsidRDefault="00E90BBF"/>
    <w:p w14:paraId="3F18FE4A" w14:textId="77777777" w:rsidR="00F44A6C" w:rsidRDefault="00F44A6C"/>
    <w:p w14:paraId="4D953A46" w14:textId="3AAF413A" w:rsidR="00E90BBF" w:rsidRDefault="00E90BBF">
      <w:r>
        <w:rPr>
          <w:noProof/>
        </w:rPr>
        <w:drawing>
          <wp:inline distT="0" distB="0" distL="0" distR="0" wp14:anchorId="70661B2B" wp14:editId="68DFA9EE">
            <wp:extent cx="5731510" cy="3223895"/>
            <wp:effectExtent l="0" t="0" r="0" b="1905"/>
            <wp:docPr id="969555483" name="Picture 5" descr="Aerial view of a residential area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9555483" name="Picture 5" descr="Aerial view of a residential area&#10;&#10;AI-generated content may be incorrect.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223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92F724" w14:textId="77777777" w:rsidR="00F44A6C" w:rsidRDefault="00F44A6C"/>
    <w:p w14:paraId="73FFEF7B" w14:textId="77777777" w:rsidR="00E90BBF" w:rsidRDefault="00E90BBF"/>
    <w:p w14:paraId="015DE059" w14:textId="77777777" w:rsidR="00F44A6C" w:rsidRDefault="00F44A6C"/>
    <w:p w14:paraId="51768299" w14:textId="77777777" w:rsidR="00F44A6C" w:rsidRDefault="00F44A6C"/>
    <w:p w14:paraId="1FB8EDCE" w14:textId="77777777" w:rsidR="00F44A6C" w:rsidRDefault="00F44A6C"/>
    <w:p w14:paraId="752037FE" w14:textId="77777777" w:rsidR="00E90BBF" w:rsidRDefault="00E90BBF"/>
    <w:p w14:paraId="56AA933F" w14:textId="642B3646" w:rsidR="00E90BBF" w:rsidRDefault="00F44A6C">
      <w:r>
        <w:rPr>
          <w:noProof/>
        </w:rPr>
        <w:drawing>
          <wp:inline distT="0" distB="0" distL="0" distR="0" wp14:anchorId="68CE00F5" wp14:editId="0FE05D7A">
            <wp:extent cx="5731510" cy="3223895"/>
            <wp:effectExtent l="0" t="0" r="0" b="1905"/>
            <wp:docPr id="632967204" name="Picture 6" descr="Aerial view of a road with trees and building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2967204" name="Picture 6" descr="Aerial view of a road with trees and buildings&#10;&#10;AI-generated content may be incorrect.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223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3E136C" w14:textId="77777777" w:rsidR="00F44A6C" w:rsidRDefault="00F44A6C"/>
    <w:p w14:paraId="34BE7A30" w14:textId="77777777" w:rsidR="00F44A6C" w:rsidRDefault="00F44A6C"/>
    <w:p w14:paraId="78B5B494" w14:textId="77777777" w:rsidR="00F44A6C" w:rsidRDefault="00F44A6C"/>
    <w:p w14:paraId="6483F350" w14:textId="77777777" w:rsidR="00F44A6C" w:rsidRDefault="00F44A6C"/>
    <w:p w14:paraId="47E2A29B" w14:textId="77777777" w:rsidR="00F44A6C" w:rsidRDefault="00F44A6C"/>
    <w:p w14:paraId="1966969B" w14:textId="77777777" w:rsidR="00F44A6C" w:rsidRDefault="00F44A6C"/>
    <w:p w14:paraId="6705B4CA" w14:textId="114770B5" w:rsidR="00F44A6C" w:rsidRDefault="00F44A6C">
      <w:r>
        <w:rPr>
          <w:noProof/>
        </w:rPr>
        <w:drawing>
          <wp:inline distT="0" distB="0" distL="0" distR="0" wp14:anchorId="7CBB9C8D" wp14:editId="35F194A5">
            <wp:extent cx="5731510" cy="3223895"/>
            <wp:effectExtent l="0" t="0" r="0" b="1905"/>
            <wp:docPr id="1735857662" name="Picture 7" descr="Aerial view of a road and tree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5857662" name="Picture 7" descr="Aerial view of a road and trees&#10;&#10;AI-generated content may be incorrect.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223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AE5931" w14:textId="77777777" w:rsidR="00F44A6C" w:rsidRDefault="00F44A6C"/>
    <w:p w14:paraId="5BC7D0DD" w14:textId="77777777" w:rsidR="00F44A6C" w:rsidRDefault="00F44A6C"/>
    <w:p w14:paraId="37F2F649" w14:textId="77777777" w:rsidR="00F44A6C" w:rsidRDefault="00F44A6C"/>
    <w:p w14:paraId="5227A293" w14:textId="77777777" w:rsidR="00F44A6C" w:rsidRDefault="00F44A6C"/>
    <w:p w14:paraId="49162635" w14:textId="77777777" w:rsidR="00F44A6C" w:rsidRDefault="00F44A6C"/>
    <w:p w14:paraId="1E037642" w14:textId="77777777" w:rsidR="00F44A6C" w:rsidRDefault="00F44A6C"/>
    <w:p w14:paraId="7695692C" w14:textId="55DF89E2" w:rsidR="00F44A6C" w:rsidRDefault="00F44A6C">
      <w:r>
        <w:rPr>
          <w:noProof/>
        </w:rPr>
        <w:drawing>
          <wp:inline distT="0" distB="0" distL="0" distR="0" wp14:anchorId="7BB991C4" wp14:editId="1487B9DA">
            <wp:extent cx="5731510" cy="3223895"/>
            <wp:effectExtent l="0" t="0" r="0" b="1905"/>
            <wp:docPr id="2008431793" name="Picture 8" descr="Aerial view of a residential area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8431793" name="Picture 8" descr="Aerial view of a residential area&#10;&#10;AI-generated content may be incorrect.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223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F44A6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 (Body CS)">
    <w:panose1 w:val="020B0604020202020204"/>
    <w:charset w:val="00"/>
    <w:family w:val="roman"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fullPage" w:percent="12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0BBF"/>
    <w:rsid w:val="002B7AA8"/>
    <w:rsid w:val="00AF575D"/>
    <w:rsid w:val="00B9326A"/>
    <w:rsid w:val="00BD3375"/>
    <w:rsid w:val="00DF3C9F"/>
    <w:rsid w:val="00E90BBF"/>
    <w:rsid w:val="00F44A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29802A8"/>
  <w15:chartTrackingRefBased/>
  <w15:docId w15:val="{93DBE018-83E9-6D47-A566-230FCE146D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90BB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90BB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90BB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90BB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90BB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90BB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90BB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90BB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90BB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90BB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90BB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90BB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90BB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90BB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90BB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90BB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90BB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90BB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90BB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90BB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90BBF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90BB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90BBF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90BB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90BB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90BB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90BB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90BB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90BBF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E90BB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90BB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4</Pages>
  <Words>24</Words>
  <Characters>141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Mustafa Chaudhary</dc:creator>
  <cp:keywords/>
  <dc:description/>
  <cp:lastModifiedBy>Mustafa Chaudhary</cp:lastModifiedBy>
  <cp:revision>1</cp:revision>
  <dcterms:created xsi:type="dcterms:W3CDTF">2026-03-14T15:15:00Z</dcterms:created>
  <dcterms:modified xsi:type="dcterms:W3CDTF">2026-03-14T15:31:00Z</dcterms:modified>
</cp:coreProperties>
</file>