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3098DE" w14:textId="67C14378" w:rsidR="00DA437C" w:rsidRPr="00DA437C" w:rsidRDefault="00DA437C" w:rsidP="00DA437C">
      <w:pPr>
        <w:rPr>
          <w:rFonts w:ascii="Arial" w:hAnsi="Arial" w:cs="Arial"/>
          <w:b/>
          <w:bCs/>
          <w:lang w:val="en-GB"/>
        </w:rPr>
      </w:pPr>
      <w:r w:rsidRPr="00DA437C">
        <w:rPr>
          <w:rFonts w:ascii="Arial" w:hAnsi="Arial" w:cs="Arial"/>
          <w:b/>
          <w:bCs/>
          <w:lang w:val="en-GB"/>
        </w:rPr>
        <w:t>Heritage Statement</w:t>
      </w:r>
      <w:r w:rsidRPr="00F23BF3">
        <w:rPr>
          <w:rFonts w:ascii="Arial" w:hAnsi="Arial" w:cs="Arial"/>
          <w:b/>
          <w:bCs/>
          <w:lang w:val="en-GB"/>
        </w:rPr>
        <w:t xml:space="preserve"> — </w:t>
      </w:r>
      <w:r w:rsidRPr="00DA437C">
        <w:rPr>
          <w:rFonts w:ascii="Arial" w:hAnsi="Arial" w:cs="Arial"/>
          <w:b/>
          <w:bCs/>
          <w:lang w:val="en-GB"/>
        </w:rPr>
        <w:t>7 Christchurch Road</w:t>
      </w:r>
    </w:p>
    <w:p w14:paraId="05653214" w14:textId="77777777" w:rsidR="00DA437C" w:rsidRPr="00DA437C" w:rsidRDefault="00DA437C" w:rsidP="00DA437C">
      <w:pPr>
        <w:rPr>
          <w:rFonts w:ascii="Arial" w:hAnsi="Arial" w:cs="Arial"/>
          <w:lang w:val="en-GB"/>
        </w:rPr>
      </w:pPr>
      <w:r w:rsidRPr="00DA437C">
        <w:rPr>
          <w:rFonts w:ascii="Arial" w:hAnsi="Arial" w:cs="Arial"/>
          <w:lang w:val="en-GB"/>
        </w:rPr>
        <w:t>Grade II Listed Building – National Heritage List for England Entry No. 1154854</w:t>
      </w:r>
    </w:p>
    <w:p w14:paraId="0CDDB6BB" w14:textId="77777777" w:rsidR="00DA437C" w:rsidRPr="00F23BF3" w:rsidRDefault="00DA437C" w:rsidP="00DA437C">
      <w:pPr>
        <w:rPr>
          <w:rFonts w:ascii="Arial" w:hAnsi="Arial" w:cs="Arial"/>
          <w:b/>
          <w:bCs/>
          <w:lang w:val="en-GB"/>
        </w:rPr>
      </w:pPr>
    </w:p>
    <w:p w14:paraId="7EE0517E" w14:textId="56AB01CD" w:rsidR="00DA437C" w:rsidRPr="00F23BF3" w:rsidRDefault="00DA437C" w:rsidP="00DA437C">
      <w:pPr>
        <w:rPr>
          <w:rFonts w:ascii="Arial" w:hAnsi="Arial" w:cs="Arial"/>
          <w:lang w:val="en-GB"/>
        </w:rPr>
      </w:pPr>
      <w:r w:rsidRPr="00DA437C">
        <w:rPr>
          <w:rFonts w:ascii="Arial" w:hAnsi="Arial" w:cs="Arial"/>
          <w:lang w:val="en-GB"/>
        </w:rPr>
        <w:t>This Heritage Statement has been prepared in support of proposed like-for-like roof repair works to 7 Christchurch Road, which forms part of the Grade II listed terrace identified on the National Heritage List for England as “3–9 Christchurch Road”</w:t>
      </w:r>
      <w:r w:rsidRPr="00F23BF3">
        <w:rPr>
          <w:rFonts w:ascii="Arial" w:hAnsi="Arial" w:cs="Arial"/>
          <w:lang w:val="en-GB"/>
        </w:rPr>
        <w:t>.</w:t>
      </w:r>
    </w:p>
    <w:p w14:paraId="7D42808A" w14:textId="77777777" w:rsidR="00F23BF3" w:rsidRPr="00F23BF3" w:rsidRDefault="00F23BF3" w:rsidP="00DA437C">
      <w:pPr>
        <w:rPr>
          <w:rFonts w:ascii="Arial" w:hAnsi="Arial" w:cs="Arial"/>
          <w:lang w:val="en-GB"/>
        </w:rPr>
      </w:pPr>
    </w:p>
    <w:p w14:paraId="69FFB278" w14:textId="3D5F5A49" w:rsidR="00F23BF3" w:rsidRPr="00F23BF3" w:rsidRDefault="00F23BF3" w:rsidP="00DA437C">
      <w:pPr>
        <w:rPr>
          <w:rFonts w:ascii="Arial" w:hAnsi="Arial" w:cs="Arial"/>
          <w:b/>
          <w:bCs/>
          <w:lang w:val="en-GB"/>
        </w:rPr>
      </w:pPr>
      <w:r w:rsidRPr="00F23BF3">
        <w:rPr>
          <w:rFonts w:ascii="Arial" w:hAnsi="Arial" w:cs="Arial"/>
          <w:b/>
          <w:bCs/>
          <w:lang w:val="en-GB"/>
        </w:rPr>
        <w:t>History, character and significance of the heritage asset</w:t>
      </w:r>
    </w:p>
    <w:p w14:paraId="7DEA099A" w14:textId="77777777" w:rsidR="00DA437C" w:rsidRPr="00DA437C" w:rsidRDefault="00DA437C" w:rsidP="00DA437C">
      <w:pPr>
        <w:rPr>
          <w:rFonts w:ascii="Arial" w:hAnsi="Arial" w:cs="Arial"/>
          <w:lang w:val="en-GB"/>
        </w:rPr>
      </w:pPr>
    </w:p>
    <w:p w14:paraId="7DB49C8C" w14:textId="41D84C81" w:rsidR="00DA437C" w:rsidRPr="00F23BF3" w:rsidRDefault="00DA437C" w:rsidP="00DA437C">
      <w:pPr>
        <w:rPr>
          <w:rFonts w:ascii="Arial" w:hAnsi="Arial" w:cs="Arial"/>
          <w:lang w:val="en-GB"/>
        </w:rPr>
      </w:pPr>
      <w:r w:rsidRPr="00DA437C">
        <w:rPr>
          <w:rFonts w:ascii="Arial" w:hAnsi="Arial" w:cs="Arial"/>
          <w:lang w:val="en-GB"/>
        </w:rPr>
        <w:t xml:space="preserve">7 Christchurch Road forms part of a mid-19th century stuccoed terrace on the north side of Christchurch Road in Reading. The terrace comprises Nos. 3–9 Christchurch Road and was listed Grade II on 14 December 1978 for its special architectural and historic interest. The terrace was originally constructed before 1840 as part of “Whitley Crescent.” The slate roofscape and brick chimney stacks are integral elements of the building’s historic character and contribute positively to the appearance and significance of the terrace as a coherent </w:t>
      </w:r>
      <w:r w:rsidRPr="00F23BF3">
        <w:rPr>
          <w:rFonts w:ascii="Arial" w:hAnsi="Arial" w:cs="Arial"/>
          <w:lang w:val="en-GB"/>
        </w:rPr>
        <w:t>row of houses.</w:t>
      </w:r>
      <w:r w:rsidRPr="00DA437C">
        <w:rPr>
          <w:rFonts w:ascii="Arial" w:hAnsi="Arial" w:cs="Arial"/>
          <w:lang w:val="en-GB"/>
        </w:rPr>
        <w:t xml:space="preserve"> </w:t>
      </w:r>
    </w:p>
    <w:p w14:paraId="2AED864B" w14:textId="77777777" w:rsidR="00DA437C" w:rsidRPr="00DA437C" w:rsidRDefault="00DA437C" w:rsidP="00DA437C">
      <w:pPr>
        <w:rPr>
          <w:rFonts w:ascii="Arial" w:hAnsi="Arial" w:cs="Arial"/>
          <w:lang w:val="en-GB"/>
        </w:rPr>
      </w:pPr>
    </w:p>
    <w:p w14:paraId="478B9553" w14:textId="6DFDBC66" w:rsidR="00DA437C" w:rsidRPr="00F23BF3" w:rsidRDefault="00DA437C" w:rsidP="00DA437C">
      <w:pPr>
        <w:rPr>
          <w:rFonts w:ascii="Arial" w:hAnsi="Arial" w:cs="Arial"/>
          <w:lang w:val="en-GB"/>
        </w:rPr>
      </w:pPr>
      <w:r w:rsidRPr="00DA437C">
        <w:rPr>
          <w:rFonts w:ascii="Arial" w:hAnsi="Arial" w:cs="Arial"/>
          <w:lang w:val="en-GB"/>
        </w:rPr>
        <w:t>The retention and maintenance of the</w:t>
      </w:r>
      <w:r w:rsidRPr="00F23BF3">
        <w:rPr>
          <w:rFonts w:ascii="Arial" w:hAnsi="Arial" w:cs="Arial"/>
          <w:lang w:val="en-GB"/>
        </w:rPr>
        <w:t xml:space="preserve"> roof’s</w:t>
      </w:r>
      <w:r w:rsidRPr="00DA437C">
        <w:rPr>
          <w:rFonts w:ascii="Arial" w:hAnsi="Arial" w:cs="Arial"/>
          <w:lang w:val="en-GB"/>
        </w:rPr>
        <w:t xml:space="preserve"> features is therefore important to preserving the building’s heritage significance. Historic England guidance recognises that routine maintenance and repair are fundamental to the conservation of listed buildings</w:t>
      </w:r>
      <w:r w:rsidR="00F23BF3" w:rsidRPr="00F23BF3">
        <w:rPr>
          <w:rFonts w:ascii="Arial" w:hAnsi="Arial" w:cs="Arial"/>
          <w:lang w:val="en-GB"/>
        </w:rPr>
        <w:t>.</w:t>
      </w:r>
    </w:p>
    <w:p w14:paraId="772505AF" w14:textId="77777777" w:rsidR="00F23BF3" w:rsidRPr="00F23BF3" w:rsidRDefault="00F23BF3" w:rsidP="00DA437C">
      <w:pPr>
        <w:rPr>
          <w:rFonts w:ascii="Arial" w:hAnsi="Arial" w:cs="Arial"/>
          <w:lang w:val="en-GB"/>
        </w:rPr>
      </w:pPr>
    </w:p>
    <w:p w14:paraId="67C1B91B" w14:textId="5788652D" w:rsidR="00F23BF3" w:rsidRPr="00DA437C" w:rsidRDefault="00F23BF3" w:rsidP="00DA437C">
      <w:pPr>
        <w:rPr>
          <w:rFonts w:ascii="Arial" w:hAnsi="Arial" w:cs="Arial"/>
          <w:b/>
          <w:bCs/>
          <w:lang w:val="en-GB"/>
        </w:rPr>
      </w:pPr>
      <w:r w:rsidRPr="00F23BF3">
        <w:rPr>
          <w:rFonts w:ascii="Arial" w:hAnsi="Arial" w:cs="Arial"/>
          <w:b/>
          <w:bCs/>
        </w:rPr>
        <w:t>I</w:t>
      </w:r>
      <w:r w:rsidRPr="00F23BF3">
        <w:rPr>
          <w:rFonts w:ascii="Arial" w:hAnsi="Arial" w:cs="Arial"/>
          <w:b/>
          <w:bCs/>
        </w:rPr>
        <w:t xml:space="preserve">mpact of the development on the heritage asset </w:t>
      </w:r>
      <w:r w:rsidRPr="00F23BF3">
        <w:rPr>
          <w:rFonts w:ascii="Arial" w:hAnsi="Arial" w:cs="Arial"/>
          <w:b/>
          <w:bCs/>
        </w:rPr>
        <w:t>and</w:t>
      </w:r>
      <w:r w:rsidRPr="00F23BF3">
        <w:rPr>
          <w:rFonts w:ascii="Arial" w:hAnsi="Arial" w:cs="Arial"/>
          <w:b/>
          <w:bCs/>
        </w:rPr>
        <w:t xml:space="preserve"> justification for the works</w:t>
      </w:r>
    </w:p>
    <w:p w14:paraId="56610D02" w14:textId="77777777" w:rsidR="00DA437C" w:rsidRPr="00F23BF3" w:rsidRDefault="00DA437C" w:rsidP="00DA437C">
      <w:pPr>
        <w:rPr>
          <w:rFonts w:ascii="Arial" w:hAnsi="Arial" w:cs="Arial"/>
          <w:b/>
          <w:bCs/>
          <w:lang w:val="en-GB"/>
        </w:rPr>
      </w:pPr>
    </w:p>
    <w:p w14:paraId="7786CDF3" w14:textId="0F79026B" w:rsidR="00DA437C" w:rsidRPr="00F23BF3" w:rsidRDefault="00DA437C" w:rsidP="00DA437C">
      <w:pPr>
        <w:rPr>
          <w:rFonts w:ascii="Arial" w:hAnsi="Arial" w:cs="Arial"/>
          <w:lang w:val="en-GB"/>
        </w:rPr>
      </w:pPr>
      <w:r w:rsidRPr="00DA437C">
        <w:rPr>
          <w:rFonts w:ascii="Arial" w:hAnsi="Arial" w:cs="Arial"/>
          <w:lang w:val="en-GB"/>
        </w:rPr>
        <w:t>The proposed development consists of like-for-like roof repairs to the existing roof covering of 7 Christchurch Road.</w:t>
      </w:r>
      <w:r w:rsidRPr="00F23BF3">
        <w:rPr>
          <w:rFonts w:ascii="Arial" w:hAnsi="Arial" w:cs="Arial"/>
          <w:lang w:val="en-GB"/>
        </w:rPr>
        <w:t xml:space="preserve"> </w:t>
      </w:r>
      <w:r w:rsidRPr="00DA437C">
        <w:rPr>
          <w:rFonts w:ascii="Arial" w:hAnsi="Arial" w:cs="Arial"/>
          <w:lang w:val="en-GB"/>
        </w:rPr>
        <w:t>The works are intended to address deterioration and weathering to the existing roof fabric and will include:</w:t>
      </w:r>
    </w:p>
    <w:p w14:paraId="22B66E10" w14:textId="77777777" w:rsidR="00DA437C" w:rsidRPr="00F23BF3" w:rsidRDefault="00DA437C" w:rsidP="00DA437C">
      <w:pPr>
        <w:pStyle w:val="ListParagraph"/>
        <w:numPr>
          <w:ilvl w:val="0"/>
          <w:numId w:val="6"/>
        </w:numPr>
        <w:rPr>
          <w:rFonts w:ascii="Arial" w:hAnsi="Arial" w:cs="Arial"/>
          <w:lang w:val="en-GB"/>
        </w:rPr>
      </w:pPr>
      <w:r w:rsidRPr="00F23BF3">
        <w:rPr>
          <w:rFonts w:ascii="Arial" w:hAnsi="Arial" w:cs="Arial"/>
          <w:lang w:val="en-GB"/>
        </w:rPr>
        <w:t>Replacement of slipped, broken, and missing slates</w:t>
      </w:r>
    </w:p>
    <w:p w14:paraId="2B08F9CE" w14:textId="77777777" w:rsidR="00DA437C" w:rsidRPr="00F23BF3" w:rsidRDefault="00DA437C" w:rsidP="00DA437C">
      <w:pPr>
        <w:pStyle w:val="ListParagraph"/>
        <w:numPr>
          <w:ilvl w:val="0"/>
          <w:numId w:val="6"/>
        </w:numPr>
        <w:rPr>
          <w:rFonts w:ascii="Arial" w:hAnsi="Arial" w:cs="Arial"/>
          <w:lang w:val="en-GB"/>
        </w:rPr>
      </w:pPr>
      <w:r w:rsidRPr="00F23BF3">
        <w:rPr>
          <w:rFonts w:ascii="Arial" w:hAnsi="Arial" w:cs="Arial"/>
          <w:lang w:val="en-GB"/>
        </w:rPr>
        <w:t>Correction of batten gauge to align with adjoining roof</w:t>
      </w:r>
    </w:p>
    <w:p w14:paraId="6E735422" w14:textId="77777777" w:rsidR="00DA437C" w:rsidRPr="00F23BF3" w:rsidRDefault="00DA437C" w:rsidP="00DA437C">
      <w:pPr>
        <w:pStyle w:val="ListParagraph"/>
        <w:numPr>
          <w:ilvl w:val="0"/>
          <w:numId w:val="6"/>
        </w:numPr>
        <w:rPr>
          <w:rFonts w:ascii="Arial" w:hAnsi="Arial" w:cs="Arial"/>
          <w:lang w:val="en-GB"/>
        </w:rPr>
      </w:pPr>
      <w:r w:rsidRPr="00F23BF3">
        <w:rPr>
          <w:rFonts w:ascii="Arial" w:hAnsi="Arial" w:cs="Arial"/>
          <w:lang w:val="en-GB"/>
        </w:rPr>
        <w:t xml:space="preserve">Re-bedding or replacement of ridge system </w:t>
      </w:r>
    </w:p>
    <w:p w14:paraId="60E9EF90" w14:textId="77777777" w:rsidR="00DA437C" w:rsidRPr="00F23BF3" w:rsidRDefault="00DA437C" w:rsidP="00DA437C">
      <w:pPr>
        <w:pStyle w:val="ListParagraph"/>
        <w:numPr>
          <w:ilvl w:val="0"/>
          <w:numId w:val="6"/>
        </w:numPr>
        <w:rPr>
          <w:rFonts w:ascii="Arial" w:hAnsi="Arial" w:cs="Arial"/>
          <w:lang w:val="en-GB"/>
        </w:rPr>
      </w:pPr>
      <w:r w:rsidRPr="00F23BF3">
        <w:rPr>
          <w:rFonts w:ascii="Arial" w:hAnsi="Arial" w:cs="Arial"/>
          <w:lang w:val="en-GB"/>
        </w:rPr>
        <w:t>Chimney r</w:t>
      </w:r>
      <w:r w:rsidRPr="00F23BF3">
        <w:rPr>
          <w:rFonts w:ascii="Arial" w:hAnsi="Arial" w:cs="Arial"/>
          <w:lang w:val="en-GB"/>
        </w:rPr>
        <w:t>epointing</w:t>
      </w:r>
    </w:p>
    <w:p w14:paraId="0DE81C98" w14:textId="77777777" w:rsidR="00DA437C" w:rsidRPr="00F23BF3" w:rsidRDefault="00DA437C" w:rsidP="00DA437C">
      <w:pPr>
        <w:pStyle w:val="ListParagraph"/>
        <w:numPr>
          <w:ilvl w:val="0"/>
          <w:numId w:val="6"/>
        </w:numPr>
        <w:rPr>
          <w:rFonts w:ascii="Arial" w:hAnsi="Arial" w:cs="Arial"/>
          <w:lang w:val="en-GB"/>
        </w:rPr>
      </w:pPr>
      <w:r w:rsidRPr="00F23BF3">
        <w:rPr>
          <w:rFonts w:ascii="Arial" w:hAnsi="Arial" w:cs="Arial"/>
          <w:lang w:val="en-GB"/>
        </w:rPr>
        <w:t>Brickwork repairs</w:t>
      </w:r>
    </w:p>
    <w:p w14:paraId="0FCC2B98" w14:textId="77777777" w:rsidR="00DA437C" w:rsidRPr="00F23BF3" w:rsidRDefault="00DA437C" w:rsidP="00DA437C">
      <w:pPr>
        <w:pStyle w:val="ListParagraph"/>
        <w:numPr>
          <w:ilvl w:val="0"/>
          <w:numId w:val="6"/>
        </w:numPr>
        <w:rPr>
          <w:rFonts w:ascii="Arial" w:hAnsi="Arial" w:cs="Arial"/>
          <w:lang w:val="en-GB"/>
        </w:rPr>
      </w:pPr>
      <w:r w:rsidRPr="00F23BF3">
        <w:rPr>
          <w:rFonts w:ascii="Arial" w:hAnsi="Arial" w:cs="Arial"/>
          <w:lang w:val="en-GB"/>
        </w:rPr>
        <w:t xml:space="preserve">Replacement of lead flashings </w:t>
      </w:r>
    </w:p>
    <w:p w14:paraId="6DBA4A2B" w14:textId="25A6EC83" w:rsidR="00DA437C" w:rsidRPr="00F23BF3" w:rsidRDefault="00DA437C" w:rsidP="00DA437C">
      <w:pPr>
        <w:pStyle w:val="ListParagraph"/>
        <w:numPr>
          <w:ilvl w:val="0"/>
          <w:numId w:val="6"/>
        </w:numPr>
        <w:rPr>
          <w:rFonts w:ascii="Arial" w:hAnsi="Arial" w:cs="Arial"/>
          <w:lang w:val="en-GB"/>
        </w:rPr>
      </w:pPr>
      <w:r w:rsidRPr="00F23BF3">
        <w:rPr>
          <w:rFonts w:ascii="Arial" w:hAnsi="Arial" w:cs="Arial"/>
          <w:lang w:val="en-GB"/>
        </w:rPr>
        <w:t>General upgrade of all leadwork to compliant standards</w:t>
      </w:r>
    </w:p>
    <w:p w14:paraId="345935B6" w14:textId="77777777" w:rsidR="00DA437C" w:rsidRPr="00DA437C" w:rsidRDefault="00DA437C" w:rsidP="00DA437C">
      <w:pPr>
        <w:rPr>
          <w:rFonts w:ascii="Arial" w:hAnsi="Arial" w:cs="Arial"/>
          <w:lang w:val="en-GB"/>
        </w:rPr>
      </w:pPr>
    </w:p>
    <w:p w14:paraId="0D6ECA33" w14:textId="1C096372" w:rsidR="00DA437C" w:rsidRPr="00F23BF3" w:rsidRDefault="00DA437C" w:rsidP="00DA437C">
      <w:pPr>
        <w:rPr>
          <w:rFonts w:ascii="Arial" w:hAnsi="Arial" w:cs="Arial"/>
          <w:lang w:val="en-GB"/>
        </w:rPr>
      </w:pPr>
      <w:r w:rsidRPr="00DA437C">
        <w:rPr>
          <w:rFonts w:ascii="Arial" w:hAnsi="Arial" w:cs="Arial"/>
          <w:lang w:val="en-GB"/>
        </w:rPr>
        <w:t>The works are therefore considered to constitute repair and maintenance rather than alteration.</w:t>
      </w:r>
      <w:r w:rsidRPr="00F23BF3">
        <w:rPr>
          <w:rFonts w:ascii="Arial" w:hAnsi="Arial" w:cs="Arial"/>
          <w:lang w:val="en-GB"/>
        </w:rPr>
        <w:t xml:space="preserve"> </w:t>
      </w:r>
      <w:r w:rsidRPr="00DA437C">
        <w:rPr>
          <w:rFonts w:ascii="Arial" w:hAnsi="Arial" w:cs="Arial"/>
          <w:lang w:val="en-GB"/>
        </w:rPr>
        <w:t>The repairs are limited in scope and are entirely like-for-like in nature. Matching traditional materials will be used throughout</w:t>
      </w:r>
      <w:r w:rsidR="00F23BF3" w:rsidRPr="00F23BF3">
        <w:rPr>
          <w:rFonts w:ascii="Arial" w:hAnsi="Arial" w:cs="Arial"/>
          <w:lang w:val="en-GB"/>
        </w:rPr>
        <w:t xml:space="preserve"> (see below)</w:t>
      </w:r>
      <w:r w:rsidRPr="00DA437C">
        <w:rPr>
          <w:rFonts w:ascii="Arial" w:hAnsi="Arial" w:cs="Arial"/>
          <w:lang w:val="en-GB"/>
        </w:rPr>
        <w:t>, ensuring that the visual appearance and historic character of the roof remain</w:t>
      </w:r>
      <w:r w:rsidR="00F23BF3" w:rsidRPr="00F23BF3">
        <w:rPr>
          <w:rFonts w:ascii="Arial" w:hAnsi="Arial" w:cs="Arial"/>
          <w:lang w:val="en-GB"/>
        </w:rPr>
        <w:t>s</w:t>
      </w:r>
      <w:r w:rsidRPr="00DA437C">
        <w:rPr>
          <w:rFonts w:ascii="Arial" w:hAnsi="Arial" w:cs="Arial"/>
          <w:lang w:val="en-GB"/>
        </w:rPr>
        <w:t xml:space="preserve"> unchanged.</w:t>
      </w:r>
    </w:p>
    <w:p w14:paraId="21281975" w14:textId="77777777" w:rsidR="00DA437C" w:rsidRPr="00DA437C" w:rsidRDefault="00DA437C" w:rsidP="00DA437C">
      <w:pPr>
        <w:rPr>
          <w:rFonts w:ascii="Arial" w:hAnsi="Arial" w:cs="Arial"/>
          <w:lang w:val="en-GB"/>
        </w:rPr>
      </w:pPr>
    </w:p>
    <w:p w14:paraId="6E4FD1E7" w14:textId="2A825C81" w:rsidR="00DA437C" w:rsidRPr="00DA437C" w:rsidRDefault="00DA437C" w:rsidP="00DA437C">
      <w:pPr>
        <w:rPr>
          <w:rFonts w:ascii="Arial" w:hAnsi="Arial" w:cs="Arial"/>
          <w:lang w:val="en-GB"/>
        </w:rPr>
      </w:pPr>
      <w:r w:rsidRPr="00DA437C">
        <w:rPr>
          <w:rFonts w:ascii="Arial" w:hAnsi="Arial" w:cs="Arial"/>
          <w:lang w:val="en-GB"/>
        </w:rPr>
        <w:t xml:space="preserve">The significance of the heritage asset derives in part from the survival of its traditional slate roof. The proposed repairs will support the continued conservation of these important features by preventing </w:t>
      </w:r>
      <w:r w:rsidR="00F23BF3" w:rsidRPr="00F23BF3">
        <w:rPr>
          <w:rFonts w:ascii="Arial" w:hAnsi="Arial" w:cs="Arial"/>
          <w:lang w:val="en-GB"/>
        </w:rPr>
        <w:t>water from entering the property and associated damage.</w:t>
      </w:r>
    </w:p>
    <w:p w14:paraId="3D72ECC0" w14:textId="77777777" w:rsidR="00DA437C" w:rsidRPr="00DA437C" w:rsidRDefault="00DA437C" w:rsidP="00DA437C">
      <w:pPr>
        <w:rPr>
          <w:rFonts w:ascii="Arial" w:hAnsi="Arial" w:cs="Arial"/>
          <w:lang w:val="en-GB"/>
        </w:rPr>
      </w:pPr>
    </w:p>
    <w:p w14:paraId="7B4F7BF0" w14:textId="77777777" w:rsidR="00DA437C" w:rsidRPr="00DA437C" w:rsidRDefault="00DA437C" w:rsidP="00DA437C">
      <w:pPr>
        <w:rPr>
          <w:rFonts w:ascii="Arial" w:hAnsi="Arial" w:cs="Arial"/>
          <w:lang w:val="en-GB"/>
        </w:rPr>
      </w:pPr>
      <w:r w:rsidRPr="00DA437C">
        <w:rPr>
          <w:rFonts w:ascii="Arial" w:hAnsi="Arial" w:cs="Arial"/>
          <w:lang w:val="en-GB"/>
        </w:rPr>
        <w:t xml:space="preserve">The proposal accords with the objective of conserving designated heritage assets in a manner appropriate to their significance as required by the Planning (Listed Buildings and Conservation Areas) Act 1990 and national planning policy guidance. </w:t>
      </w:r>
    </w:p>
    <w:p w14:paraId="33529096" w14:textId="7CF159A3" w:rsidR="00DA437C" w:rsidRPr="00F23BF3" w:rsidRDefault="00DA437C" w:rsidP="00DA437C">
      <w:pPr>
        <w:rPr>
          <w:rFonts w:ascii="Arial" w:hAnsi="Arial" w:cs="Arial"/>
          <w:lang w:val="en-GB"/>
        </w:rPr>
      </w:pPr>
    </w:p>
    <w:p w14:paraId="0E793917" w14:textId="1FA15AE0" w:rsidR="00DA437C" w:rsidRPr="00DA437C" w:rsidRDefault="00DA437C" w:rsidP="00DA437C">
      <w:pPr>
        <w:rPr>
          <w:rFonts w:ascii="Arial" w:hAnsi="Arial" w:cs="Arial"/>
          <w:lang w:val="en-GB"/>
        </w:rPr>
      </w:pPr>
      <w:r w:rsidRPr="00F23BF3">
        <w:rPr>
          <w:rFonts w:ascii="Arial" w:hAnsi="Arial" w:cs="Arial"/>
          <w:lang w:val="en-GB"/>
        </w:rPr>
        <w:lastRenderedPageBreak/>
        <w:t xml:space="preserve">The repair works are justified, in that they </w:t>
      </w:r>
      <w:r w:rsidRPr="00DA437C">
        <w:rPr>
          <w:rFonts w:ascii="Arial" w:hAnsi="Arial" w:cs="Arial"/>
          <w:lang w:val="en-GB"/>
        </w:rPr>
        <w:t>are necessary to maintain the building in a sound and weatherproof condition and to prevent further deterioration</w:t>
      </w:r>
      <w:r w:rsidRPr="00F23BF3">
        <w:rPr>
          <w:rFonts w:ascii="Arial" w:hAnsi="Arial" w:cs="Arial"/>
          <w:lang w:val="en-GB"/>
        </w:rPr>
        <w:t xml:space="preserve">. </w:t>
      </w:r>
      <w:r w:rsidRPr="00DA437C">
        <w:rPr>
          <w:rFonts w:ascii="Arial" w:hAnsi="Arial" w:cs="Arial"/>
          <w:lang w:val="en-GB"/>
        </w:rPr>
        <w:t>Failure to undertake these repairs could result in</w:t>
      </w:r>
      <w:r w:rsidRPr="00F23BF3">
        <w:rPr>
          <w:rFonts w:ascii="Arial" w:hAnsi="Arial" w:cs="Arial"/>
          <w:lang w:val="en-GB"/>
        </w:rPr>
        <w:t xml:space="preserve"> severe damp and damage/rotting to internal structures. </w:t>
      </w:r>
      <w:r w:rsidRPr="00DA437C">
        <w:rPr>
          <w:rFonts w:ascii="Arial" w:hAnsi="Arial" w:cs="Arial"/>
          <w:lang w:val="en-GB"/>
        </w:rPr>
        <w:t>The proposals therefore constitute responsible stewardship of the listed building and will help secure its continued preservation.</w:t>
      </w:r>
    </w:p>
    <w:p w14:paraId="77AD514C" w14:textId="77777777" w:rsidR="00DA437C" w:rsidRPr="00DA437C" w:rsidRDefault="00DA437C" w:rsidP="00DA437C">
      <w:pPr>
        <w:rPr>
          <w:rFonts w:ascii="Arial" w:hAnsi="Arial" w:cs="Arial"/>
          <w:lang w:val="en-GB"/>
        </w:rPr>
      </w:pPr>
    </w:p>
    <w:p w14:paraId="24233BE9" w14:textId="77777777" w:rsidR="00F23BF3" w:rsidRPr="00F23BF3" w:rsidRDefault="00F23BF3" w:rsidP="00F23BF3">
      <w:pPr>
        <w:rPr>
          <w:rFonts w:ascii="Arial" w:hAnsi="Arial" w:cs="Arial"/>
          <w:b/>
          <w:bCs/>
          <w:lang w:val="en-GB"/>
        </w:rPr>
      </w:pPr>
      <w:r w:rsidRPr="00F23BF3">
        <w:rPr>
          <w:rFonts w:ascii="Arial" w:hAnsi="Arial" w:cs="Arial"/>
          <w:b/>
          <w:bCs/>
          <w:lang w:val="en-GB"/>
        </w:rPr>
        <w:t>Schedule of Proposed Materials</w:t>
      </w:r>
    </w:p>
    <w:p w14:paraId="76BE2A1D" w14:textId="66238BA4" w:rsidR="00F23BF3" w:rsidRPr="00F23BF3" w:rsidRDefault="00F23BF3" w:rsidP="00F23BF3">
      <w:pPr>
        <w:rPr>
          <w:rFonts w:ascii="Arial" w:hAnsi="Arial" w:cs="Arial"/>
          <w:lang w:val="en-GB"/>
        </w:rPr>
      </w:pPr>
      <w:r w:rsidRPr="00F23BF3">
        <w:rPr>
          <w:rFonts w:ascii="Arial" w:hAnsi="Arial" w:cs="Arial"/>
          <w:lang w:val="en-GB"/>
        </w:rPr>
        <w:t>The proposed roof repair works will be undertaken on a like-for-like basis using traditional materials to match the existing in appearance, profile, and finish.</w:t>
      </w:r>
    </w:p>
    <w:p w14:paraId="57FBC2EB" w14:textId="77777777" w:rsidR="00F23BF3" w:rsidRPr="00F23BF3" w:rsidRDefault="00F23BF3" w:rsidP="00F23BF3">
      <w:pPr>
        <w:rPr>
          <w:rFonts w:ascii="Arial" w:hAnsi="Arial" w:cs="Arial"/>
          <w:lang w:val="en-GB"/>
        </w:rPr>
      </w:pPr>
    </w:p>
    <w:p w14:paraId="09C16C90" w14:textId="77777777" w:rsidR="00F23BF3" w:rsidRPr="00F23BF3" w:rsidRDefault="00F23BF3" w:rsidP="00F23BF3">
      <w:pPr>
        <w:pStyle w:val="ListParagraph"/>
        <w:numPr>
          <w:ilvl w:val="0"/>
          <w:numId w:val="7"/>
        </w:numPr>
        <w:rPr>
          <w:rFonts w:ascii="Arial" w:hAnsi="Arial" w:cs="Arial"/>
          <w:lang w:val="en-GB"/>
        </w:rPr>
      </w:pPr>
      <w:r w:rsidRPr="00F23BF3">
        <w:rPr>
          <w:rFonts w:ascii="Arial" w:hAnsi="Arial" w:cs="Arial"/>
          <w:lang w:val="en-GB"/>
        </w:rPr>
        <w:t>All cement work will be carried out using a lime mortar mix to meet current listed building requirements.</w:t>
      </w:r>
    </w:p>
    <w:p w14:paraId="7C8FAB7D" w14:textId="2EB2C316" w:rsidR="00F23BF3" w:rsidRPr="00F23BF3" w:rsidRDefault="00F23BF3" w:rsidP="00DA437C">
      <w:pPr>
        <w:pStyle w:val="ListParagraph"/>
        <w:numPr>
          <w:ilvl w:val="0"/>
          <w:numId w:val="7"/>
        </w:numPr>
        <w:rPr>
          <w:rFonts w:ascii="Arial" w:hAnsi="Arial" w:cs="Arial"/>
          <w:lang w:val="en-GB"/>
        </w:rPr>
      </w:pPr>
      <w:r w:rsidRPr="00F23BF3">
        <w:rPr>
          <w:rFonts w:ascii="Arial" w:hAnsi="Arial" w:cs="Arial"/>
          <w:lang w:val="en-GB"/>
        </w:rPr>
        <w:t>Natural slate will be sourced from a reclaim yard to ensure it matches the existing roof as closely as possible</w:t>
      </w:r>
      <w:r w:rsidRPr="00F23BF3">
        <w:rPr>
          <w:rFonts w:ascii="Arial" w:hAnsi="Arial" w:cs="Arial"/>
          <w:lang w:val="en-GB"/>
        </w:rPr>
        <w:t>.</w:t>
      </w:r>
    </w:p>
    <w:p w14:paraId="4F14B7DC" w14:textId="0160E075" w:rsidR="00DA437C" w:rsidRPr="00F23BF3" w:rsidRDefault="00DA437C" w:rsidP="00DA437C">
      <w:pPr>
        <w:pStyle w:val="ListParagraph"/>
        <w:numPr>
          <w:ilvl w:val="0"/>
          <w:numId w:val="7"/>
        </w:numPr>
        <w:rPr>
          <w:rFonts w:ascii="Arial" w:hAnsi="Arial" w:cs="Arial"/>
          <w:lang w:val="en-GB"/>
        </w:rPr>
      </w:pPr>
      <w:r w:rsidRPr="00F23BF3">
        <w:rPr>
          <w:rFonts w:ascii="Arial" w:hAnsi="Arial" w:cs="Arial"/>
          <w:lang w:val="en-GB"/>
        </w:rPr>
        <w:t>All lead work will be installed in line with correct installation methods, fully compliant with current building regulations and listed building standards. The lead will be pointed using a lime mortar mix to ensure full compliance with regulations.</w:t>
      </w:r>
    </w:p>
    <w:p w14:paraId="36690233" w14:textId="77777777" w:rsidR="00DA437C" w:rsidRDefault="00DA437C"/>
    <w:sectPr w:rsidR="00DA437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1401FA"/>
    <w:multiLevelType w:val="multilevel"/>
    <w:tmpl w:val="0F3CC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6A3084"/>
    <w:multiLevelType w:val="multilevel"/>
    <w:tmpl w:val="E5B62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C927B7D"/>
    <w:multiLevelType w:val="multilevel"/>
    <w:tmpl w:val="9272C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3018B7"/>
    <w:multiLevelType w:val="hybridMultilevel"/>
    <w:tmpl w:val="C74E8FB0"/>
    <w:lvl w:ilvl="0" w:tplc="81503F60">
      <w:start w:val="7"/>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B73649"/>
    <w:multiLevelType w:val="multilevel"/>
    <w:tmpl w:val="A9EC3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42C314A"/>
    <w:multiLevelType w:val="multilevel"/>
    <w:tmpl w:val="4DD8E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97838FD"/>
    <w:multiLevelType w:val="hybridMultilevel"/>
    <w:tmpl w:val="E9449A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46913561">
    <w:abstractNumId w:val="0"/>
  </w:num>
  <w:num w:numId="2" w16cid:durableId="178669046">
    <w:abstractNumId w:val="5"/>
  </w:num>
  <w:num w:numId="3" w16cid:durableId="1315405399">
    <w:abstractNumId w:val="2"/>
  </w:num>
  <w:num w:numId="4" w16cid:durableId="1950814067">
    <w:abstractNumId w:val="1"/>
  </w:num>
  <w:num w:numId="5" w16cid:durableId="363603669">
    <w:abstractNumId w:val="4"/>
  </w:num>
  <w:num w:numId="6" w16cid:durableId="253755514">
    <w:abstractNumId w:val="6"/>
  </w:num>
  <w:num w:numId="7" w16cid:durableId="16330928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37C"/>
    <w:rsid w:val="006E2534"/>
    <w:rsid w:val="007055EA"/>
    <w:rsid w:val="00810D45"/>
    <w:rsid w:val="00CB5B88"/>
    <w:rsid w:val="00D26B17"/>
    <w:rsid w:val="00D47E28"/>
    <w:rsid w:val="00D71CF3"/>
    <w:rsid w:val="00D721F5"/>
    <w:rsid w:val="00DA437C"/>
    <w:rsid w:val="00F23B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09E9BA"/>
  <w15:chartTrackingRefBased/>
  <w15:docId w15:val="{31FE69FF-EDDD-4740-B393-0DC5BFAD6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DA43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43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43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43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43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437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437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437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437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437C"/>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DA437C"/>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DA437C"/>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DA437C"/>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DA437C"/>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DA437C"/>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DA437C"/>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DA437C"/>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DA437C"/>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DA437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437C"/>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DA437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437C"/>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DA437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A437C"/>
    <w:rPr>
      <w:i/>
      <w:iCs/>
      <w:color w:val="404040" w:themeColor="text1" w:themeTint="BF"/>
      <w:lang w:val="en-US"/>
    </w:rPr>
  </w:style>
  <w:style w:type="paragraph" w:styleId="ListParagraph">
    <w:name w:val="List Paragraph"/>
    <w:basedOn w:val="Normal"/>
    <w:uiPriority w:val="34"/>
    <w:qFormat/>
    <w:rsid w:val="00DA437C"/>
    <w:pPr>
      <w:ind w:left="720"/>
      <w:contextualSpacing/>
    </w:pPr>
  </w:style>
  <w:style w:type="character" w:styleId="IntenseEmphasis">
    <w:name w:val="Intense Emphasis"/>
    <w:basedOn w:val="DefaultParagraphFont"/>
    <w:uiPriority w:val="21"/>
    <w:qFormat/>
    <w:rsid w:val="00DA437C"/>
    <w:rPr>
      <w:i/>
      <w:iCs/>
      <w:color w:val="0F4761" w:themeColor="accent1" w:themeShade="BF"/>
    </w:rPr>
  </w:style>
  <w:style w:type="paragraph" w:styleId="IntenseQuote">
    <w:name w:val="Intense Quote"/>
    <w:basedOn w:val="Normal"/>
    <w:next w:val="Normal"/>
    <w:link w:val="IntenseQuoteChar"/>
    <w:uiPriority w:val="30"/>
    <w:qFormat/>
    <w:rsid w:val="00DA43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437C"/>
    <w:rPr>
      <w:i/>
      <w:iCs/>
      <w:color w:val="0F4761" w:themeColor="accent1" w:themeShade="BF"/>
      <w:lang w:val="en-US"/>
    </w:rPr>
  </w:style>
  <w:style w:type="character" w:styleId="IntenseReference">
    <w:name w:val="Intense Reference"/>
    <w:basedOn w:val="DefaultParagraphFont"/>
    <w:uiPriority w:val="32"/>
    <w:qFormat/>
    <w:rsid w:val="00DA437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568532">
      <w:bodyDiv w:val="1"/>
      <w:marLeft w:val="0"/>
      <w:marRight w:val="0"/>
      <w:marTop w:val="0"/>
      <w:marBottom w:val="0"/>
      <w:divBdr>
        <w:top w:val="none" w:sz="0" w:space="0" w:color="auto"/>
        <w:left w:val="none" w:sz="0" w:space="0" w:color="auto"/>
        <w:bottom w:val="none" w:sz="0" w:space="0" w:color="auto"/>
        <w:right w:val="none" w:sz="0" w:space="0" w:color="auto"/>
      </w:divBdr>
    </w:div>
    <w:div w:id="43408702">
      <w:bodyDiv w:val="1"/>
      <w:marLeft w:val="0"/>
      <w:marRight w:val="0"/>
      <w:marTop w:val="0"/>
      <w:marBottom w:val="0"/>
      <w:divBdr>
        <w:top w:val="none" w:sz="0" w:space="0" w:color="auto"/>
        <w:left w:val="none" w:sz="0" w:space="0" w:color="auto"/>
        <w:bottom w:val="none" w:sz="0" w:space="0" w:color="auto"/>
        <w:right w:val="none" w:sz="0" w:space="0" w:color="auto"/>
      </w:divBdr>
      <w:divsChild>
        <w:div w:id="1429932173">
          <w:marLeft w:val="0"/>
          <w:marRight w:val="0"/>
          <w:marTop w:val="0"/>
          <w:marBottom w:val="0"/>
          <w:divBdr>
            <w:top w:val="none" w:sz="0" w:space="0" w:color="auto"/>
            <w:left w:val="none" w:sz="0" w:space="0" w:color="auto"/>
            <w:bottom w:val="none" w:sz="0" w:space="0" w:color="auto"/>
            <w:right w:val="none" w:sz="0" w:space="0" w:color="auto"/>
          </w:divBdr>
          <w:divsChild>
            <w:div w:id="2051225829">
              <w:marLeft w:val="0"/>
              <w:marRight w:val="0"/>
              <w:marTop w:val="0"/>
              <w:marBottom w:val="0"/>
              <w:divBdr>
                <w:top w:val="none" w:sz="0" w:space="0" w:color="auto"/>
                <w:left w:val="none" w:sz="0" w:space="0" w:color="auto"/>
                <w:bottom w:val="none" w:sz="0" w:space="0" w:color="auto"/>
                <w:right w:val="none" w:sz="0" w:space="0" w:color="auto"/>
              </w:divBdr>
              <w:divsChild>
                <w:div w:id="564872627">
                  <w:marLeft w:val="0"/>
                  <w:marRight w:val="0"/>
                  <w:marTop w:val="0"/>
                  <w:marBottom w:val="0"/>
                  <w:divBdr>
                    <w:top w:val="none" w:sz="0" w:space="0" w:color="auto"/>
                    <w:left w:val="none" w:sz="0" w:space="0" w:color="auto"/>
                    <w:bottom w:val="none" w:sz="0" w:space="0" w:color="auto"/>
                    <w:right w:val="none" w:sz="0" w:space="0" w:color="auto"/>
                  </w:divBdr>
                  <w:divsChild>
                    <w:div w:id="83638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2567786">
      <w:bodyDiv w:val="1"/>
      <w:marLeft w:val="0"/>
      <w:marRight w:val="0"/>
      <w:marTop w:val="0"/>
      <w:marBottom w:val="0"/>
      <w:divBdr>
        <w:top w:val="none" w:sz="0" w:space="0" w:color="auto"/>
        <w:left w:val="none" w:sz="0" w:space="0" w:color="auto"/>
        <w:bottom w:val="none" w:sz="0" w:space="0" w:color="auto"/>
        <w:right w:val="none" w:sz="0" w:space="0" w:color="auto"/>
      </w:divBdr>
    </w:div>
    <w:div w:id="392582667">
      <w:bodyDiv w:val="1"/>
      <w:marLeft w:val="0"/>
      <w:marRight w:val="0"/>
      <w:marTop w:val="0"/>
      <w:marBottom w:val="0"/>
      <w:divBdr>
        <w:top w:val="none" w:sz="0" w:space="0" w:color="auto"/>
        <w:left w:val="none" w:sz="0" w:space="0" w:color="auto"/>
        <w:bottom w:val="none" w:sz="0" w:space="0" w:color="auto"/>
        <w:right w:val="none" w:sz="0" w:space="0" w:color="auto"/>
      </w:divBdr>
    </w:div>
    <w:div w:id="833105872">
      <w:bodyDiv w:val="1"/>
      <w:marLeft w:val="0"/>
      <w:marRight w:val="0"/>
      <w:marTop w:val="0"/>
      <w:marBottom w:val="0"/>
      <w:divBdr>
        <w:top w:val="none" w:sz="0" w:space="0" w:color="auto"/>
        <w:left w:val="none" w:sz="0" w:space="0" w:color="auto"/>
        <w:bottom w:val="none" w:sz="0" w:space="0" w:color="auto"/>
        <w:right w:val="none" w:sz="0" w:space="0" w:color="auto"/>
      </w:divBdr>
    </w:div>
    <w:div w:id="1200972979">
      <w:bodyDiv w:val="1"/>
      <w:marLeft w:val="0"/>
      <w:marRight w:val="0"/>
      <w:marTop w:val="0"/>
      <w:marBottom w:val="0"/>
      <w:divBdr>
        <w:top w:val="none" w:sz="0" w:space="0" w:color="auto"/>
        <w:left w:val="none" w:sz="0" w:space="0" w:color="auto"/>
        <w:bottom w:val="none" w:sz="0" w:space="0" w:color="auto"/>
        <w:right w:val="none" w:sz="0" w:space="0" w:color="auto"/>
      </w:divBdr>
      <w:divsChild>
        <w:div w:id="1843467137">
          <w:marLeft w:val="0"/>
          <w:marRight w:val="0"/>
          <w:marTop w:val="0"/>
          <w:marBottom w:val="0"/>
          <w:divBdr>
            <w:top w:val="none" w:sz="0" w:space="0" w:color="auto"/>
            <w:left w:val="none" w:sz="0" w:space="0" w:color="auto"/>
            <w:bottom w:val="none" w:sz="0" w:space="0" w:color="auto"/>
            <w:right w:val="none" w:sz="0" w:space="0" w:color="auto"/>
          </w:divBdr>
          <w:divsChild>
            <w:div w:id="1242909521">
              <w:marLeft w:val="0"/>
              <w:marRight w:val="0"/>
              <w:marTop w:val="0"/>
              <w:marBottom w:val="0"/>
              <w:divBdr>
                <w:top w:val="none" w:sz="0" w:space="0" w:color="auto"/>
                <w:left w:val="none" w:sz="0" w:space="0" w:color="auto"/>
                <w:bottom w:val="none" w:sz="0" w:space="0" w:color="auto"/>
                <w:right w:val="none" w:sz="0" w:space="0" w:color="auto"/>
              </w:divBdr>
              <w:divsChild>
                <w:div w:id="739668051">
                  <w:marLeft w:val="0"/>
                  <w:marRight w:val="0"/>
                  <w:marTop w:val="0"/>
                  <w:marBottom w:val="0"/>
                  <w:divBdr>
                    <w:top w:val="none" w:sz="0" w:space="0" w:color="auto"/>
                    <w:left w:val="none" w:sz="0" w:space="0" w:color="auto"/>
                    <w:bottom w:val="none" w:sz="0" w:space="0" w:color="auto"/>
                    <w:right w:val="none" w:sz="0" w:space="0" w:color="auto"/>
                  </w:divBdr>
                  <w:divsChild>
                    <w:div w:id="339544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1378806">
      <w:bodyDiv w:val="1"/>
      <w:marLeft w:val="0"/>
      <w:marRight w:val="0"/>
      <w:marTop w:val="0"/>
      <w:marBottom w:val="0"/>
      <w:divBdr>
        <w:top w:val="none" w:sz="0" w:space="0" w:color="auto"/>
        <w:left w:val="none" w:sz="0" w:space="0" w:color="auto"/>
        <w:bottom w:val="none" w:sz="0" w:space="0" w:color="auto"/>
        <w:right w:val="none" w:sz="0" w:space="0" w:color="auto"/>
      </w:divBdr>
    </w:div>
    <w:div w:id="1716545704">
      <w:bodyDiv w:val="1"/>
      <w:marLeft w:val="0"/>
      <w:marRight w:val="0"/>
      <w:marTop w:val="0"/>
      <w:marBottom w:val="0"/>
      <w:divBdr>
        <w:top w:val="none" w:sz="0" w:space="0" w:color="auto"/>
        <w:left w:val="none" w:sz="0" w:space="0" w:color="auto"/>
        <w:bottom w:val="none" w:sz="0" w:space="0" w:color="auto"/>
        <w:right w:val="none" w:sz="0" w:space="0" w:color="auto"/>
      </w:divBdr>
      <w:divsChild>
        <w:div w:id="2422282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36677385">
      <w:bodyDiv w:val="1"/>
      <w:marLeft w:val="0"/>
      <w:marRight w:val="0"/>
      <w:marTop w:val="0"/>
      <w:marBottom w:val="0"/>
      <w:divBdr>
        <w:top w:val="none" w:sz="0" w:space="0" w:color="auto"/>
        <w:left w:val="none" w:sz="0" w:space="0" w:color="auto"/>
        <w:bottom w:val="none" w:sz="0" w:space="0" w:color="auto"/>
        <w:right w:val="none" w:sz="0" w:space="0" w:color="auto"/>
      </w:divBdr>
      <w:divsChild>
        <w:div w:id="8374296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4453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557</Words>
  <Characters>3177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Barker</dc:creator>
  <cp:keywords/>
  <dc:description/>
  <cp:lastModifiedBy>Holly Barker</cp:lastModifiedBy>
  <cp:revision>1</cp:revision>
  <dcterms:created xsi:type="dcterms:W3CDTF">2026-05-14T14:13:00Z</dcterms:created>
  <dcterms:modified xsi:type="dcterms:W3CDTF">2026-05-14T14:30:00Z</dcterms:modified>
</cp:coreProperties>
</file>