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3F88" w14:textId="0B0E1EF2" w:rsidR="00495A80" w:rsidRDefault="00BD590D" w:rsidP="00E0413B">
      <w:bookmarkStart w:id="0" w:name="_Hlk181635111"/>
      <w:bookmarkEnd w:id="0"/>
      <w:r>
        <w:t xml:space="preserve"> </w:t>
      </w:r>
    </w:p>
    <w:p w14:paraId="445DB6B2" w14:textId="0A7BB866" w:rsidR="00495A80" w:rsidRPr="009C708F" w:rsidRDefault="00870C8E" w:rsidP="00E0413B">
      <w:pPr>
        <w:rPr>
          <w:rFonts w:cs="Arial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2C7B2A85" wp14:editId="788655F3">
            <wp:simplePos x="0" y="0"/>
            <wp:positionH relativeFrom="margin">
              <wp:posOffset>3699616</wp:posOffset>
            </wp:positionH>
            <wp:positionV relativeFrom="paragraph">
              <wp:posOffset>10795</wp:posOffset>
            </wp:positionV>
            <wp:extent cx="2392467" cy="532765"/>
            <wp:effectExtent l="0" t="0" r="8255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up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467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6A421" w14:textId="77777777" w:rsidR="00E41044" w:rsidRPr="00B37361" w:rsidRDefault="00E41044" w:rsidP="00E0413B">
      <w:pPr>
        <w:rPr>
          <w:rFonts w:cs="Arial"/>
        </w:rPr>
      </w:pPr>
    </w:p>
    <w:p w14:paraId="7D435B2E" w14:textId="77777777" w:rsidR="00E41044" w:rsidRPr="00B37361" w:rsidRDefault="00E41044" w:rsidP="00E0413B">
      <w:pPr>
        <w:rPr>
          <w:noProof/>
          <w:sz w:val="24"/>
          <w:szCs w:val="24"/>
          <w:lang w:eastAsia="en-GB"/>
        </w:rPr>
      </w:pPr>
    </w:p>
    <w:p w14:paraId="1C0DE1B5" w14:textId="30EA57E3" w:rsidR="0001317E" w:rsidRPr="00B37361" w:rsidRDefault="00AA1FE4" w:rsidP="00E0413B">
      <w:r w:rsidRPr="00B3736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4F92247" wp14:editId="4B765E5F">
                <wp:simplePos x="0" y="0"/>
                <wp:positionH relativeFrom="margin">
                  <wp:posOffset>3385614</wp:posOffset>
                </wp:positionH>
                <wp:positionV relativeFrom="paragraph">
                  <wp:posOffset>122309</wp:posOffset>
                </wp:positionV>
                <wp:extent cx="2773680" cy="431800"/>
                <wp:effectExtent l="0" t="0" r="0" b="63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2BF34B" w14:textId="109C3075" w:rsidR="00F1632C" w:rsidRPr="00F1632C" w:rsidRDefault="00B04B7B" w:rsidP="00F163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Reading STW Car Park</w:t>
                            </w:r>
                            <w:r w:rsidR="009E5DB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Biodiversity Net Gain Statement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922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6.6pt;margin-top:9.65pt;width:218.4pt;height:3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" filled="f" stroked="f">
                <v:textbox>
                  <w:txbxContent>
                    <w:p w14:paraId="232BF34B" w14:textId="109C3075" w:rsidR="00F1632C" w:rsidRPr="00F1632C" w:rsidRDefault="00B04B7B" w:rsidP="00F1632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Reading STW Car Park</w:t>
                      </w:r>
                      <w:r w:rsidR="009E5DB2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 Biodiversity Net Gain Statement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98A91B" w14:textId="188E94AC" w:rsidR="00197E3D" w:rsidRDefault="00197E3D" w:rsidP="00E0413B"/>
    <w:p w14:paraId="296FADE6" w14:textId="14AC4838" w:rsidR="0001317E" w:rsidRDefault="0001317E" w:rsidP="00E0413B"/>
    <w:p w14:paraId="0F611A60" w14:textId="4B4F8A72" w:rsidR="0001317E" w:rsidRDefault="00D870B6" w:rsidP="00E0413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BD5A563" wp14:editId="09819106">
                <wp:simplePos x="0" y="0"/>
                <wp:positionH relativeFrom="column">
                  <wp:posOffset>3834189</wp:posOffset>
                </wp:positionH>
                <wp:positionV relativeFrom="paragraph">
                  <wp:posOffset>116840</wp:posOffset>
                </wp:positionV>
                <wp:extent cx="1984257" cy="29273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4257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4816D" w14:textId="686FB12D" w:rsidR="007357DA" w:rsidRPr="00A17ED1" w:rsidRDefault="00B04B7B" w:rsidP="00E0413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 w:rsidR="00453AC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  <w:r w:rsidR="00453ACD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453AC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March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5A5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01.9pt;margin-top:9.2pt;width:156.25pt;height:23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" filled="f" stroked="f">
                <v:textbox>
                  <w:txbxContent>
                    <w:p w14:paraId="6364816D" w14:textId="686FB12D" w:rsidR="007357DA" w:rsidRPr="00A17ED1" w:rsidRDefault="00B04B7B" w:rsidP="00E0413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2</w:t>
                      </w:r>
                      <w:r w:rsidR="00453AC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3</w:t>
                      </w:r>
                      <w:r w:rsidR="00453ACD">
                        <w:rPr>
                          <w:rFonts w:ascii="Arial" w:hAnsi="Arial" w:cs="Arial"/>
                          <w:sz w:val="22"/>
                          <w:szCs w:val="22"/>
                          <w:vertAlign w:val="superscript"/>
                          <w:lang w:val="en-US"/>
                        </w:rPr>
                        <w:t>rd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453AC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March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0AFB16A" wp14:editId="4AA53E30">
                <wp:simplePos x="0" y="0"/>
                <wp:positionH relativeFrom="margin">
                  <wp:posOffset>3528467</wp:posOffset>
                </wp:positionH>
                <wp:positionV relativeFrom="paragraph">
                  <wp:posOffset>9123</wp:posOffset>
                </wp:positionV>
                <wp:extent cx="2567232" cy="635"/>
                <wp:effectExtent l="0" t="0" r="24130" b="37465"/>
                <wp:wrapNone/>
                <wp:docPr id="1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7232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E79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277.85pt;margin-top:.7pt;width:202.1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" strokecolor="#95b3d7 [1940]" strokeweight="1.5pt">
                <w10:wrap anchorx="margin"/>
              </v:shape>
            </w:pict>
          </mc:Fallback>
        </mc:AlternateContent>
      </w:r>
    </w:p>
    <w:p w14:paraId="11A6521A" w14:textId="2BFE6905" w:rsidR="009C708F" w:rsidRPr="00A174F5" w:rsidRDefault="009C708F" w:rsidP="00A174F5">
      <w:pPr>
        <w:tabs>
          <w:tab w:val="left" w:pos="5835"/>
        </w:tabs>
      </w:pPr>
    </w:p>
    <w:p w14:paraId="2D0EF321" w14:textId="5C59B20C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Submission details </w:t>
      </w:r>
    </w:p>
    <w:p w14:paraId="410D2153" w14:textId="06752546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Date: </w:t>
      </w:r>
      <w:r w:rsidR="00453ACD">
        <w:rPr>
          <w:rFonts w:ascii="Arial Narrow" w:hAnsi="Arial Narrow" w:cs="Arial"/>
          <w:sz w:val="22"/>
          <w:szCs w:val="22"/>
        </w:rPr>
        <w:t>23</w:t>
      </w:r>
      <w:r w:rsidR="00453ACD">
        <w:rPr>
          <w:rFonts w:ascii="Arial Narrow" w:hAnsi="Arial Narrow" w:cs="Arial"/>
          <w:sz w:val="22"/>
          <w:szCs w:val="22"/>
          <w:vertAlign w:val="superscript"/>
        </w:rPr>
        <w:t>rd</w:t>
      </w:r>
      <w:r w:rsidR="00BE51DF">
        <w:rPr>
          <w:rFonts w:ascii="Arial Narrow" w:hAnsi="Arial Narrow" w:cs="Arial"/>
          <w:sz w:val="22"/>
          <w:szCs w:val="22"/>
        </w:rPr>
        <w:t xml:space="preserve"> </w:t>
      </w:r>
      <w:r w:rsidR="00453ACD">
        <w:rPr>
          <w:rFonts w:ascii="Arial Narrow" w:hAnsi="Arial Narrow" w:cs="Arial"/>
          <w:sz w:val="22"/>
          <w:szCs w:val="22"/>
        </w:rPr>
        <w:t>March</w:t>
      </w:r>
      <w:r w:rsidR="00BE51DF">
        <w:rPr>
          <w:rFonts w:ascii="Arial Narrow" w:hAnsi="Arial Narrow" w:cs="Arial"/>
          <w:sz w:val="22"/>
          <w:szCs w:val="22"/>
        </w:rPr>
        <w:t xml:space="preserve"> 2026</w:t>
      </w:r>
      <w:r w:rsidR="00985088">
        <w:rPr>
          <w:rFonts w:ascii="Arial Narrow" w:hAnsi="Arial Narrow" w:cs="Arial"/>
          <w:sz w:val="22"/>
          <w:szCs w:val="22"/>
        </w:rPr>
        <w:t xml:space="preserve"> </w:t>
      </w:r>
      <w:r w:rsidR="00AA1FE4" w:rsidRPr="00AA1FE4">
        <w:rPr>
          <w:rFonts w:ascii="Arial Narrow" w:hAnsi="Arial Narrow" w:cs="Arial"/>
          <w:sz w:val="22"/>
          <w:szCs w:val="22"/>
        </w:rPr>
        <w:t xml:space="preserve"> </w:t>
      </w:r>
      <w:r w:rsidRPr="00AA1FE4">
        <w:rPr>
          <w:rFonts w:ascii="Arial Narrow" w:hAnsi="Arial Narrow" w:cs="Arial"/>
          <w:sz w:val="22"/>
          <w:szCs w:val="22"/>
        </w:rPr>
        <w:t xml:space="preserve"> </w:t>
      </w:r>
    </w:p>
    <w:p w14:paraId="784138B0" w14:textId="430F88BB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Development Site Address: </w:t>
      </w:r>
      <w:r w:rsidR="00BE51DF" w:rsidRPr="00BE51DF">
        <w:rPr>
          <w:rFonts w:ascii="Arial Narrow" w:hAnsi="Arial Narrow" w:cs="Arial"/>
          <w:sz w:val="22"/>
          <w:szCs w:val="22"/>
        </w:rPr>
        <w:t>Reading STW Car Park, Island Road, Whitley, Reading, RG2 0RP</w:t>
      </w:r>
    </w:p>
    <w:p w14:paraId="03025BFB" w14:textId="62B5756C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>Development description:</w:t>
      </w:r>
      <w:r w:rsidR="00AA1FE4" w:rsidRPr="00AA1FE4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E51DF" w:rsidRPr="00BE51DF">
        <w:rPr>
          <w:rFonts w:ascii="Arial Narrow" w:hAnsi="Arial Narrow" w:cs="Arial"/>
          <w:sz w:val="22"/>
          <w:szCs w:val="22"/>
        </w:rPr>
        <w:t>The proposed development comprises the expansion of an existing hardstanding car park to facilitate the construction of a new building and associated infrastructure. This includes additional parking spaces (including electric vehicle charging points), an underground fuel tank, a bicycle store, a smoking shelter and a substation. The development will necessitate the removal of an area of lowland mixed deciduous woodland.</w:t>
      </w:r>
    </w:p>
    <w:p w14:paraId="2576FF7A" w14:textId="3E9332AE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Developer details </w:t>
      </w:r>
    </w:p>
    <w:p w14:paraId="51C581C8" w14:textId="5BFB2A44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Applicant name: </w:t>
      </w:r>
      <w:r w:rsidR="00BE51DF" w:rsidRPr="00BE51DF">
        <w:rPr>
          <w:rFonts w:ascii="Arial Narrow" w:hAnsi="Arial Narrow" w:cs="Arial"/>
          <w:sz w:val="22"/>
          <w:szCs w:val="22"/>
        </w:rPr>
        <w:t>Nick Solanki</w:t>
      </w:r>
    </w:p>
    <w:p w14:paraId="6311456B" w14:textId="5F7267DC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Company name: </w:t>
      </w:r>
      <w:r w:rsidR="00BE51DF" w:rsidRPr="00BE51DF">
        <w:rPr>
          <w:rFonts w:ascii="Arial Narrow" w:hAnsi="Arial Narrow" w:cs="Arial"/>
          <w:sz w:val="22"/>
          <w:szCs w:val="22"/>
        </w:rPr>
        <w:t>Thames Water</w:t>
      </w:r>
    </w:p>
    <w:p w14:paraId="4545EC16" w14:textId="17F37E92" w:rsidR="00125327" w:rsidRPr="00BE51DF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Address: </w:t>
      </w:r>
      <w:r w:rsidR="00BE51DF" w:rsidRPr="00BE51DF">
        <w:rPr>
          <w:rFonts w:ascii="Arial Narrow" w:hAnsi="Arial Narrow" w:cs="Arial"/>
          <w:sz w:val="22"/>
          <w:szCs w:val="22"/>
        </w:rPr>
        <w:t xml:space="preserve">Clearwater Court, </w:t>
      </w:r>
      <w:proofErr w:type="spellStart"/>
      <w:r w:rsidR="00BE51DF" w:rsidRPr="00BE51DF">
        <w:rPr>
          <w:rFonts w:ascii="Arial Narrow" w:hAnsi="Arial Narrow" w:cs="Arial"/>
          <w:sz w:val="22"/>
          <w:szCs w:val="22"/>
        </w:rPr>
        <w:t>Vastern</w:t>
      </w:r>
      <w:proofErr w:type="spellEnd"/>
      <w:r w:rsidR="00BE51DF" w:rsidRPr="00BE51DF">
        <w:rPr>
          <w:rFonts w:ascii="Arial Narrow" w:hAnsi="Arial Narrow" w:cs="Arial"/>
          <w:sz w:val="22"/>
          <w:szCs w:val="22"/>
        </w:rPr>
        <w:t xml:space="preserve"> Road, Reading, Berkshire, RG1 8DB</w:t>
      </w:r>
    </w:p>
    <w:p w14:paraId="67A1E752" w14:textId="2C6B5CE7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>Email address:</w:t>
      </w:r>
      <w:r w:rsidR="00AA1FE4" w:rsidRPr="00AA1FE4">
        <w:rPr>
          <w:rFonts w:ascii="Arial Narrow" w:hAnsi="Arial Narrow"/>
        </w:rPr>
        <w:t xml:space="preserve"> </w:t>
      </w:r>
      <w:r w:rsidR="00BE51DF" w:rsidRPr="00BE51DF">
        <w:rPr>
          <w:rFonts w:ascii="Arial Narrow" w:hAnsi="Arial Narrow"/>
          <w:sz w:val="22"/>
          <w:szCs w:val="22"/>
        </w:rPr>
        <w:t>Nick.Solanki@thameswater.co.uk</w:t>
      </w:r>
    </w:p>
    <w:p w14:paraId="4E7B8E21" w14:textId="419D6C81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>Telephone number:</w:t>
      </w:r>
      <w:r w:rsidRPr="00AA1FE4">
        <w:rPr>
          <w:rFonts w:ascii="Arial Narrow" w:hAnsi="Arial Narrow" w:cs="Arial"/>
          <w:sz w:val="22"/>
          <w:szCs w:val="22"/>
        </w:rPr>
        <w:t xml:space="preserve"> </w:t>
      </w:r>
      <w:r w:rsidR="00BE51DF" w:rsidRPr="00BE51DF">
        <w:rPr>
          <w:rFonts w:ascii="Arial Narrow" w:hAnsi="Arial Narrow" w:cs="Arial"/>
          <w:sz w:val="22"/>
          <w:szCs w:val="22"/>
        </w:rPr>
        <w:t>07747 644912</w:t>
      </w:r>
    </w:p>
    <w:p w14:paraId="5BD17467" w14:textId="180BED7E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Responsible person details </w:t>
      </w:r>
    </w:p>
    <w:p w14:paraId="6DE50758" w14:textId="3E24BDD8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Name:  </w:t>
      </w:r>
      <w:r w:rsidR="008A2200" w:rsidRPr="008A2200">
        <w:rPr>
          <w:rFonts w:ascii="Arial Narrow" w:hAnsi="Arial Narrow" w:cs="Arial"/>
          <w:sz w:val="22"/>
          <w:szCs w:val="22"/>
        </w:rPr>
        <w:t>Jasper Carnell</w:t>
      </w:r>
    </w:p>
    <w:p w14:paraId="64363262" w14:textId="4379CC2A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Company name: </w:t>
      </w:r>
      <w:r w:rsidRPr="00AA1FE4">
        <w:rPr>
          <w:rFonts w:ascii="Arial Narrow" w:hAnsi="Arial Narrow" w:cs="Arial"/>
          <w:sz w:val="22"/>
          <w:szCs w:val="22"/>
        </w:rPr>
        <w:t xml:space="preserve">Maydencroft Limited </w:t>
      </w:r>
    </w:p>
    <w:p w14:paraId="7532D2DB" w14:textId="3B0F181F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Address: </w:t>
      </w:r>
      <w:r w:rsidRPr="00AA1FE4">
        <w:rPr>
          <w:rFonts w:ascii="Arial Narrow" w:hAnsi="Arial Narrow" w:cs="Arial"/>
          <w:sz w:val="22"/>
          <w:szCs w:val="22"/>
        </w:rPr>
        <w:t xml:space="preserve">Maydencroft Manor, Maydencroft Lane, Gosmore, Hitchin, Hertfordshire, SG7 4QA </w:t>
      </w:r>
    </w:p>
    <w:p w14:paraId="5D27CCF6" w14:textId="320AEFBA" w:rsidR="00125327" w:rsidRPr="008A2200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Email address: </w:t>
      </w:r>
      <w:r w:rsidR="008A2200" w:rsidRPr="008A2200">
        <w:rPr>
          <w:rFonts w:ascii="Arial Narrow" w:hAnsi="Arial Narrow" w:cs="Arial"/>
          <w:sz w:val="22"/>
          <w:szCs w:val="22"/>
        </w:rPr>
        <w:t>jasper.carnell@maydencroft.co.uk</w:t>
      </w:r>
    </w:p>
    <w:p w14:paraId="2870D7F9" w14:textId="1361C116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Telephone number: </w:t>
      </w:r>
      <w:r w:rsidR="008A2200" w:rsidRPr="008A2200">
        <w:rPr>
          <w:rFonts w:ascii="Arial Narrow" w:hAnsi="Arial Narrow" w:cs="Arial"/>
          <w:sz w:val="22"/>
          <w:szCs w:val="22"/>
        </w:rPr>
        <w:t>07961 624746</w:t>
      </w:r>
    </w:p>
    <w:p w14:paraId="16506ED0" w14:textId="38199AFE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Qualifications and competency: </w:t>
      </w:r>
      <w:proofErr w:type="spellStart"/>
      <w:r w:rsidR="008A2200" w:rsidRPr="008A2200">
        <w:rPr>
          <w:rFonts w:ascii="Arial Narrow" w:hAnsi="Arial Narrow" w:cs="Arial"/>
          <w:sz w:val="22"/>
          <w:szCs w:val="22"/>
        </w:rPr>
        <w:t>MSci</w:t>
      </w:r>
      <w:proofErr w:type="spellEnd"/>
      <w:r w:rsidR="008A2200" w:rsidRPr="008A2200">
        <w:rPr>
          <w:rFonts w:ascii="Arial Narrow" w:hAnsi="Arial Narrow" w:cs="Arial"/>
          <w:sz w:val="22"/>
          <w:szCs w:val="22"/>
        </w:rPr>
        <w:t xml:space="preserve"> (Hons) QCIEEM</w:t>
      </w:r>
    </w:p>
    <w:p w14:paraId="3545E7B6" w14:textId="1513DEB9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Biodiversity Net Gain Baseline </w:t>
      </w:r>
    </w:p>
    <w:p w14:paraId="531B4CB6" w14:textId="68412DF5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Is the relevant date for the pre-development biodiversity value the same date as the planning application? </w:t>
      </w:r>
      <w:r w:rsidRPr="00AA1FE4">
        <w:rPr>
          <w:rFonts w:ascii="Arial Narrow" w:hAnsi="Arial Narrow" w:cs="Arial"/>
          <w:sz w:val="22"/>
          <w:szCs w:val="22"/>
        </w:rPr>
        <w:t>Yes</w:t>
      </w:r>
    </w:p>
    <w:p w14:paraId="748A0971" w14:textId="2485A531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Is there any evidence of habitat degradation that has taken place on site since January 2020? </w:t>
      </w:r>
      <w:r w:rsidR="00D31B22">
        <w:rPr>
          <w:rFonts w:ascii="Arial Narrow" w:hAnsi="Arial Narrow" w:cs="Arial"/>
          <w:sz w:val="22"/>
          <w:szCs w:val="22"/>
        </w:rPr>
        <w:t>No</w:t>
      </w:r>
    </w:p>
    <w:p w14:paraId="43558978" w14:textId="1BAECCC0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>Does the site have any irreplaceable habitats?</w:t>
      </w:r>
      <w:r w:rsidRPr="00AA1FE4">
        <w:rPr>
          <w:rFonts w:ascii="Arial Narrow" w:hAnsi="Arial Narrow" w:cs="Arial"/>
          <w:sz w:val="22"/>
          <w:szCs w:val="22"/>
        </w:rPr>
        <w:t xml:space="preserve"> No</w:t>
      </w:r>
    </w:p>
    <w:p w14:paraId="15606CEB" w14:textId="160FDACF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lastRenderedPageBreak/>
        <w:t xml:space="preserve">Has the statutory biodiversity metric tool been used? </w:t>
      </w:r>
      <w:r w:rsidRPr="00AA1FE4">
        <w:rPr>
          <w:rFonts w:ascii="Arial Narrow" w:hAnsi="Arial Narrow" w:cs="Arial"/>
          <w:sz w:val="22"/>
          <w:szCs w:val="22"/>
        </w:rPr>
        <w:t xml:space="preserve">Yes </w:t>
      </w:r>
      <w:r w:rsidR="00AA1FE4" w:rsidRPr="00AA1FE4">
        <w:rPr>
          <w:rFonts w:ascii="Arial Narrow" w:hAnsi="Arial Narrow" w:cs="Arial"/>
          <w:sz w:val="22"/>
          <w:szCs w:val="22"/>
        </w:rPr>
        <w:t xml:space="preserve">– </w:t>
      </w:r>
      <w:r w:rsidR="008A2200" w:rsidRPr="008A2200">
        <w:rPr>
          <w:rFonts w:ascii="Arial Narrow" w:hAnsi="Arial Narrow" w:cs="Arial"/>
          <w:sz w:val="22"/>
          <w:szCs w:val="22"/>
        </w:rPr>
        <w:t xml:space="preserve">Reading STW Statutory </w:t>
      </w:r>
      <w:r w:rsidR="00B04B7B" w:rsidRPr="008A2200">
        <w:rPr>
          <w:rFonts w:ascii="Arial Narrow" w:hAnsi="Arial Narrow" w:cs="Arial"/>
          <w:sz w:val="22"/>
          <w:szCs w:val="22"/>
        </w:rPr>
        <w:t>Biodiversity</w:t>
      </w:r>
      <w:r w:rsidR="008A2200" w:rsidRPr="008A2200">
        <w:rPr>
          <w:rFonts w:ascii="Arial Narrow" w:hAnsi="Arial Narrow" w:cs="Arial"/>
          <w:sz w:val="22"/>
          <w:szCs w:val="22"/>
        </w:rPr>
        <w:t xml:space="preserve"> Metric</w:t>
      </w:r>
    </w:p>
    <w:p w14:paraId="245C042E" w14:textId="35A7D8E4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Biodiversity net gain post development </w:t>
      </w:r>
    </w:p>
    <w:p w14:paraId="2989587E" w14:textId="52E4BB87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Confirm you have added post development details to the metric tool submitted with this application: </w:t>
      </w:r>
      <w:r w:rsidRPr="00AA1FE4">
        <w:rPr>
          <w:rFonts w:ascii="Arial Narrow" w:hAnsi="Arial Narrow" w:cs="Arial"/>
          <w:sz w:val="22"/>
          <w:szCs w:val="22"/>
        </w:rPr>
        <w:t>Yes</w:t>
      </w:r>
    </w:p>
    <w:p w14:paraId="10F5BCD2" w14:textId="468F41DA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Will the development have any negative impact on </w:t>
      </w:r>
      <w:r w:rsidR="00793C5B" w:rsidRPr="00AA1FE4">
        <w:rPr>
          <w:rFonts w:ascii="Arial Narrow" w:hAnsi="Arial Narrow" w:cs="Arial"/>
          <w:b/>
          <w:bCs/>
          <w:sz w:val="22"/>
          <w:szCs w:val="22"/>
        </w:rPr>
        <w:t>irreplaceable</w:t>
      </w: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 habitats? </w:t>
      </w:r>
      <w:r w:rsidR="00D31B22">
        <w:rPr>
          <w:rFonts w:ascii="Arial Narrow" w:hAnsi="Arial Narrow" w:cs="Arial"/>
          <w:sz w:val="22"/>
          <w:szCs w:val="22"/>
        </w:rPr>
        <w:t>No</w:t>
      </w:r>
    </w:p>
    <w:p w14:paraId="248F62A2" w14:textId="77777777" w:rsidR="00125327" w:rsidRPr="00AA1FE4" w:rsidRDefault="00125327" w:rsidP="00AD66D2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How will the 10% net gain be achieved? </w:t>
      </w:r>
    </w:p>
    <w:p w14:paraId="59EAE0E3" w14:textId="0E5C0DCF" w:rsidR="00985088" w:rsidRPr="00985088" w:rsidRDefault="004C0A98" w:rsidP="00125327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The </w:t>
      </w:r>
      <w:r w:rsidRPr="004C0A98">
        <w:rPr>
          <w:rFonts w:ascii="Arial Narrow" w:hAnsi="Arial Narrow" w:cs="Arial"/>
          <w:sz w:val="22"/>
          <w:szCs w:val="22"/>
        </w:rPr>
        <w:t xml:space="preserve">mandatory 10% biodiversity net gain will be achieved through the purchase of </w:t>
      </w:r>
      <w:r w:rsidR="00D15CE9">
        <w:rPr>
          <w:rFonts w:ascii="Arial Narrow" w:hAnsi="Arial Narrow" w:cs="Arial"/>
          <w:sz w:val="22"/>
          <w:szCs w:val="22"/>
        </w:rPr>
        <w:t>off-site units</w:t>
      </w:r>
      <w:r w:rsidRPr="004C0A98">
        <w:rPr>
          <w:rFonts w:ascii="Arial Narrow" w:hAnsi="Arial Narrow" w:cs="Arial"/>
          <w:sz w:val="22"/>
          <w:szCs w:val="22"/>
        </w:rPr>
        <w:t xml:space="preserve"> from a </w:t>
      </w:r>
      <w:r w:rsidR="00D15CE9" w:rsidRPr="004C0A98">
        <w:rPr>
          <w:rFonts w:ascii="Arial Narrow" w:hAnsi="Arial Narrow" w:cs="Arial"/>
          <w:sz w:val="22"/>
          <w:szCs w:val="22"/>
        </w:rPr>
        <w:t>third-party</w:t>
      </w:r>
      <w:r w:rsidR="00D15CE9">
        <w:rPr>
          <w:rFonts w:ascii="Arial Narrow" w:hAnsi="Arial Narrow" w:cs="Arial"/>
          <w:sz w:val="22"/>
          <w:szCs w:val="22"/>
        </w:rPr>
        <w:t xml:space="preserve"> provider. </w:t>
      </w:r>
    </w:p>
    <w:p w14:paraId="1EDA2681" w14:textId="5C25D125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AA1FE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Declaration </w:t>
      </w:r>
    </w:p>
    <w:p w14:paraId="627CE666" w14:textId="274059BA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sz w:val="22"/>
          <w:szCs w:val="22"/>
        </w:rPr>
        <w:t xml:space="preserve">By signing this declaration, I confirm that the information I have given is complete and correct. </w:t>
      </w:r>
    </w:p>
    <w:p w14:paraId="39827E67" w14:textId="052CC199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Name: </w:t>
      </w:r>
      <w:r w:rsidR="00F46F41" w:rsidRPr="00F46F41">
        <w:rPr>
          <w:rFonts w:ascii="Arial Narrow" w:hAnsi="Arial Narrow" w:cs="Arial"/>
          <w:sz w:val="22"/>
          <w:szCs w:val="22"/>
        </w:rPr>
        <w:t>Jasper Carnell</w:t>
      </w:r>
    </w:p>
    <w:p w14:paraId="128FB8F2" w14:textId="79D638FC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>Position:</w:t>
      </w:r>
      <w:r w:rsidRPr="00AA1FE4">
        <w:rPr>
          <w:rFonts w:ascii="Arial Narrow" w:hAnsi="Arial Narrow" w:cs="Arial"/>
          <w:sz w:val="22"/>
          <w:szCs w:val="22"/>
        </w:rPr>
        <w:t xml:space="preserve"> </w:t>
      </w:r>
      <w:r w:rsidR="00F46F41">
        <w:rPr>
          <w:rFonts w:ascii="Arial Narrow" w:hAnsi="Arial Narrow" w:cs="Arial"/>
          <w:sz w:val="22"/>
          <w:szCs w:val="22"/>
        </w:rPr>
        <w:t xml:space="preserve">Assistant Ecologist </w:t>
      </w:r>
    </w:p>
    <w:p w14:paraId="4F401220" w14:textId="74BB7C6B" w:rsidR="00125327" w:rsidRPr="00AA1FE4" w:rsidRDefault="00AA1FE4" w:rsidP="00125327">
      <w:pPr>
        <w:spacing w:before="60" w:after="180" w:line="276" w:lineRule="auto"/>
        <w:contextualSpacing w:val="0"/>
        <w:rPr>
          <w:rFonts w:ascii="Arial Narrow" w:hAnsi="Arial Narrow" w:cs="Arial"/>
          <w:sz w:val="22"/>
          <w:szCs w:val="22"/>
        </w:rPr>
      </w:pPr>
      <w:r w:rsidRPr="00AA1FE4">
        <w:rPr>
          <w:rFonts w:ascii="Arial Narrow" w:hAnsi="Arial Narrow" w:cs="Arial"/>
          <w:b/>
          <w:bCs/>
          <w:noProof/>
          <w:sz w:val="22"/>
          <w:szCs w:val="22"/>
        </w:rPr>
        <w:drawing>
          <wp:anchor distT="0" distB="0" distL="114300" distR="114300" simplePos="0" relativeHeight="251664896" behindDoc="1" locked="0" layoutInCell="1" allowOverlap="1" wp14:anchorId="226314AF" wp14:editId="3DE12CD5">
            <wp:simplePos x="0" y="0"/>
            <wp:positionH relativeFrom="column">
              <wp:posOffset>692150</wp:posOffset>
            </wp:positionH>
            <wp:positionV relativeFrom="paragraph">
              <wp:posOffset>175260</wp:posOffset>
            </wp:positionV>
            <wp:extent cx="678815" cy="394335"/>
            <wp:effectExtent l="0" t="0" r="6985" b="5715"/>
            <wp:wrapTight wrapText="bothSides">
              <wp:wrapPolygon edited="0">
                <wp:start x="0" y="0"/>
                <wp:lineTo x="0" y="20870"/>
                <wp:lineTo x="21216" y="20870"/>
                <wp:lineTo x="21216" y="0"/>
                <wp:lineTo x="0" y="0"/>
              </wp:wrapPolygon>
            </wp:wrapTight>
            <wp:docPr id="9993982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98283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327" w:rsidRPr="00AA1FE4">
        <w:rPr>
          <w:rFonts w:ascii="Arial Narrow" w:hAnsi="Arial Narrow" w:cs="Arial"/>
          <w:b/>
          <w:bCs/>
          <w:sz w:val="22"/>
          <w:szCs w:val="22"/>
        </w:rPr>
        <w:t>Company:</w:t>
      </w:r>
      <w:r w:rsidR="00125327" w:rsidRPr="00AA1FE4">
        <w:rPr>
          <w:rFonts w:ascii="Arial Narrow" w:hAnsi="Arial Narrow" w:cs="Arial"/>
          <w:sz w:val="22"/>
          <w:szCs w:val="22"/>
        </w:rPr>
        <w:t xml:space="preserve"> Maydencroft Limited</w:t>
      </w:r>
    </w:p>
    <w:p w14:paraId="7554D26D" w14:textId="5873FCF1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Signature: </w:t>
      </w:r>
    </w:p>
    <w:p w14:paraId="71956DC8" w14:textId="6DB9291C" w:rsidR="00125327" w:rsidRPr="00AA1FE4" w:rsidRDefault="00125327" w:rsidP="00125327">
      <w:pPr>
        <w:spacing w:before="60" w:after="180" w:line="276" w:lineRule="auto"/>
        <w:contextualSpacing w:val="0"/>
        <w:rPr>
          <w:rFonts w:ascii="Arial Narrow" w:hAnsi="Arial Narrow" w:cs="Arial"/>
          <w:b/>
          <w:bCs/>
          <w:sz w:val="22"/>
          <w:szCs w:val="22"/>
        </w:rPr>
      </w:pPr>
      <w:r w:rsidRPr="00AA1FE4">
        <w:rPr>
          <w:rFonts w:ascii="Arial Narrow" w:hAnsi="Arial Narrow" w:cs="Arial"/>
          <w:b/>
          <w:bCs/>
          <w:sz w:val="22"/>
          <w:szCs w:val="22"/>
        </w:rPr>
        <w:t xml:space="preserve">Date: </w:t>
      </w:r>
      <w:r w:rsidR="004C0A98" w:rsidRPr="004C0A98">
        <w:rPr>
          <w:rFonts w:ascii="Arial Narrow" w:hAnsi="Arial Narrow" w:cs="Arial"/>
          <w:sz w:val="22"/>
          <w:szCs w:val="22"/>
        </w:rPr>
        <w:t>2</w:t>
      </w:r>
      <w:r w:rsidR="003F2840">
        <w:rPr>
          <w:rFonts w:ascii="Arial Narrow" w:hAnsi="Arial Narrow" w:cs="Arial"/>
          <w:sz w:val="22"/>
          <w:szCs w:val="22"/>
        </w:rPr>
        <w:t>3</w:t>
      </w:r>
      <w:r w:rsidR="003F2840">
        <w:rPr>
          <w:rFonts w:ascii="Arial Narrow" w:hAnsi="Arial Narrow" w:cs="Arial"/>
          <w:sz w:val="22"/>
          <w:szCs w:val="22"/>
          <w:vertAlign w:val="superscript"/>
        </w:rPr>
        <w:t>rd</w:t>
      </w:r>
      <w:r w:rsidR="004C0A98" w:rsidRPr="004C0A98">
        <w:rPr>
          <w:rFonts w:ascii="Arial Narrow" w:hAnsi="Arial Narrow" w:cs="Arial"/>
          <w:sz w:val="22"/>
          <w:szCs w:val="22"/>
        </w:rPr>
        <w:t xml:space="preserve"> </w:t>
      </w:r>
      <w:r w:rsidR="003F2840">
        <w:rPr>
          <w:rFonts w:ascii="Arial Narrow" w:hAnsi="Arial Narrow" w:cs="Arial"/>
          <w:sz w:val="22"/>
          <w:szCs w:val="22"/>
        </w:rPr>
        <w:t>March</w:t>
      </w:r>
      <w:r w:rsidR="004C0A98" w:rsidRPr="004C0A98">
        <w:rPr>
          <w:rFonts w:ascii="Arial Narrow" w:hAnsi="Arial Narrow" w:cs="Arial"/>
          <w:sz w:val="22"/>
          <w:szCs w:val="22"/>
        </w:rPr>
        <w:t xml:space="preserve"> 2026</w:t>
      </w:r>
    </w:p>
    <w:sectPr w:rsidR="00125327" w:rsidRPr="00AA1FE4" w:rsidSect="00623907">
      <w:headerReference w:type="default" r:id="rId10"/>
      <w:footerReference w:type="default" r:id="rId11"/>
      <w:type w:val="continuous"/>
      <w:pgSz w:w="11906" w:h="16838"/>
      <w:pgMar w:top="1440" w:right="1440" w:bottom="1843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F2A2" w14:textId="77777777" w:rsidR="009B3CD7" w:rsidRDefault="009B3CD7" w:rsidP="00E0413B">
      <w:r>
        <w:separator/>
      </w:r>
    </w:p>
  </w:endnote>
  <w:endnote w:type="continuationSeparator" w:id="0">
    <w:p w14:paraId="6C00191F" w14:textId="77777777" w:rsidR="009B3CD7" w:rsidRDefault="009B3CD7" w:rsidP="00E0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A85D" w14:textId="617CF635" w:rsidR="007768B5" w:rsidRDefault="00A2585F" w:rsidP="00E0413B">
    <w:pPr>
      <w:pStyle w:val="Footer"/>
    </w:pPr>
    <w:r>
      <w:rPr>
        <w:rFonts w:cs="Arial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11FE37EF" wp14:editId="4B38586C">
              <wp:simplePos x="0" y="0"/>
              <wp:positionH relativeFrom="column">
                <wp:posOffset>-647700</wp:posOffset>
              </wp:positionH>
              <wp:positionV relativeFrom="page">
                <wp:posOffset>10262870</wp:posOffset>
              </wp:positionV>
              <wp:extent cx="7028815" cy="230505"/>
              <wp:effectExtent l="0" t="0" r="0" b="0"/>
              <wp:wrapNone/>
              <wp:docPr id="2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2881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C3537" w14:textId="77777777" w:rsidR="00A2585F" w:rsidRPr="006E214F" w:rsidRDefault="00A2585F" w:rsidP="00A2585F">
                          <w:pPr>
                            <w:tabs>
                              <w:tab w:val="left" w:pos="142"/>
                            </w:tabs>
                            <w:rPr>
                              <w:rFonts w:ascii="Arial" w:hAnsi="Arial" w:cs="Arial"/>
                              <w:color w:val="002060"/>
                              <w:sz w:val="12"/>
                              <w:szCs w:val="16"/>
                            </w:rPr>
                          </w:pP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</w:rPr>
                            <w:t xml:space="preserve">Registered in England and Wales 6344187 </w:t>
                          </w:r>
                          <w:r w:rsidRPr="006E214F">
                            <w:rPr>
                              <w:rFonts w:ascii="Arial" w:hAnsi="Arial" w:cs="Arial"/>
                              <w:b/>
                              <w:color w:val="0070C0"/>
                              <w:sz w:val="20"/>
                              <w:szCs w:val="20"/>
                            </w:rPr>
                            <w:t>|</w:t>
                          </w:r>
                          <w:r w:rsidRPr="006E214F">
                            <w:rPr>
                              <w:rFonts w:ascii="Arial" w:hAnsi="Arial" w:cs="Arial"/>
                              <w:color w:val="0070C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</w:rPr>
                            <w:t xml:space="preserve">Registered office Maydencroft Manor </w:t>
                          </w:r>
                          <w:r w:rsidRPr="006E214F">
                            <w:rPr>
                              <w:rFonts w:ascii="Arial" w:hAnsi="Arial" w:cs="Arial"/>
                              <w:b/>
                              <w:color w:val="0070C0"/>
                              <w:sz w:val="20"/>
                              <w:szCs w:val="20"/>
                            </w:rPr>
                            <w:t xml:space="preserve">| 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</w:rPr>
                            <w:t>VAT registration 914 6695 00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E214F">
                            <w:rPr>
                              <w:rFonts w:ascii="Arial" w:hAnsi="Arial" w:cs="Arial"/>
                              <w:b/>
                              <w:color w:val="0070C0"/>
                              <w:sz w:val="20"/>
                              <w:szCs w:val="20"/>
                            </w:rPr>
                            <w:t xml:space="preserve">| 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</w:rPr>
                            <w:t>Maydencroft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  <w:vertAlign w:val="superscript"/>
                            </w:rPr>
                            <w:t>®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20"/>
                            </w:rPr>
                            <w:t xml:space="preserve"> is a registered trade mark of Maydencroft</w:t>
                          </w:r>
                          <w:r w:rsidRPr="006E214F">
                            <w:rPr>
                              <w:rFonts w:ascii="Arial" w:hAnsi="Arial" w:cs="Arial"/>
                              <w:color w:val="002060"/>
                              <w:sz w:val="16"/>
                              <w:szCs w:val="16"/>
                            </w:rPr>
                            <w:t xml:space="preserve"> Limited</w:t>
                          </w:r>
                        </w:p>
                        <w:p w14:paraId="45B23A8C" w14:textId="77777777" w:rsidR="00A2585F" w:rsidRPr="00DD73A4" w:rsidRDefault="00A2585F" w:rsidP="00A2585F">
                          <w:pPr>
                            <w:tabs>
                              <w:tab w:val="left" w:pos="142"/>
                            </w:tabs>
                            <w:rPr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E37E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left:0;text-align:left;margin-left:-51pt;margin-top:808.1pt;width:553.4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" filled="f" stroked="f">
              <v:textbox>
                <w:txbxContent>
                  <w:p w14:paraId="2A9C3537" w14:textId="77777777" w:rsidR="00A2585F" w:rsidRPr="006E214F" w:rsidRDefault="00A2585F" w:rsidP="00A2585F">
                    <w:pPr>
                      <w:tabs>
                        <w:tab w:val="left" w:pos="142"/>
                      </w:tabs>
                      <w:rPr>
                        <w:rFonts w:ascii="Arial" w:hAnsi="Arial" w:cs="Arial"/>
                        <w:color w:val="002060"/>
                        <w:sz w:val="12"/>
                        <w:szCs w:val="16"/>
                      </w:rPr>
                    </w:pP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</w:rPr>
                      <w:t xml:space="preserve">Registered in England and Wales 6344187 </w:t>
                    </w:r>
                    <w:r w:rsidRPr="006E214F">
                      <w:rPr>
                        <w:rFonts w:ascii="Arial" w:hAnsi="Arial" w:cs="Arial"/>
                        <w:b/>
                        <w:color w:val="0070C0"/>
                        <w:sz w:val="20"/>
                        <w:szCs w:val="20"/>
                      </w:rPr>
                      <w:t>|</w:t>
                    </w:r>
                    <w:r w:rsidRPr="006E214F">
                      <w:rPr>
                        <w:rFonts w:ascii="Arial" w:hAnsi="Arial" w:cs="Arial"/>
                        <w:color w:val="0070C0"/>
                        <w:sz w:val="20"/>
                        <w:szCs w:val="20"/>
                      </w:rPr>
                      <w:t xml:space="preserve"> 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</w:rPr>
                      <w:t xml:space="preserve">Registered office Maydencroft Manor </w:t>
                    </w:r>
                    <w:r w:rsidRPr="006E214F">
                      <w:rPr>
                        <w:rFonts w:ascii="Arial" w:hAnsi="Arial" w:cs="Arial"/>
                        <w:b/>
                        <w:color w:val="0070C0"/>
                        <w:sz w:val="20"/>
                        <w:szCs w:val="20"/>
                      </w:rPr>
                      <w:t xml:space="preserve">| 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</w:rPr>
                      <w:t>VAT registration 914 6695 00</w:t>
                    </w:r>
                    <w:r w:rsidRPr="006E214F">
                      <w:rPr>
                        <w:rFonts w:ascii="Arial" w:hAnsi="Arial" w:cs="Arial"/>
                        <w:color w:val="002060"/>
                        <w:sz w:val="20"/>
                        <w:szCs w:val="20"/>
                      </w:rPr>
                      <w:t xml:space="preserve"> </w:t>
                    </w:r>
                    <w:r w:rsidRPr="006E214F">
                      <w:rPr>
                        <w:rFonts w:ascii="Arial" w:hAnsi="Arial" w:cs="Arial"/>
                        <w:b/>
                        <w:color w:val="0070C0"/>
                        <w:sz w:val="20"/>
                        <w:szCs w:val="20"/>
                      </w:rPr>
                      <w:t xml:space="preserve">| 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</w:rPr>
                      <w:t>Maydencroft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  <w:vertAlign w:val="superscript"/>
                      </w:rPr>
                      <w:t>®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20"/>
                      </w:rPr>
                      <w:t xml:space="preserve"> is a registered trade mark of Maydencroft</w:t>
                    </w:r>
                    <w:r w:rsidRPr="006E214F">
                      <w:rPr>
                        <w:rFonts w:ascii="Arial" w:hAnsi="Arial" w:cs="Arial"/>
                        <w:color w:val="002060"/>
                        <w:sz w:val="16"/>
                        <w:szCs w:val="16"/>
                      </w:rPr>
                      <w:t xml:space="preserve"> Limited</w:t>
                    </w:r>
                  </w:p>
                  <w:p w14:paraId="45B23A8C" w14:textId="77777777" w:rsidR="00A2585F" w:rsidRPr="00DD73A4" w:rsidRDefault="00A2585F" w:rsidP="00A2585F">
                    <w:pPr>
                      <w:tabs>
                        <w:tab w:val="left" w:pos="142"/>
                      </w:tabs>
                      <w:rPr>
                        <w:b/>
                        <w:sz w:val="24"/>
                        <w:szCs w:val="24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57DC" w14:textId="77777777" w:rsidR="009B3CD7" w:rsidRDefault="009B3CD7" w:rsidP="00E0413B">
      <w:r>
        <w:separator/>
      </w:r>
    </w:p>
  </w:footnote>
  <w:footnote w:type="continuationSeparator" w:id="0">
    <w:p w14:paraId="1FC5F299" w14:textId="77777777" w:rsidR="009B3CD7" w:rsidRDefault="009B3CD7" w:rsidP="00E04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XSpec="center" w:tblpY="9"/>
      <w:tblW w:w="123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0000" w:themeFill="text1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697"/>
      <w:gridCol w:w="993"/>
      <w:gridCol w:w="1276"/>
      <w:gridCol w:w="1275"/>
      <w:gridCol w:w="993"/>
      <w:gridCol w:w="1134"/>
      <w:gridCol w:w="708"/>
      <w:gridCol w:w="851"/>
      <w:gridCol w:w="425"/>
      <w:gridCol w:w="1986"/>
    </w:tblGrid>
    <w:tr w:rsidR="00A2585F" w14:paraId="5D7DC2BA" w14:textId="77777777" w:rsidTr="00516D21">
      <w:trPr>
        <w:trHeight w:val="737"/>
      </w:trPr>
      <w:tc>
        <w:tcPr>
          <w:tcW w:w="2697" w:type="dxa"/>
          <w:shd w:val="clear" w:color="auto" w:fill="1E4B82"/>
          <w:vAlign w:val="center"/>
          <w:hideMark/>
        </w:tcPr>
        <w:p w14:paraId="5DCF12DC" w14:textId="77777777" w:rsidR="00A2585F" w:rsidRDefault="00A2585F" w:rsidP="00A2585F">
          <w:pPr>
            <w:rPr>
              <w:rFonts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CE585DC" wp14:editId="0C4D4456">
                <wp:simplePos x="0" y="0"/>
                <wp:positionH relativeFrom="column">
                  <wp:posOffset>264795</wp:posOffset>
                </wp:positionH>
                <wp:positionV relativeFrom="paragraph">
                  <wp:posOffset>-4445</wp:posOffset>
                </wp:positionV>
                <wp:extent cx="1485900" cy="332740"/>
                <wp:effectExtent l="0" t="0" r="0" b="0"/>
                <wp:wrapNone/>
                <wp:docPr id="3" name="Picture 3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3327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93" w:type="dxa"/>
          <w:shd w:val="clear" w:color="auto" w:fill="1E4B82"/>
          <w:vAlign w:val="center"/>
          <w:hideMark/>
        </w:tcPr>
        <w:p w14:paraId="6C135936" w14:textId="77777777" w:rsidR="00A2585F" w:rsidRDefault="00A2585F" w:rsidP="00A2585F">
          <w:pPr>
            <w:jc w:val="center"/>
            <w:rPr>
              <w:rFonts w:cs="Arial"/>
              <w:sz w:val="18"/>
              <w:szCs w:val="18"/>
            </w:rPr>
          </w:pPr>
          <w:hyperlink r:id="rId3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About</w:t>
            </w:r>
          </w:hyperlink>
        </w:p>
      </w:tc>
      <w:tc>
        <w:tcPr>
          <w:tcW w:w="1276" w:type="dxa"/>
          <w:shd w:val="clear" w:color="auto" w:fill="1E4B82"/>
          <w:vAlign w:val="center"/>
          <w:hideMark/>
        </w:tcPr>
        <w:p w14:paraId="3D525DE9" w14:textId="77777777" w:rsidR="00A2585F" w:rsidRDefault="00A2585F" w:rsidP="00A2585F">
          <w:pPr>
            <w:ind w:left="-26"/>
            <w:rPr>
              <w:rFonts w:cs="Arial"/>
              <w:sz w:val="18"/>
              <w:szCs w:val="18"/>
            </w:rPr>
          </w:pPr>
          <w:hyperlink r:id="rId4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Sustainability</w:t>
            </w:r>
          </w:hyperlink>
        </w:p>
      </w:tc>
      <w:tc>
        <w:tcPr>
          <w:tcW w:w="1275" w:type="dxa"/>
          <w:shd w:val="clear" w:color="auto" w:fill="1E4B82"/>
          <w:vAlign w:val="center"/>
          <w:hideMark/>
        </w:tcPr>
        <w:p w14:paraId="1BE97FB3" w14:textId="77777777" w:rsidR="00A2585F" w:rsidRDefault="00A2585F" w:rsidP="00A2585F">
          <w:pPr>
            <w:jc w:val="center"/>
            <w:rPr>
              <w:rFonts w:cs="Arial"/>
              <w:sz w:val="18"/>
              <w:szCs w:val="18"/>
            </w:rPr>
          </w:pPr>
          <w:hyperlink r:id="rId5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Our Brands</w:t>
            </w:r>
          </w:hyperlink>
        </w:p>
      </w:tc>
      <w:tc>
        <w:tcPr>
          <w:tcW w:w="993" w:type="dxa"/>
          <w:shd w:val="clear" w:color="auto" w:fill="1E4B82"/>
          <w:vAlign w:val="center"/>
          <w:hideMark/>
        </w:tcPr>
        <w:p w14:paraId="67D4B783" w14:textId="77777777" w:rsidR="00A2585F" w:rsidRDefault="00A2585F" w:rsidP="00A2585F">
          <w:pPr>
            <w:jc w:val="center"/>
            <w:rPr>
              <w:rFonts w:cs="Arial"/>
              <w:sz w:val="18"/>
              <w:szCs w:val="18"/>
            </w:rPr>
          </w:pPr>
          <w:hyperlink r:id="rId6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News</w:t>
            </w:r>
          </w:hyperlink>
        </w:p>
      </w:tc>
      <w:tc>
        <w:tcPr>
          <w:tcW w:w="1134" w:type="dxa"/>
          <w:shd w:val="clear" w:color="auto" w:fill="1E4B82"/>
          <w:vAlign w:val="center"/>
          <w:hideMark/>
        </w:tcPr>
        <w:p w14:paraId="66911359" w14:textId="77777777" w:rsidR="00A2585F" w:rsidRDefault="00A2585F" w:rsidP="00A2585F">
          <w:pPr>
            <w:ind w:left="-166"/>
            <w:jc w:val="center"/>
            <w:rPr>
              <w:rFonts w:cs="Arial"/>
              <w:sz w:val="18"/>
              <w:szCs w:val="18"/>
            </w:rPr>
          </w:pPr>
          <w:hyperlink r:id="rId7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Contact</w:t>
            </w:r>
          </w:hyperlink>
        </w:p>
      </w:tc>
      <w:tc>
        <w:tcPr>
          <w:tcW w:w="708" w:type="dxa"/>
          <w:shd w:val="clear" w:color="auto" w:fill="1E4B82"/>
          <w:vAlign w:val="center"/>
          <w:hideMark/>
        </w:tcPr>
        <w:p w14:paraId="66A039B6" w14:textId="77777777" w:rsidR="00A2585F" w:rsidRDefault="00A2585F" w:rsidP="00A2585F">
          <w:pPr>
            <w:rPr>
              <w:rFonts w:cs="Arial"/>
              <w:sz w:val="18"/>
              <w:szCs w:val="18"/>
            </w:rPr>
          </w:pPr>
          <w:hyperlink r:id="rId8" w:history="1">
            <w:r>
              <w:rPr>
                <w:rStyle w:val="Hyperlink"/>
                <w:rFonts w:cs="Arial"/>
                <w:color w:val="FFFFFF" w:themeColor="background1"/>
                <w:sz w:val="18"/>
                <w:szCs w:val="18"/>
              </w:rPr>
              <w:t>Sign in</w:t>
            </w:r>
          </w:hyperlink>
        </w:p>
      </w:tc>
      <w:tc>
        <w:tcPr>
          <w:tcW w:w="851" w:type="dxa"/>
          <w:tcBorders>
            <w:top w:val="nil"/>
            <w:left w:val="nil"/>
            <w:bottom w:val="nil"/>
            <w:right w:val="single" w:sz="4" w:space="0" w:color="FFFFFF" w:themeColor="background1"/>
          </w:tcBorders>
          <w:shd w:val="clear" w:color="auto" w:fill="1E4B82"/>
          <w:vAlign w:val="center"/>
          <w:hideMark/>
        </w:tcPr>
        <w:p w14:paraId="2BD2E90A" w14:textId="77777777" w:rsidR="00A2585F" w:rsidRDefault="00A2585F" w:rsidP="00A2585F">
          <w:pPr>
            <w:rPr>
              <w:rFonts w:cs="Arial"/>
              <w:sz w:val="18"/>
              <w:szCs w:val="18"/>
            </w:rPr>
          </w:pPr>
          <w:r>
            <w:rPr>
              <w:noProof/>
              <w:sz w:val="20"/>
            </w:rPr>
            <w:drawing>
              <wp:anchor distT="0" distB="0" distL="114300" distR="114300" simplePos="0" relativeHeight="251660288" behindDoc="0" locked="0" layoutInCell="1" allowOverlap="1" wp14:anchorId="0B434195" wp14:editId="2E37964B">
                <wp:simplePos x="0" y="0"/>
                <wp:positionH relativeFrom="column">
                  <wp:posOffset>77470</wp:posOffset>
                </wp:positionH>
                <wp:positionV relativeFrom="paragraph">
                  <wp:posOffset>15875</wp:posOffset>
                </wp:positionV>
                <wp:extent cx="281305" cy="287020"/>
                <wp:effectExtent l="0" t="0" r="4445" b="0"/>
                <wp:wrapNone/>
                <wp:docPr id="2" name="Picture 2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>
                          <a:hlinkClick r:id="rId8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305" cy="2870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25" w:type="dxa"/>
          <w:tcBorders>
            <w:top w:val="nil"/>
            <w:left w:val="single" w:sz="4" w:space="0" w:color="FFFFFF" w:themeColor="background1"/>
            <w:bottom w:val="nil"/>
            <w:right w:val="nil"/>
          </w:tcBorders>
          <w:shd w:val="clear" w:color="auto" w:fill="1E4B82"/>
          <w:vAlign w:val="center"/>
          <w:hideMark/>
        </w:tcPr>
        <w:p w14:paraId="5542EA04" w14:textId="77777777" w:rsidR="00A2585F" w:rsidRDefault="00A2585F" w:rsidP="00A2585F">
          <w:pPr>
            <w:rPr>
              <w:rFonts w:cs="Arial"/>
              <w:sz w:val="18"/>
              <w:szCs w:val="18"/>
            </w:rPr>
          </w:pPr>
          <w:r>
            <w:rPr>
              <w:noProof/>
              <w:sz w:val="20"/>
            </w:rPr>
            <w:drawing>
              <wp:anchor distT="0" distB="0" distL="114300" distR="114300" simplePos="0" relativeHeight="251661312" behindDoc="0" locked="0" layoutInCell="1" allowOverlap="1" wp14:anchorId="258D98AF" wp14:editId="44273875">
                <wp:simplePos x="0" y="0"/>
                <wp:positionH relativeFrom="column">
                  <wp:posOffset>92710</wp:posOffset>
                </wp:positionH>
                <wp:positionV relativeFrom="page">
                  <wp:posOffset>11430</wp:posOffset>
                </wp:positionV>
                <wp:extent cx="130810" cy="130810"/>
                <wp:effectExtent l="0" t="0" r="2540" b="254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86" w:type="dxa"/>
          <w:shd w:val="clear" w:color="auto" w:fill="1E4B82"/>
          <w:vAlign w:val="center"/>
          <w:hideMark/>
        </w:tcPr>
        <w:p w14:paraId="03187CF0" w14:textId="77777777" w:rsidR="00A2585F" w:rsidRDefault="00A2585F" w:rsidP="00A2585F">
          <w:pPr>
            <w:rPr>
              <w:rFonts w:cs="Arial"/>
              <w:sz w:val="18"/>
              <w:szCs w:val="18"/>
            </w:rPr>
          </w:pPr>
          <w:r>
            <w:rPr>
              <w:rFonts w:cs="Arial"/>
              <w:color w:val="FFFFFF" w:themeColor="background1"/>
              <w:sz w:val="18"/>
              <w:szCs w:val="18"/>
            </w:rPr>
            <w:t xml:space="preserve">  </w:t>
          </w:r>
          <w:r>
            <w:rPr>
              <w:rFonts w:cs="Arial"/>
              <w:color w:val="FFFFFF" w:themeColor="background1"/>
              <w:sz w:val="20"/>
              <w:szCs w:val="18"/>
            </w:rPr>
            <w:t>0800 157 7707</w:t>
          </w:r>
        </w:p>
      </w:tc>
    </w:tr>
    <w:tr w:rsidR="00A2585F" w14:paraId="028329C1" w14:textId="77777777" w:rsidTr="00516D21">
      <w:trPr>
        <w:trHeight w:val="393"/>
      </w:trPr>
      <w:tc>
        <w:tcPr>
          <w:tcW w:w="12338" w:type="dxa"/>
          <w:gridSpan w:val="10"/>
          <w:shd w:val="clear" w:color="auto" w:fill="074157"/>
          <w:vAlign w:val="center"/>
          <w:hideMark/>
        </w:tcPr>
        <w:p w14:paraId="3CA4349C" w14:textId="77777777" w:rsidR="00A2585F" w:rsidRDefault="00A2585F" w:rsidP="00A2585F">
          <w:pPr>
            <w:ind w:left="401" w:right="403"/>
            <w:rPr>
              <w:rFonts w:cs="Arial"/>
              <w:noProof/>
              <w:color w:val="FFFFFF" w:themeColor="background1"/>
              <w:sz w:val="20"/>
              <w:szCs w:val="20"/>
            </w:rPr>
          </w:pPr>
          <w:r>
            <w:rPr>
              <w:rFonts w:cs="Arial"/>
              <w:noProof/>
              <w:color w:val="FFFFFF" w:themeColor="background1"/>
              <w:sz w:val="20"/>
              <w:szCs w:val="20"/>
            </w:rPr>
            <w:t>A world of sustainable environmental solutions</w:t>
          </w:r>
        </w:p>
      </w:tc>
    </w:tr>
  </w:tbl>
  <w:p w14:paraId="113DAC6F" w14:textId="77CDC77D" w:rsidR="007768B5" w:rsidRDefault="007768B5" w:rsidP="00E041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5F59"/>
    <w:multiLevelType w:val="hybridMultilevel"/>
    <w:tmpl w:val="288CE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87528"/>
    <w:multiLevelType w:val="hybridMultilevel"/>
    <w:tmpl w:val="8DE61E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F25E0"/>
    <w:multiLevelType w:val="hybridMultilevel"/>
    <w:tmpl w:val="4A12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D50E4"/>
    <w:multiLevelType w:val="hybridMultilevel"/>
    <w:tmpl w:val="7F1E0E2A"/>
    <w:lvl w:ilvl="0" w:tplc="2BC0D3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34CC3"/>
    <w:multiLevelType w:val="hybridMultilevel"/>
    <w:tmpl w:val="18DC0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000B3"/>
    <w:multiLevelType w:val="hybridMultilevel"/>
    <w:tmpl w:val="C7AA7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310AC"/>
    <w:multiLevelType w:val="hybridMultilevel"/>
    <w:tmpl w:val="F02683AC"/>
    <w:lvl w:ilvl="0" w:tplc="8FCE335E"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" w15:restartNumberingAfterBreak="0">
    <w:nsid w:val="5B8432B1"/>
    <w:multiLevelType w:val="hybridMultilevel"/>
    <w:tmpl w:val="CC52E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071C4"/>
    <w:multiLevelType w:val="hybridMultilevel"/>
    <w:tmpl w:val="08E82AFE"/>
    <w:lvl w:ilvl="0" w:tplc="8D5EB7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B5F21"/>
    <w:multiLevelType w:val="hybridMultilevel"/>
    <w:tmpl w:val="6FEAE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65A3A"/>
    <w:multiLevelType w:val="hybridMultilevel"/>
    <w:tmpl w:val="B352C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D02EB"/>
    <w:multiLevelType w:val="hybridMultilevel"/>
    <w:tmpl w:val="4906DD0E"/>
    <w:lvl w:ilvl="0" w:tplc="F94A2C2E"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106124919">
    <w:abstractNumId w:val="1"/>
  </w:num>
  <w:num w:numId="2" w16cid:durableId="513347531">
    <w:abstractNumId w:val="6"/>
  </w:num>
  <w:num w:numId="3" w16cid:durableId="528297211">
    <w:abstractNumId w:val="11"/>
  </w:num>
  <w:num w:numId="4" w16cid:durableId="1014919571">
    <w:abstractNumId w:val="3"/>
  </w:num>
  <w:num w:numId="5" w16cid:durableId="727919862">
    <w:abstractNumId w:val="9"/>
  </w:num>
  <w:num w:numId="6" w16cid:durableId="161706386">
    <w:abstractNumId w:val="2"/>
  </w:num>
  <w:num w:numId="7" w16cid:durableId="745149491">
    <w:abstractNumId w:val="10"/>
  </w:num>
  <w:num w:numId="8" w16cid:durableId="564340165">
    <w:abstractNumId w:val="7"/>
  </w:num>
  <w:num w:numId="9" w16cid:durableId="692270887">
    <w:abstractNumId w:val="0"/>
  </w:num>
  <w:num w:numId="10" w16cid:durableId="280453460">
    <w:abstractNumId w:val="4"/>
  </w:num>
  <w:num w:numId="11" w16cid:durableId="613245936">
    <w:abstractNumId w:val="5"/>
  </w:num>
  <w:num w:numId="12" w16cid:durableId="206377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293"/>
    <w:rsid w:val="00003ACC"/>
    <w:rsid w:val="000046A4"/>
    <w:rsid w:val="00006F38"/>
    <w:rsid w:val="00007311"/>
    <w:rsid w:val="0001317E"/>
    <w:rsid w:val="0001410A"/>
    <w:rsid w:val="00014C1C"/>
    <w:rsid w:val="00016FD3"/>
    <w:rsid w:val="00020909"/>
    <w:rsid w:val="00023793"/>
    <w:rsid w:val="00024107"/>
    <w:rsid w:val="00026B56"/>
    <w:rsid w:val="0003281B"/>
    <w:rsid w:val="000360DE"/>
    <w:rsid w:val="00037FA2"/>
    <w:rsid w:val="00051FC3"/>
    <w:rsid w:val="000533E7"/>
    <w:rsid w:val="000565A1"/>
    <w:rsid w:val="0006052F"/>
    <w:rsid w:val="00060E3D"/>
    <w:rsid w:val="000617DA"/>
    <w:rsid w:val="00061E49"/>
    <w:rsid w:val="00062B31"/>
    <w:rsid w:val="00062F71"/>
    <w:rsid w:val="00067379"/>
    <w:rsid w:val="00072500"/>
    <w:rsid w:val="00075D18"/>
    <w:rsid w:val="00083B08"/>
    <w:rsid w:val="000854FB"/>
    <w:rsid w:val="000941E1"/>
    <w:rsid w:val="00094792"/>
    <w:rsid w:val="000A2FB0"/>
    <w:rsid w:val="000A2FB2"/>
    <w:rsid w:val="000A3AE9"/>
    <w:rsid w:val="000A5017"/>
    <w:rsid w:val="000A5BC2"/>
    <w:rsid w:val="000A7ACF"/>
    <w:rsid w:val="000B1FC2"/>
    <w:rsid w:val="000B320D"/>
    <w:rsid w:val="000B4161"/>
    <w:rsid w:val="000B6E5F"/>
    <w:rsid w:val="000C0668"/>
    <w:rsid w:val="000C2754"/>
    <w:rsid w:val="000D0C7D"/>
    <w:rsid w:val="000D2FD7"/>
    <w:rsid w:val="000D3F4E"/>
    <w:rsid w:val="000D4EDC"/>
    <w:rsid w:val="000D5183"/>
    <w:rsid w:val="000D5262"/>
    <w:rsid w:val="000E577A"/>
    <w:rsid w:val="000E6D5A"/>
    <w:rsid w:val="000E731A"/>
    <w:rsid w:val="000F0124"/>
    <w:rsid w:val="000F0D98"/>
    <w:rsid w:val="000F34CD"/>
    <w:rsid w:val="001154AA"/>
    <w:rsid w:val="00121AB7"/>
    <w:rsid w:val="00122FD6"/>
    <w:rsid w:val="00124890"/>
    <w:rsid w:val="00125327"/>
    <w:rsid w:val="00126352"/>
    <w:rsid w:val="00131601"/>
    <w:rsid w:val="00141764"/>
    <w:rsid w:val="00150463"/>
    <w:rsid w:val="001507CE"/>
    <w:rsid w:val="001540FC"/>
    <w:rsid w:val="001556B5"/>
    <w:rsid w:val="001558C2"/>
    <w:rsid w:val="001621B8"/>
    <w:rsid w:val="001629DA"/>
    <w:rsid w:val="001636E6"/>
    <w:rsid w:val="00163AC1"/>
    <w:rsid w:val="00164D01"/>
    <w:rsid w:val="0016758D"/>
    <w:rsid w:val="001700BE"/>
    <w:rsid w:val="0017121F"/>
    <w:rsid w:val="00176534"/>
    <w:rsid w:val="001867A7"/>
    <w:rsid w:val="00192D0D"/>
    <w:rsid w:val="00195F56"/>
    <w:rsid w:val="00197E3D"/>
    <w:rsid w:val="001B07D2"/>
    <w:rsid w:val="001C039B"/>
    <w:rsid w:val="001C1EFC"/>
    <w:rsid w:val="001C42AC"/>
    <w:rsid w:val="001C4BCB"/>
    <w:rsid w:val="001D5727"/>
    <w:rsid w:val="001D6704"/>
    <w:rsid w:val="001D6883"/>
    <w:rsid w:val="001D6884"/>
    <w:rsid w:val="001E3C3C"/>
    <w:rsid w:val="001E449B"/>
    <w:rsid w:val="001E5076"/>
    <w:rsid w:val="001E6E5B"/>
    <w:rsid w:val="001E73A8"/>
    <w:rsid w:val="001E787A"/>
    <w:rsid w:val="001F0114"/>
    <w:rsid w:val="001F2DB9"/>
    <w:rsid w:val="001F57C6"/>
    <w:rsid w:val="001F7D55"/>
    <w:rsid w:val="00200102"/>
    <w:rsid w:val="00200C80"/>
    <w:rsid w:val="00202A65"/>
    <w:rsid w:val="002044DB"/>
    <w:rsid w:val="00204993"/>
    <w:rsid w:val="00213BED"/>
    <w:rsid w:val="00215F7E"/>
    <w:rsid w:val="002169E1"/>
    <w:rsid w:val="00222919"/>
    <w:rsid w:val="002230E6"/>
    <w:rsid w:val="00223E3B"/>
    <w:rsid w:val="00224C3B"/>
    <w:rsid w:val="00227F24"/>
    <w:rsid w:val="00227FF8"/>
    <w:rsid w:val="00237B01"/>
    <w:rsid w:val="0024105B"/>
    <w:rsid w:val="002411A6"/>
    <w:rsid w:val="00247BD0"/>
    <w:rsid w:val="00254DF2"/>
    <w:rsid w:val="002573CE"/>
    <w:rsid w:val="0026024F"/>
    <w:rsid w:val="0026144B"/>
    <w:rsid w:val="00262E79"/>
    <w:rsid w:val="00270EC4"/>
    <w:rsid w:val="0027558C"/>
    <w:rsid w:val="00291AB6"/>
    <w:rsid w:val="00292916"/>
    <w:rsid w:val="00294010"/>
    <w:rsid w:val="002B4C75"/>
    <w:rsid w:val="002B705F"/>
    <w:rsid w:val="002D1C05"/>
    <w:rsid w:val="002D3633"/>
    <w:rsid w:val="002D3963"/>
    <w:rsid w:val="002E0F64"/>
    <w:rsid w:val="002E18EB"/>
    <w:rsid w:val="002E3137"/>
    <w:rsid w:val="002E464D"/>
    <w:rsid w:val="002E4D66"/>
    <w:rsid w:val="002E705B"/>
    <w:rsid w:val="002F6555"/>
    <w:rsid w:val="003054AB"/>
    <w:rsid w:val="00305A28"/>
    <w:rsid w:val="0030727C"/>
    <w:rsid w:val="00307FAE"/>
    <w:rsid w:val="00320AAD"/>
    <w:rsid w:val="00336A94"/>
    <w:rsid w:val="00337845"/>
    <w:rsid w:val="0034088F"/>
    <w:rsid w:val="00342C00"/>
    <w:rsid w:val="0036109A"/>
    <w:rsid w:val="00361D31"/>
    <w:rsid w:val="003739A3"/>
    <w:rsid w:val="00380297"/>
    <w:rsid w:val="003819DA"/>
    <w:rsid w:val="0039371B"/>
    <w:rsid w:val="00397FC3"/>
    <w:rsid w:val="003A361F"/>
    <w:rsid w:val="003A50E1"/>
    <w:rsid w:val="003B019A"/>
    <w:rsid w:val="003B0BC6"/>
    <w:rsid w:val="003B478E"/>
    <w:rsid w:val="003B513F"/>
    <w:rsid w:val="003B56F9"/>
    <w:rsid w:val="003B6965"/>
    <w:rsid w:val="003C07B0"/>
    <w:rsid w:val="003C1F4C"/>
    <w:rsid w:val="003C6650"/>
    <w:rsid w:val="003D3675"/>
    <w:rsid w:val="003D3FA4"/>
    <w:rsid w:val="003D754D"/>
    <w:rsid w:val="003E34B6"/>
    <w:rsid w:val="003E6796"/>
    <w:rsid w:val="003F0F7D"/>
    <w:rsid w:val="003F2840"/>
    <w:rsid w:val="003F2B36"/>
    <w:rsid w:val="003F4EE0"/>
    <w:rsid w:val="003F66D4"/>
    <w:rsid w:val="004008A2"/>
    <w:rsid w:val="00400EF2"/>
    <w:rsid w:val="00406888"/>
    <w:rsid w:val="00407EB3"/>
    <w:rsid w:val="004105DE"/>
    <w:rsid w:val="004115E4"/>
    <w:rsid w:val="0041535A"/>
    <w:rsid w:val="00423167"/>
    <w:rsid w:val="00424897"/>
    <w:rsid w:val="0042519C"/>
    <w:rsid w:val="0042696D"/>
    <w:rsid w:val="00430D89"/>
    <w:rsid w:val="004312DA"/>
    <w:rsid w:val="004531AA"/>
    <w:rsid w:val="00453ACD"/>
    <w:rsid w:val="00453C0A"/>
    <w:rsid w:val="00463006"/>
    <w:rsid w:val="00480F72"/>
    <w:rsid w:val="0048419D"/>
    <w:rsid w:val="00487B54"/>
    <w:rsid w:val="0049161A"/>
    <w:rsid w:val="0049257B"/>
    <w:rsid w:val="004929F3"/>
    <w:rsid w:val="00495A80"/>
    <w:rsid w:val="004A4AAF"/>
    <w:rsid w:val="004A78D7"/>
    <w:rsid w:val="004B1F6B"/>
    <w:rsid w:val="004B3EAF"/>
    <w:rsid w:val="004B3FC9"/>
    <w:rsid w:val="004B4069"/>
    <w:rsid w:val="004C00C8"/>
    <w:rsid w:val="004C0A98"/>
    <w:rsid w:val="004C2365"/>
    <w:rsid w:val="004C7D60"/>
    <w:rsid w:val="004D1E1A"/>
    <w:rsid w:val="004D2B2F"/>
    <w:rsid w:val="004D6E64"/>
    <w:rsid w:val="004E204F"/>
    <w:rsid w:val="004E3B61"/>
    <w:rsid w:val="004E5054"/>
    <w:rsid w:val="004F04F0"/>
    <w:rsid w:val="00500DA6"/>
    <w:rsid w:val="0051045E"/>
    <w:rsid w:val="00515AA7"/>
    <w:rsid w:val="005213AD"/>
    <w:rsid w:val="005215CA"/>
    <w:rsid w:val="00542A11"/>
    <w:rsid w:val="00552815"/>
    <w:rsid w:val="00555197"/>
    <w:rsid w:val="00557A9D"/>
    <w:rsid w:val="005704BD"/>
    <w:rsid w:val="00573808"/>
    <w:rsid w:val="00573D3C"/>
    <w:rsid w:val="005802CD"/>
    <w:rsid w:val="00582DC8"/>
    <w:rsid w:val="00584174"/>
    <w:rsid w:val="0058636F"/>
    <w:rsid w:val="0058652C"/>
    <w:rsid w:val="00591146"/>
    <w:rsid w:val="00593423"/>
    <w:rsid w:val="00593EBE"/>
    <w:rsid w:val="005B21F7"/>
    <w:rsid w:val="005B22C7"/>
    <w:rsid w:val="005C2805"/>
    <w:rsid w:val="005D0450"/>
    <w:rsid w:val="005D1BB9"/>
    <w:rsid w:val="005D2E49"/>
    <w:rsid w:val="005D7A19"/>
    <w:rsid w:val="005E4746"/>
    <w:rsid w:val="00601AC5"/>
    <w:rsid w:val="006024A2"/>
    <w:rsid w:val="0060533B"/>
    <w:rsid w:val="0060605D"/>
    <w:rsid w:val="00607666"/>
    <w:rsid w:val="00613F4B"/>
    <w:rsid w:val="006145BA"/>
    <w:rsid w:val="00620B5A"/>
    <w:rsid w:val="00623907"/>
    <w:rsid w:val="006304AC"/>
    <w:rsid w:val="00632EC4"/>
    <w:rsid w:val="00637DE9"/>
    <w:rsid w:val="0064613B"/>
    <w:rsid w:val="0066625C"/>
    <w:rsid w:val="0067406B"/>
    <w:rsid w:val="00675D44"/>
    <w:rsid w:val="00683BAD"/>
    <w:rsid w:val="006863C1"/>
    <w:rsid w:val="0069590F"/>
    <w:rsid w:val="00696F95"/>
    <w:rsid w:val="006A3F0A"/>
    <w:rsid w:val="006B0485"/>
    <w:rsid w:val="006B45AA"/>
    <w:rsid w:val="006B611D"/>
    <w:rsid w:val="006B6E88"/>
    <w:rsid w:val="006C1D43"/>
    <w:rsid w:val="006C42BE"/>
    <w:rsid w:val="006C5265"/>
    <w:rsid w:val="006D0239"/>
    <w:rsid w:val="006D21EE"/>
    <w:rsid w:val="006D4A1B"/>
    <w:rsid w:val="006D75CC"/>
    <w:rsid w:val="006E178A"/>
    <w:rsid w:val="006F1750"/>
    <w:rsid w:val="006F522B"/>
    <w:rsid w:val="006F6480"/>
    <w:rsid w:val="00705AF9"/>
    <w:rsid w:val="00711115"/>
    <w:rsid w:val="00712067"/>
    <w:rsid w:val="00714552"/>
    <w:rsid w:val="00716A5D"/>
    <w:rsid w:val="00717355"/>
    <w:rsid w:val="00732BC8"/>
    <w:rsid w:val="007357DA"/>
    <w:rsid w:val="0073630B"/>
    <w:rsid w:val="00743F02"/>
    <w:rsid w:val="00746CE6"/>
    <w:rsid w:val="00746FAB"/>
    <w:rsid w:val="00751EBE"/>
    <w:rsid w:val="007553BB"/>
    <w:rsid w:val="00756B9E"/>
    <w:rsid w:val="007572DB"/>
    <w:rsid w:val="0076092C"/>
    <w:rsid w:val="00760F62"/>
    <w:rsid w:val="00763794"/>
    <w:rsid w:val="00763B90"/>
    <w:rsid w:val="00766545"/>
    <w:rsid w:val="007679AE"/>
    <w:rsid w:val="007768B5"/>
    <w:rsid w:val="0077713E"/>
    <w:rsid w:val="00780A8D"/>
    <w:rsid w:val="00784E6D"/>
    <w:rsid w:val="007860EB"/>
    <w:rsid w:val="007912F6"/>
    <w:rsid w:val="007929CE"/>
    <w:rsid w:val="00792A13"/>
    <w:rsid w:val="00793C5B"/>
    <w:rsid w:val="007972AF"/>
    <w:rsid w:val="007A37E6"/>
    <w:rsid w:val="007A7739"/>
    <w:rsid w:val="007B5118"/>
    <w:rsid w:val="007B7DB1"/>
    <w:rsid w:val="007C502E"/>
    <w:rsid w:val="007C6D9D"/>
    <w:rsid w:val="007C6F61"/>
    <w:rsid w:val="007D11F5"/>
    <w:rsid w:val="007D4FC9"/>
    <w:rsid w:val="007D50E4"/>
    <w:rsid w:val="007E166E"/>
    <w:rsid w:val="007E3D1E"/>
    <w:rsid w:val="007E4EB6"/>
    <w:rsid w:val="007E5005"/>
    <w:rsid w:val="007F00A2"/>
    <w:rsid w:val="007F0E11"/>
    <w:rsid w:val="007F1099"/>
    <w:rsid w:val="007F2F51"/>
    <w:rsid w:val="007F35AF"/>
    <w:rsid w:val="007F59A9"/>
    <w:rsid w:val="007F6CC6"/>
    <w:rsid w:val="0080208E"/>
    <w:rsid w:val="0080269B"/>
    <w:rsid w:val="00804F58"/>
    <w:rsid w:val="0081768C"/>
    <w:rsid w:val="00817C17"/>
    <w:rsid w:val="00821FF7"/>
    <w:rsid w:val="008274F6"/>
    <w:rsid w:val="008406C6"/>
    <w:rsid w:val="0084361D"/>
    <w:rsid w:val="008451B4"/>
    <w:rsid w:val="008507AC"/>
    <w:rsid w:val="00852A9E"/>
    <w:rsid w:val="00856C3A"/>
    <w:rsid w:val="00857B57"/>
    <w:rsid w:val="008606C1"/>
    <w:rsid w:val="0086071F"/>
    <w:rsid w:val="00866692"/>
    <w:rsid w:val="00870C8E"/>
    <w:rsid w:val="008713DB"/>
    <w:rsid w:val="0087325D"/>
    <w:rsid w:val="008742FB"/>
    <w:rsid w:val="0087566D"/>
    <w:rsid w:val="00876026"/>
    <w:rsid w:val="0088201F"/>
    <w:rsid w:val="008842C1"/>
    <w:rsid w:val="00885017"/>
    <w:rsid w:val="008862F6"/>
    <w:rsid w:val="008935E3"/>
    <w:rsid w:val="00895242"/>
    <w:rsid w:val="0089646C"/>
    <w:rsid w:val="008A2200"/>
    <w:rsid w:val="008B02C3"/>
    <w:rsid w:val="008B059F"/>
    <w:rsid w:val="008B0E05"/>
    <w:rsid w:val="008B19CD"/>
    <w:rsid w:val="008B1DE5"/>
    <w:rsid w:val="008B73D8"/>
    <w:rsid w:val="008B7E48"/>
    <w:rsid w:val="008C0195"/>
    <w:rsid w:val="008C0A58"/>
    <w:rsid w:val="008C47DB"/>
    <w:rsid w:val="008C6CEC"/>
    <w:rsid w:val="008D27AB"/>
    <w:rsid w:val="008D58C6"/>
    <w:rsid w:val="008E5AC9"/>
    <w:rsid w:val="008E6B03"/>
    <w:rsid w:val="008F087C"/>
    <w:rsid w:val="008F12C0"/>
    <w:rsid w:val="008F4E11"/>
    <w:rsid w:val="00906DC7"/>
    <w:rsid w:val="00910263"/>
    <w:rsid w:val="00914E97"/>
    <w:rsid w:val="00916B0D"/>
    <w:rsid w:val="00921C0B"/>
    <w:rsid w:val="00923345"/>
    <w:rsid w:val="0092622B"/>
    <w:rsid w:val="00927327"/>
    <w:rsid w:val="00932E29"/>
    <w:rsid w:val="00934DD6"/>
    <w:rsid w:val="0094112C"/>
    <w:rsid w:val="009420A6"/>
    <w:rsid w:val="0094369B"/>
    <w:rsid w:val="0095030C"/>
    <w:rsid w:val="00950EEC"/>
    <w:rsid w:val="0095155C"/>
    <w:rsid w:val="00952BE8"/>
    <w:rsid w:val="00953C80"/>
    <w:rsid w:val="00962D1C"/>
    <w:rsid w:val="009677A8"/>
    <w:rsid w:val="00976FFD"/>
    <w:rsid w:val="009771BC"/>
    <w:rsid w:val="009824EF"/>
    <w:rsid w:val="00982F61"/>
    <w:rsid w:val="00985088"/>
    <w:rsid w:val="00997D51"/>
    <w:rsid w:val="009A0F3A"/>
    <w:rsid w:val="009A195A"/>
    <w:rsid w:val="009A5702"/>
    <w:rsid w:val="009A5920"/>
    <w:rsid w:val="009A5C5F"/>
    <w:rsid w:val="009B3CD7"/>
    <w:rsid w:val="009B5E7E"/>
    <w:rsid w:val="009B5FA0"/>
    <w:rsid w:val="009B699E"/>
    <w:rsid w:val="009C0514"/>
    <w:rsid w:val="009C33EB"/>
    <w:rsid w:val="009C6999"/>
    <w:rsid w:val="009C708F"/>
    <w:rsid w:val="009D02D9"/>
    <w:rsid w:val="009D0BD3"/>
    <w:rsid w:val="009D36E4"/>
    <w:rsid w:val="009D38D8"/>
    <w:rsid w:val="009D5EF8"/>
    <w:rsid w:val="009D681E"/>
    <w:rsid w:val="009D695C"/>
    <w:rsid w:val="009E1CA1"/>
    <w:rsid w:val="009E5325"/>
    <w:rsid w:val="009E5DB2"/>
    <w:rsid w:val="009E6720"/>
    <w:rsid w:val="009F49BD"/>
    <w:rsid w:val="009F5E7C"/>
    <w:rsid w:val="009F62A1"/>
    <w:rsid w:val="009F6C57"/>
    <w:rsid w:val="00A03B4F"/>
    <w:rsid w:val="00A10AEB"/>
    <w:rsid w:val="00A13D0F"/>
    <w:rsid w:val="00A15F57"/>
    <w:rsid w:val="00A174F5"/>
    <w:rsid w:val="00A17ED1"/>
    <w:rsid w:val="00A22FEC"/>
    <w:rsid w:val="00A237C0"/>
    <w:rsid w:val="00A2585F"/>
    <w:rsid w:val="00A37EEA"/>
    <w:rsid w:val="00A37FD2"/>
    <w:rsid w:val="00A45160"/>
    <w:rsid w:val="00A458C2"/>
    <w:rsid w:val="00A45B39"/>
    <w:rsid w:val="00A4723A"/>
    <w:rsid w:val="00A54713"/>
    <w:rsid w:val="00A71955"/>
    <w:rsid w:val="00A71E73"/>
    <w:rsid w:val="00A7262E"/>
    <w:rsid w:val="00A72D45"/>
    <w:rsid w:val="00A847B7"/>
    <w:rsid w:val="00A90B1D"/>
    <w:rsid w:val="00A9121E"/>
    <w:rsid w:val="00A9738C"/>
    <w:rsid w:val="00A97BA7"/>
    <w:rsid w:val="00A97C2E"/>
    <w:rsid w:val="00AA09A8"/>
    <w:rsid w:val="00AA1FE4"/>
    <w:rsid w:val="00AB3646"/>
    <w:rsid w:val="00AB62FF"/>
    <w:rsid w:val="00AB72E4"/>
    <w:rsid w:val="00AB7844"/>
    <w:rsid w:val="00AC279F"/>
    <w:rsid w:val="00AD050C"/>
    <w:rsid w:val="00AD0BCA"/>
    <w:rsid w:val="00AD5BE6"/>
    <w:rsid w:val="00AD5D81"/>
    <w:rsid w:val="00AD66D2"/>
    <w:rsid w:val="00AD66E1"/>
    <w:rsid w:val="00AD6FB5"/>
    <w:rsid w:val="00AD76E0"/>
    <w:rsid w:val="00AE0DB9"/>
    <w:rsid w:val="00AF58C7"/>
    <w:rsid w:val="00B02CF6"/>
    <w:rsid w:val="00B0310E"/>
    <w:rsid w:val="00B04B7B"/>
    <w:rsid w:val="00B061C3"/>
    <w:rsid w:val="00B14428"/>
    <w:rsid w:val="00B14919"/>
    <w:rsid w:val="00B15DE6"/>
    <w:rsid w:val="00B23C20"/>
    <w:rsid w:val="00B30499"/>
    <w:rsid w:val="00B321AF"/>
    <w:rsid w:val="00B32AE5"/>
    <w:rsid w:val="00B33D10"/>
    <w:rsid w:val="00B34EE6"/>
    <w:rsid w:val="00B37361"/>
    <w:rsid w:val="00B3784C"/>
    <w:rsid w:val="00B41C12"/>
    <w:rsid w:val="00B53EA2"/>
    <w:rsid w:val="00B54279"/>
    <w:rsid w:val="00B574B1"/>
    <w:rsid w:val="00B63DE4"/>
    <w:rsid w:val="00B76637"/>
    <w:rsid w:val="00B8356D"/>
    <w:rsid w:val="00B86D48"/>
    <w:rsid w:val="00B9346A"/>
    <w:rsid w:val="00BA1385"/>
    <w:rsid w:val="00BB785D"/>
    <w:rsid w:val="00BC04F3"/>
    <w:rsid w:val="00BC2E31"/>
    <w:rsid w:val="00BC5BF5"/>
    <w:rsid w:val="00BD29CD"/>
    <w:rsid w:val="00BD3601"/>
    <w:rsid w:val="00BD590D"/>
    <w:rsid w:val="00BD6016"/>
    <w:rsid w:val="00BE2593"/>
    <w:rsid w:val="00BE4511"/>
    <w:rsid w:val="00BE51DF"/>
    <w:rsid w:val="00BF3D4A"/>
    <w:rsid w:val="00BF42B4"/>
    <w:rsid w:val="00BF49F8"/>
    <w:rsid w:val="00BF6F71"/>
    <w:rsid w:val="00C023EA"/>
    <w:rsid w:val="00C031B9"/>
    <w:rsid w:val="00C07B6D"/>
    <w:rsid w:val="00C11E0D"/>
    <w:rsid w:val="00C1334C"/>
    <w:rsid w:val="00C2167B"/>
    <w:rsid w:val="00C414B2"/>
    <w:rsid w:val="00C45658"/>
    <w:rsid w:val="00C50543"/>
    <w:rsid w:val="00C54DC9"/>
    <w:rsid w:val="00C54EF9"/>
    <w:rsid w:val="00C60651"/>
    <w:rsid w:val="00C6395C"/>
    <w:rsid w:val="00C63B7D"/>
    <w:rsid w:val="00C661F9"/>
    <w:rsid w:val="00C7139C"/>
    <w:rsid w:val="00C71B31"/>
    <w:rsid w:val="00C7524B"/>
    <w:rsid w:val="00C83022"/>
    <w:rsid w:val="00C86058"/>
    <w:rsid w:val="00C8766B"/>
    <w:rsid w:val="00C90509"/>
    <w:rsid w:val="00C91720"/>
    <w:rsid w:val="00C924FA"/>
    <w:rsid w:val="00C9379F"/>
    <w:rsid w:val="00CA45DD"/>
    <w:rsid w:val="00CA47C4"/>
    <w:rsid w:val="00CA762D"/>
    <w:rsid w:val="00CB03FA"/>
    <w:rsid w:val="00CB38E1"/>
    <w:rsid w:val="00CB3E3F"/>
    <w:rsid w:val="00CC042D"/>
    <w:rsid w:val="00CC1F2A"/>
    <w:rsid w:val="00CC3601"/>
    <w:rsid w:val="00CC5A49"/>
    <w:rsid w:val="00CC68B3"/>
    <w:rsid w:val="00CD1168"/>
    <w:rsid w:val="00CD1990"/>
    <w:rsid w:val="00CD7EB7"/>
    <w:rsid w:val="00CE3DF4"/>
    <w:rsid w:val="00CE4725"/>
    <w:rsid w:val="00CE7644"/>
    <w:rsid w:val="00CF5F17"/>
    <w:rsid w:val="00D021F1"/>
    <w:rsid w:val="00D02ABF"/>
    <w:rsid w:val="00D02DF1"/>
    <w:rsid w:val="00D04902"/>
    <w:rsid w:val="00D054DA"/>
    <w:rsid w:val="00D057FB"/>
    <w:rsid w:val="00D0742F"/>
    <w:rsid w:val="00D11345"/>
    <w:rsid w:val="00D11458"/>
    <w:rsid w:val="00D15CE9"/>
    <w:rsid w:val="00D16D43"/>
    <w:rsid w:val="00D202BE"/>
    <w:rsid w:val="00D22A24"/>
    <w:rsid w:val="00D24F9F"/>
    <w:rsid w:val="00D31B22"/>
    <w:rsid w:val="00D333AB"/>
    <w:rsid w:val="00D40000"/>
    <w:rsid w:val="00D40159"/>
    <w:rsid w:val="00D402EC"/>
    <w:rsid w:val="00D40AFC"/>
    <w:rsid w:val="00D516DB"/>
    <w:rsid w:val="00D55594"/>
    <w:rsid w:val="00D560CB"/>
    <w:rsid w:val="00D56DDF"/>
    <w:rsid w:val="00D6001B"/>
    <w:rsid w:val="00D65229"/>
    <w:rsid w:val="00D75EC9"/>
    <w:rsid w:val="00D76DE1"/>
    <w:rsid w:val="00D860CB"/>
    <w:rsid w:val="00D870B6"/>
    <w:rsid w:val="00D876C4"/>
    <w:rsid w:val="00D93945"/>
    <w:rsid w:val="00D955DB"/>
    <w:rsid w:val="00DA4FA3"/>
    <w:rsid w:val="00DA518C"/>
    <w:rsid w:val="00DB132A"/>
    <w:rsid w:val="00DB16F6"/>
    <w:rsid w:val="00DB49E7"/>
    <w:rsid w:val="00DC271B"/>
    <w:rsid w:val="00DC3F4C"/>
    <w:rsid w:val="00DC5F59"/>
    <w:rsid w:val="00DC6E92"/>
    <w:rsid w:val="00DD64A6"/>
    <w:rsid w:val="00DE02D6"/>
    <w:rsid w:val="00DE5B2E"/>
    <w:rsid w:val="00DF0B63"/>
    <w:rsid w:val="00DF4447"/>
    <w:rsid w:val="00E00B38"/>
    <w:rsid w:val="00E0413B"/>
    <w:rsid w:val="00E07C1E"/>
    <w:rsid w:val="00E07D2E"/>
    <w:rsid w:val="00E103A8"/>
    <w:rsid w:val="00E11A7E"/>
    <w:rsid w:val="00E22254"/>
    <w:rsid w:val="00E22E8A"/>
    <w:rsid w:val="00E234FF"/>
    <w:rsid w:val="00E24534"/>
    <w:rsid w:val="00E25110"/>
    <w:rsid w:val="00E26272"/>
    <w:rsid w:val="00E27BDA"/>
    <w:rsid w:val="00E31382"/>
    <w:rsid w:val="00E41044"/>
    <w:rsid w:val="00E413DA"/>
    <w:rsid w:val="00E41A71"/>
    <w:rsid w:val="00E42F85"/>
    <w:rsid w:val="00E5094F"/>
    <w:rsid w:val="00E52D89"/>
    <w:rsid w:val="00E55222"/>
    <w:rsid w:val="00E5620C"/>
    <w:rsid w:val="00E56B91"/>
    <w:rsid w:val="00E60453"/>
    <w:rsid w:val="00E60CCA"/>
    <w:rsid w:val="00E61A8B"/>
    <w:rsid w:val="00E61FE3"/>
    <w:rsid w:val="00E62D4E"/>
    <w:rsid w:val="00E653C5"/>
    <w:rsid w:val="00E727FF"/>
    <w:rsid w:val="00E75A20"/>
    <w:rsid w:val="00E76601"/>
    <w:rsid w:val="00E81C3E"/>
    <w:rsid w:val="00E82216"/>
    <w:rsid w:val="00E826D0"/>
    <w:rsid w:val="00E8456C"/>
    <w:rsid w:val="00E85139"/>
    <w:rsid w:val="00E85AB8"/>
    <w:rsid w:val="00E86708"/>
    <w:rsid w:val="00E8677E"/>
    <w:rsid w:val="00E87863"/>
    <w:rsid w:val="00EB0B66"/>
    <w:rsid w:val="00EB0DF7"/>
    <w:rsid w:val="00EB3E47"/>
    <w:rsid w:val="00EB52C8"/>
    <w:rsid w:val="00EC3B19"/>
    <w:rsid w:val="00ED1EE3"/>
    <w:rsid w:val="00ED348C"/>
    <w:rsid w:val="00ED3A8E"/>
    <w:rsid w:val="00ED3DE7"/>
    <w:rsid w:val="00ED5712"/>
    <w:rsid w:val="00EE13F2"/>
    <w:rsid w:val="00EE4173"/>
    <w:rsid w:val="00EE5D87"/>
    <w:rsid w:val="00EF6369"/>
    <w:rsid w:val="00F00B20"/>
    <w:rsid w:val="00F052B1"/>
    <w:rsid w:val="00F13451"/>
    <w:rsid w:val="00F14900"/>
    <w:rsid w:val="00F1632C"/>
    <w:rsid w:val="00F17CDA"/>
    <w:rsid w:val="00F17FD6"/>
    <w:rsid w:val="00F2398E"/>
    <w:rsid w:val="00F24067"/>
    <w:rsid w:val="00F24B38"/>
    <w:rsid w:val="00F2590C"/>
    <w:rsid w:val="00F27633"/>
    <w:rsid w:val="00F305B5"/>
    <w:rsid w:val="00F33302"/>
    <w:rsid w:val="00F35546"/>
    <w:rsid w:val="00F4048A"/>
    <w:rsid w:val="00F416F2"/>
    <w:rsid w:val="00F41866"/>
    <w:rsid w:val="00F41B36"/>
    <w:rsid w:val="00F43468"/>
    <w:rsid w:val="00F46E53"/>
    <w:rsid w:val="00F46F41"/>
    <w:rsid w:val="00F55139"/>
    <w:rsid w:val="00F601EC"/>
    <w:rsid w:val="00F66037"/>
    <w:rsid w:val="00F6742D"/>
    <w:rsid w:val="00F745B9"/>
    <w:rsid w:val="00F756D3"/>
    <w:rsid w:val="00F757D3"/>
    <w:rsid w:val="00F7736E"/>
    <w:rsid w:val="00F82C07"/>
    <w:rsid w:val="00F85398"/>
    <w:rsid w:val="00F8698B"/>
    <w:rsid w:val="00F9299B"/>
    <w:rsid w:val="00FA05DD"/>
    <w:rsid w:val="00FA5395"/>
    <w:rsid w:val="00FA6DFC"/>
    <w:rsid w:val="00FA793A"/>
    <w:rsid w:val="00FB2144"/>
    <w:rsid w:val="00FB23F3"/>
    <w:rsid w:val="00FB601A"/>
    <w:rsid w:val="00FB63A7"/>
    <w:rsid w:val="00FC219E"/>
    <w:rsid w:val="00FC38A4"/>
    <w:rsid w:val="00FD1D11"/>
    <w:rsid w:val="00FD3A37"/>
    <w:rsid w:val="00FD447D"/>
    <w:rsid w:val="00FD5087"/>
    <w:rsid w:val="00FD6293"/>
    <w:rsid w:val="00FE29F2"/>
    <w:rsid w:val="00FF2943"/>
    <w:rsid w:val="00FF3D70"/>
    <w:rsid w:val="00FF671F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16E60"/>
  <w15:docId w15:val="{9F55E210-99FF-43D0-8A16-E8F051DD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13B"/>
    <w:pPr>
      <w:contextualSpacing/>
      <w:jc w:val="both"/>
    </w:pPr>
    <w:rPr>
      <w:rFonts w:ascii="Perpetua" w:hAnsi="Perpetua"/>
      <w:sz w:val="26"/>
      <w:szCs w:val="26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0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F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F17"/>
  </w:style>
  <w:style w:type="paragraph" w:styleId="Footer">
    <w:name w:val="footer"/>
    <w:basedOn w:val="Normal"/>
    <w:link w:val="FooterChar"/>
    <w:uiPriority w:val="99"/>
    <w:unhideWhenUsed/>
    <w:rsid w:val="00CF5F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F17"/>
  </w:style>
  <w:style w:type="paragraph" w:styleId="BalloonText">
    <w:name w:val="Balloon Text"/>
    <w:basedOn w:val="Normal"/>
    <w:link w:val="BalloonTextChar"/>
    <w:uiPriority w:val="99"/>
    <w:semiHidden/>
    <w:unhideWhenUsed/>
    <w:rsid w:val="00CF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F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53C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63DE4"/>
    <w:rPr>
      <w:i/>
      <w:iCs/>
    </w:rPr>
  </w:style>
  <w:style w:type="table" w:styleId="TableGrid">
    <w:name w:val="Table Grid"/>
    <w:basedOn w:val="TableNormal"/>
    <w:uiPriority w:val="39"/>
    <w:rsid w:val="001D6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95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4E3B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B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B61"/>
    <w:rPr>
      <w:rFonts w:ascii="Perpetua" w:hAnsi="Perpetu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B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B61"/>
    <w:rPr>
      <w:rFonts w:ascii="Perpetua" w:hAnsi="Perpetua"/>
      <w:b/>
      <w:bCs/>
      <w:lang w:eastAsia="en-US"/>
    </w:rPr>
  </w:style>
  <w:style w:type="paragraph" w:styleId="Revision">
    <w:name w:val="Revision"/>
    <w:hidden/>
    <w:uiPriority w:val="99"/>
    <w:semiHidden/>
    <w:rsid w:val="007929CE"/>
    <w:rPr>
      <w:rFonts w:ascii="Perpetua" w:hAnsi="Perpetua"/>
      <w:sz w:val="26"/>
      <w:szCs w:val="26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9A5920"/>
    <w:pPr>
      <w:spacing w:after="200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23E3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D11F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60E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860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ydencroft.co.uk/customer-portal.html" TargetMode="External"/><Relationship Id="rId3" Type="http://schemas.openxmlformats.org/officeDocument/2006/relationships/hyperlink" Target="https://www.maydencroft.co.uk/about-maydencroft.html" TargetMode="External"/><Relationship Id="rId7" Type="http://schemas.openxmlformats.org/officeDocument/2006/relationships/hyperlink" Target="https://www.maydencroft.co.uk/contact-us.html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www.maydencroft.co.uk/" TargetMode="External"/><Relationship Id="rId6" Type="http://schemas.openxmlformats.org/officeDocument/2006/relationships/hyperlink" Target="https://www.maydencroft.co.uk/news.htm" TargetMode="External"/><Relationship Id="rId5" Type="http://schemas.openxmlformats.org/officeDocument/2006/relationships/hyperlink" Target="https://www.maydencroft.co.uk/our-brands.html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www.maydencroft.co.uk/sustainability.html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F3A2848A1AD64E978526EFF9BD0382" ma:contentTypeVersion="15" ma:contentTypeDescription="Create a new document." ma:contentTypeScope="" ma:versionID="62cf80def7f83f94aa3d7ac538b3ae03">
  <xsd:schema xmlns:xsd="http://www.w3.org/2001/XMLSchema" xmlns:xs="http://www.w3.org/2001/XMLSchema" xmlns:p="http://schemas.microsoft.com/office/2006/metadata/properties" xmlns:ns2="e70f1965-a4c4-4183-a6d5-0e9cdc6bd058" xmlns:ns3="e9b7e16a-d902-463e-b58b-f51501ec0067" targetNamespace="http://schemas.microsoft.com/office/2006/metadata/properties" ma:root="true" ma:fieldsID="c781b9f7038cd020c63c8c05a2cafcbc" ns2:_="" ns3:_="">
    <xsd:import namespace="e70f1965-a4c4-4183-a6d5-0e9cdc6bd058"/>
    <xsd:import namespace="e9b7e16a-d902-463e-b58b-f51501ec00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1965-a4c4-4183-a6d5-0e9cdc6bd0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8666f6c-bbda-4cdb-bad9-93292c2c40ad}" ma:internalName="TaxCatchAll" ma:showField="CatchAllData" ma:web="e70f1965-a4c4-4183-a6d5-0e9cdc6bd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7e16a-d902-463e-b58b-f51501ec00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27365-52eb-41c3-9d47-32873fc17e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7e16a-d902-463e-b58b-f51501ec0067">
      <Terms xmlns="http://schemas.microsoft.com/office/infopath/2007/PartnerControls"/>
    </lcf76f155ced4ddcb4097134ff3c332f>
    <TaxCatchAll xmlns="e70f1965-a4c4-4183-a6d5-0e9cdc6bd058" xsi:nil="true"/>
  </documentManagement>
</p:properties>
</file>

<file path=customXml/itemProps1.xml><?xml version="1.0" encoding="utf-8"?>
<ds:datastoreItem xmlns:ds="http://schemas.openxmlformats.org/officeDocument/2006/customXml" ds:itemID="{C1D80417-50FF-4516-8E7A-92000B7333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52CB77-2048-4627-9199-F6D7FC4415FE}"/>
</file>

<file path=customXml/itemProps3.xml><?xml version="1.0" encoding="utf-8"?>
<ds:datastoreItem xmlns:ds="http://schemas.openxmlformats.org/officeDocument/2006/customXml" ds:itemID="{1DFDEF2A-975D-4FA0-99FD-B97EA838D5C9}"/>
</file>

<file path=customXml/itemProps4.xml><?xml version="1.0" encoding="utf-8"?>
<ds:datastoreItem xmlns:ds="http://schemas.openxmlformats.org/officeDocument/2006/customXml" ds:itemID="{A84750BE-5487-40FA-B283-B938063743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verity</dc:creator>
  <cp:lastModifiedBy>Jasper Carnell</cp:lastModifiedBy>
  <cp:revision>11</cp:revision>
  <cp:lastPrinted>2026-01-29T15:50:00Z</cp:lastPrinted>
  <dcterms:created xsi:type="dcterms:W3CDTF">2026-01-29T15:28:00Z</dcterms:created>
  <dcterms:modified xsi:type="dcterms:W3CDTF">2026-03-23T09:00:00Z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0x0101006CF3A2848A1AD64E978526EFF9BD0382</vt:lpwstr>
  </property>
</Properties>
</file>