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C4F30F" w14:textId="77777777" w:rsidR="009A3447" w:rsidRDefault="009A3447"/>
    <w:p w14:paraId="738D9CFC" w14:textId="4EBBD1B7" w:rsidR="009A3447" w:rsidRPr="009A3447" w:rsidRDefault="009A3447">
      <w:pPr>
        <w:rPr>
          <w:b/>
          <w:bCs/>
        </w:rPr>
      </w:pPr>
      <w:r w:rsidRPr="009A3447">
        <w:rPr>
          <w:b/>
          <w:bCs/>
        </w:rPr>
        <w:t>10/04/2026</w:t>
      </w:r>
    </w:p>
    <w:p w14:paraId="4C8F6C15" w14:textId="6BAD5472" w:rsidR="009A3447" w:rsidRDefault="009A3447">
      <w:r w:rsidRPr="009A3447">
        <w:t xml:space="preserve">Planning Application Ref: </w:t>
      </w:r>
      <w:r>
        <w:tab/>
      </w:r>
      <w:r>
        <w:tab/>
      </w:r>
      <w:r w:rsidRPr="009A3447">
        <w:t>PL/26/0247</w:t>
      </w:r>
      <w:r w:rsidRPr="009A3447">
        <w:br/>
        <w:t xml:space="preserve">Officer: </w:t>
      </w:r>
      <w:r>
        <w:tab/>
      </w:r>
      <w:r>
        <w:tab/>
      </w:r>
      <w:r>
        <w:tab/>
      </w:r>
      <w:r>
        <w:tab/>
      </w:r>
      <w:r w:rsidRPr="009A3447">
        <w:t>Huimin Chen</w:t>
      </w:r>
      <w:r w:rsidRPr="009A3447">
        <w:br/>
        <w:t xml:space="preserve">Application Type: </w:t>
      </w:r>
      <w:r>
        <w:tab/>
      </w:r>
      <w:r>
        <w:tab/>
      </w:r>
      <w:r>
        <w:tab/>
      </w:r>
      <w:r w:rsidRPr="009A3447">
        <w:t>Householder planning permission</w:t>
      </w:r>
      <w:r w:rsidRPr="009A3447">
        <w:br/>
        <w:t>Address:</w:t>
      </w:r>
      <w:r>
        <w:tab/>
      </w:r>
      <w:r>
        <w:tab/>
      </w:r>
      <w:r>
        <w:tab/>
      </w:r>
      <w:r>
        <w:tab/>
      </w:r>
      <w:r w:rsidRPr="009A3447">
        <w:t xml:space="preserve"> 22 WELLSWOOD GARDENS, READING, RG1 5BF</w:t>
      </w:r>
      <w:r w:rsidRPr="009A3447">
        <w:br/>
        <w:t>Proposal:</w:t>
      </w:r>
      <w:r>
        <w:tab/>
      </w:r>
      <w:r>
        <w:tab/>
      </w:r>
      <w:r>
        <w:tab/>
      </w:r>
      <w:r>
        <w:tab/>
      </w:r>
      <w:r w:rsidRPr="009A3447">
        <w:t xml:space="preserve">Erection of a two-storey side and rear extension with </w:t>
      </w:r>
    </w:p>
    <w:p w14:paraId="41A2C9B1" w14:textId="10F2C580" w:rsidR="00EA4251" w:rsidRDefault="009A3447" w:rsidP="009A3447">
      <w:pPr>
        <w:ind w:left="3600"/>
      </w:pPr>
      <w:r w:rsidRPr="009A3447">
        <w:t>single-storey element, full-height front portico, roof alterations, internal reconfiguration, formation of a subterranean lower ground floor and associated fenestration alterations.</w:t>
      </w:r>
    </w:p>
    <w:p w14:paraId="1244CB6A" w14:textId="77777777" w:rsidR="009A3447" w:rsidRDefault="009A3447" w:rsidP="009A3447"/>
    <w:p w14:paraId="7A0C2822" w14:textId="0F0F7424" w:rsidR="00031225" w:rsidRDefault="000622B4" w:rsidP="009A3447">
      <w:r>
        <w:t xml:space="preserve">As part of the proposed works the garage is to be brought forward.  </w:t>
      </w:r>
      <w:r w:rsidRPr="000622B4">
        <w:t>It is recommended that the internal dimensions</w:t>
      </w:r>
      <w:r>
        <w:t xml:space="preserve"> of a single garage are </w:t>
      </w:r>
      <w:r w:rsidRPr="000622B4">
        <w:t xml:space="preserve">7000mm long x </w:t>
      </w:r>
      <w:r>
        <w:t>3000</w:t>
      </w:r>
      <w:r w:rsidRPr="000622B4">
        <w:t>mm wide to allow easy access to/from each vehicle and sufficient storage to the rear to accommodate a bicycle.</w:t>
      </w:r>
      <w:r>
        <w:t xml:space="preserve">  The length of the garage does not meet this </w:t>
      </w:r>
      <w:proofErr w:type="gramStart"/>
      <w:r>
        <w:t>standard,</w:t>
      </w:r>
      <w:proofErr w:type="gramEnd"/>
      <w:r>
        <w:t xml:space="preserve"> however the new garage is comparable to the existing one.  Although not illustrated, there is additional </w:t>
      </w:r>
      <w:proofErr w:type="spellStart"/>
      <w:proofErr w:type="gramStart"/>
      <w:r>
        <w:t>on site</w:t>
      </w:r>
      <w:proofErr w:type="spellEnd"/>
      <w:proofErr w:type="gramEnd"/>
      <w:r>
        <w:t xml:space="preserve"> parking available.</w:t>
      </w:r>
    </w:p>
    <w:p w14:paraId="41954495" w14:textId="3FFCD6CC" w:rsidR="00031225" w:rsidRPr="00031225" w:rsidRDefault="00031225" w:rsidP="009A3447">
      <w:pPr>
        <w:rPr>
          <w:b/>
          <w:bCs/>
        </w:rPr>
      </w:pPr>
      <w:r w:rsidRPr="00031225">
        <w:rPr>
          <w:noProof/>
        </w:rPr>
        <w:drawing>
          <wp:inline distT="0" distB="0" distL="0" distR="0" wp14:anchorId="18E2B004" wp14:editId="277676C0">
            <wp:extent cx="2406650" cy="3333750"/>
            <wp:effectExtent l="0" t="0" r="0" b="0"/>
            <wp:docPr id="193902398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6650" cy="333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31225">
        <w:rPr>
          <w:b/>
          <w:bCs/>
        </w:rPr>
        <w:t xml:space="preserve"> </w:t>
      </w:r>
      <w:r w:rsidRPr="00031225">
        <w:rPr>
          <w:b/>
          <w:bCs/>
          <w:noProof/>
        </w:rPr>
        <w:drawing>
          <wp:inline distT="0" distB="0" distL="0" distR="0" wp14:anchorId="10C39FC9" wp14:editId="5D2DC574">
            <wp:extent cx="2203450" cy="2540000"/>
            <wp:effectExtent l="0" t="0" r="6350" b="0"/>
            <wp:docPr id="46750048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3450" cy="25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2249E7" w14:textId="77777777" w:rsidR="009A3447" w:rsidRDefault="009A3447" w:rsidP="009A3447"/>
    <w:p w14:paraId="5B45B3E9" w14:textId="77777777" w:rsidR="000622B4" w:rsidRDefault="000622B4" w:rsidP="009A3447"/>
    <w:p w14:paraId="4046B0A4" w14:textId="1B643C4C" w:rsidR="000622B4" w:rsidRDefault="000622B4" w:rsidP="009A3447">
      <w:r>
        <w:t>There are no Transport objections to this application as</w:t>
      </w:r>
      <w:r w:rsidR="003707D1">
        <w:t xml:space="preserve"> the proposed works do not change parking provision </w:t>
      </w:r>
      <w:r w:rsidR="00DB5CDE">
        <w:t xml:space="preserve">or impact the highway.  </w:t>
      </w:r>
      <w:r w:rsidR="003707D1">
        <w:t xml:space="preserve"> </w:t>
      </w:r>
      <w:r>
        <w:t xml:space="preserve"> </w:t>
      </w:r>
    </w:p>
    <w:p w14:paraId="6A07AE5D" w14:textId="77777777" w:rsidR="000622B4" w:rsidRDefault="000622B4" w:rsidP="009A3447"/>
    <w:bookmarkStart w:id="0" w:name="_Hlk218500225"/>
    <w:p w14:paraId="1C76AB2C" w14:textId="77777777" w:rsidR="003707D1" w:rsidRPr="00DE4E5C" w:rsidRDefault="003707D1" w:rsidP="003707D1">
      <w:pPr>
        <w:rPr>
          <w:rFonts w:ascii="Trebuchet MS" w:hAnsi="Trebuchet MS"/>
          <w:b/>
          <w:sz w:val="22"/>
          <w:szCs w:val="22"/>
        </w:rPr>
      </w:pPr>
      <w:r>
        <w:fldChar w:fldCharType="begin"/>
      </w:r>
      <w:r>
        <w:instrText>HYPERLINK \l "_DC1_VEHICLE_PARKING"</w:instrText>
      </w:r>
      <w:r>
        <w:fldChar w:fldCharType="separate"/>
      </w:r>
      <w:r w:rsidRPr="00DE4E5C">
        <w:rPr>
          <w:rStyle w:val="Hyperlink"/>
          <w:rFonts w:ascii="Trebuchet MS" w:hAnsi="Trebuchet MS"/>
          <w:b/>
          <w:sz w:val="22"/>
          <w:szCs w:val="22"/>
        </w:rPr>
        <w:t>DC1</w:t>
      </w:r>
      <w:r>
        <w:fldChar w:fldCharType="end"/>
      </w:r>
      <w:r w:rsidRPr="00DE4E5C">
        <w:rPr>
          <w:rFonts w:ascii="Trebuchet MS" w:hAnsi="Trebuchet MS"/>
          <w:b/>
          <w:sz w:val="22"/>
          <w:szCs w:val="22"/>
        </w:rPr>
        <w:tab/>
        <w:t>VEHICLE PARKING (AS SPECIFIED)</w:t>
      </w:r>
    </w:p>
    <w:bookmarkEnd w:id="0"/>
    <w:p w14:paraId="30CDCE44" w14:textId="77777777" w:rsidR="000622B4" w:rsidRDefault="000622B4" w:rsidP="009A3447"/>
    <w:p w14:paraId="5D59CCBD" w14:textId="0E4A49A0" w:rsidR="003707D1" w:rsidRPr="003707D1" w:rsidRDefault="003707D1" w:rsidP="009A3447">
      <w:pPr>
        <w:rPr>
          <w:b/>
          <w:bCs/>
        </w:rPr>
      </w:pPr>
      <w:r w:rsidRPr="003707D1">
        <w:rPr>
          <w:b/>
          <w:bCs/>
        </w:rPr>
        <w:t>N. Hussain</w:t>
      </w:r>
    </w:p>
    <w:p w14:paraId="72BB9454" w14:textId="4077CF98" w:rsidR="003707D1" w:rsidRPr="003707D1" w:rsidRDefault="003707D1" w:rsidP="009A3447">
      <w:pPr>
        <w:rPr>
          <w:b/>
          <w:bCs/>
        </w:rPr>
      </w:pPr>
      <w:r w:rsidRPr="003707D1">
        <w:rPr>
          <w:b/>
          <w:bCs/>
        </w:rPr>
        <w:t xml:space="preserve">Transport Development Control Advisor </w:t>
      </w:r>
    </w:p>
    <w:sectPr w:rsidR="003707D1" w:rsidRPr="003707D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447"/>
    <w:rsid w:val="00031225"/>
    <w:rsid w:val="000622B4"/>
    <w:rsid w:val="003707D1"/>
    <w:rsid w:val="005E49CB"/>
    <w:rsid w:val="009A3447"/>
    <w:rsid w:val="00AC3BEB"/>
    <w:rsid w:val="00DA2233"/>
    <w:rsid w:val="00DB5CDE"/>
    <w:rsid w:val="00EA4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4CEA65"/>
  <w15:chartTrackingRefBased/>
  <w15:docId w15:val="{8BD1EE1D-CB3C-40AC-A121-DFE54889B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A34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34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A34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34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34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344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344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344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344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A34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34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A34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344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344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344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344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344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344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A344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A34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A34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A34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A34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A344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A344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A344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34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344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A344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uiPriority w:val="99"/>
    <w:unhideWhenUsed/>
    <w:rsid w:val="003707D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10" Type="http://schemas.openxmlformats.org/officeDocument/2006/relationships/customXml" Target="../customXml/item3.xml"/><Relationship Id="rId4" Type="http://schemas.openxmlformats.org/officeDocument/2006/relationships/image" Target="media/image1.emf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DD134DA7193EE42B3AD7BCEBC611264" ma:contentTypeVersion="15" ma:contentTypeDescription="Create a new document." ma:contentTypeScope="" ma:versionID="57415ae60101d4f8771248caf6cab10c">
  <xsd:schema xmlns:xsd="http://www.w3.org/2001/XMLSchema" xmlns:xs="http://www.w3.org/2001/XMLSchema" xmlns:p="http://schemas.microsoft.com/office/2006/metadata/properties" xmlns:ns2="9564494a-5c2e-4398-a3d5-319257e5732d" xmlns:ns3="85257cab-393f-49f7-9d1e-3b45e853da0a" targetNamespace="http://schemas.microsoft.com/office/2006/metadata/properties" ma:root="true" ma:fieldsID="347a8800fd5954b11710cda046727f87" ns2:_="" ns3:_="">
    <xsd:import namespace="9564494a-5c2e-4398-a3d5-319257e5732d"/>
    <xsd:import namespace="85257cab-393f-49f7-9d1e-3b45e853da0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64494a-5c2e-4398-a3d5-319257e573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7bef11b6-0958-4610-a2c8-35c8ec14b7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257cab-393f-49f7-9d1e-3b45e853da0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dc9955f-9285-4802-9265-1191e9b7c61c}" ma:internalName="TaxCatchAll" ma:showField="CatchAllData" ma:web="85257cab-393f-49f7-9d1e-3b45e853da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564494a-5c2e-4398-a3d5-319257e5732d">
      <Terms xmlns="http://schemas.microsoft.com/office/infopath/2007/PartnerControls"/>
    </lcf76f155ced4ddcb4097134ff3c332f>
    <TaxCatchAll xmlns="85257cab-393f-49f7-9d1e-3b45e853da0a" xsi:nil="true"/>
  </documentManagement>
</p:properties>
</file>

<file path=customXml/itemProps1.xml><?xml version="1.0" encoding="utf-8"?>
<ds:datastoreItem xmlns:ds="http://schemas.openxmlformats.org/officeDocument/2006/customXml" ds:itemID="{5FD565ED-E218-453B-95C1-10368C94680B}"/>
</file>

<file path=customXml/itemProps2.xml><?xml version="1.0" encoding="utf-8"?>
<ds:datastoreItem xmlns:ds="http://schemas.openxmlformats.org/officeDocument/2006/customXml" ds:itemID="{41864DC4-1300-4D0B-9B26-D71FA357F341}"/>
</file>

<file path=customXml/itemProps3.xml><?xml version="1.0" encoding="utf-8"?>
<ds:datastoreItem xmlns:ds="http://schemas.openxmlformats.org/officeDocument/2006/customXml" ds:itemID="{60179373-EF2F-4AF6-A855-BE553D3A59A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1</Pages>
  <Words>179</Words>
  <Characters>974</Characters>
  <Application>Microsoft Office Word</Application>
  <DocSecurity>0</DocSecurity>
  <Lines>21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Hussain, Nagvinder</dc:creator>
  <cp:keywords/>
  <dc:description/>
  <cp:lastModifiedBy>Hussain, Nagvinder</cp:lastModifiedBy>
  <cp:revision>1</cp:revision>
  <dcterms:created xsi:type="dcterms:W3CDTF">2026-04-10T13:06:00Z</dcterms:created>
  <dcterms:modified xsi:type="dcterms:W3CDTF">2026-04-10T14:32:00Z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0x010100EDD134DA7193EE42B3AD7BCEBC611264</vt:lpwstr>
  </property>
</Properties>
</file>