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E3D72C" w14:textId="3F68A011" w:rsidR="00DD392F" w:rsidRPr="00DD392F" w:rsidRDefault="00DD392F">
      <w:pPr>
        <w:rPr>
          <w:b/>
          <w:bCs/>
        </w:rPr>
      </w:pPr>
      <w:r w:rsidRPr="00DD392F">
        <w:rPr>
          <w:b/>
          <w:bCs/>
        </w:rPr>
        <w:t>26/02/26</w:t>
      </w:r>
    </w:p>
    <w:p w14:paraId="1E68D3F9" w14:textId="77777777" w:rsidR="00DD392F" w:rsidRDefault="00DD392F"/>
    <w:p w14:paraId="6218BB55" w14:textId="4AC26350" w:rsidR="00DD392F" w:rsidRDefault="00DD392F">
      <w:r w:rsidRPr="00DD392F">
        <w:t xml:space="preserve">Planning Application Ref: </w:t>
      </w:r>
      <w:r>
        <w:tab/>
      </w:r>
      <w:r>
        <w:tab/>
      </w:r>
      <w:r w:rsidRPr="00DD392F">
        <w:t>PL/26/0146</w:t>
      </w:r>
      <w:r w:rsidRPr="00DD392F">
        <w:br/>
        <w:t xml:space="preserve">Officer: </w:t>
      </w:r>
      <w:r>
        <w:tab/>
      </w:r>
      <w:r>
        <w:tab/>
      </w:r>
      <w:r>
        <w:tab/>
      </w:r>
      <w:r>
        <w:tab/>
      </w:r>
      <w:r w:rsidRPr="00DD392F">
        <w:t>Catrin Davies</w:t>
      </w:r>
      <w:r w:rsidRPr="00DD392F">
        <w:br/>
        <w:t xml:space="preserve">Application Type: </w:t>
      </w:r>
      <w:r>
        <w:tab/>
      </w:r>
      <w:r>
        <w:tab/>
      </w:r>
      <w:r>
        <w:tab/>
      </w:r>
      <w:r w:rsidRPr="00DD392F">
        <w:t>Householder planning permission</w:t>
      </w:r>
      <w:r w:rsidRPr="00DD392F">
        <w:br/>
        <w:t xml:space="preserve">Address: </w:t>
      </w:r>
      <w:r>
        <w:tab/>
      </w:r>
      <w:r>
        <w:tab/>
      </w:r>
      <w:r>
        <w:tab/>
      </w:r>
      <w:r>
        <w:tab/>
      </w:r>
      <w:r w:rsidRPr="00DD392F">
        <w:t>47 ARMOUR HILL, TILEHURST, RG31 6JP</w:t>
      </w:r>
      <w:r w:rsidRPr="00DD392F">
        <w:br/>
        <w:t>Proposal:</w:t>
      </w:r>
      <w:r>
        <w:tab/>
      </w:r>
      <w:r>
        <w:tab/>
      </w:r>
      <w:r>
        <w:tab/>
      </w:r>
      <w:r>
        <w:tab/>
      </w:r>
      <w:r w:rsidRPr="00DD392F">
        <w:t xml:space="preserve">Single storey rear/side extension and garage </w:t>
      </w:r>
    </w:p>
    <w:p w14:paraId="49D50432" w14:textId="77777777" w:rsidR="001E424E" w:rsidRDefault="00DD392F" w:rsidP="001E424E">
      <w:pPr>
        <w:ind w:left="3600"/>
      </w:pPr>
      <w:r w:rsidRPr="00DD392F">
        <w:t>conversion with associated elevational changes and front extension</w:t>
      </w:r>
    </w:p>
    <w:p w14:paraId="50ED93A0" w14:textId="77777777" w:rsidR="001E424E" w:rsidRDefault="001E424E" w:rsidP="001E424E"/>
    <w:p w14:paraId="07D24005" w14:textId="777FD1D3" w:rsidR="00883B5C" w:rsidRDefault="00883B5C" w:rsidP="00883B5C">
      <w:pPr>
        <w:pStyle w:val="NoSpacing"/>
        <w:jc w:val="both"/>
        <w:rPr>
          <w:rFonts w:ascii="Trebuchet MS" w:eastAsia="Times New Roman" w:hAnsi="Trebuchet MS"/>
          <w:sz w:val="20"/>
          <w:szCs w:val="20"/>
          <w:lang w:val="en-US"/>
        </w:rPr>
      </w:pPr>
      <w:r w:rsidRPr="000C4C32">
        <w:rPr>
          <w:rFonts w:ascii="Trebuchet MS" w:eastAsia="Times New Roman" w:hAnsi="Trebuchet MS"/>
          <w:sz w:val="20"/>
          <w:szCs w:val="20"/>
          <w:lang w:val="en-US"/>
        </w:rPr>
        <w:t xml:space="preserve">Plans submitted indicate the proposed extension will result in the loss of the </w:t>
      </w:r>
      <w:r w:rsidR="00335500" w:rsidRPr="000C4C32">
        <w:rPr>
          <w:rFonts w:ascii="Trebuchet MS" w:eastAsia="Times New Roman" w:hAnsi="Trebuchet MS"/>
          <w:sz w:val="20"/>
          <w:szCs w:val="20"/>
          <w:lang w:val="en-US"/>
        </w:rPr>
        <w:t>garage,</w:t>
      </w:r>
      <w:r w:rsidRPr="000C4C32">
        <w:rPr>
          <w:rFonts w:ascii="Trebuchet MS" w:eastAsia="Times New Roman" w:hAnsi="Trebuchet MS"/>
          <w:sz w:val="20"/>
          <w:szCs w:val="20"/>
          <w:lang w:val="en-US"/>
        </w:rPr>
        <w:t xml:space="preserve"> therefore displacing the provision of one parking space. </w:t>
      </w:r>
    </w:p>
    <w:p w14:paraId="27EEB7CA" w14:textId="77777777" w:rsidR="00883B5C" w:rsidRDefault="00883B5C" w:rsidP="00883B5C">
      <w:pPr>
        <w:pStyle w:val="NoSpacing"/>
        <w:jc w:val="both"/>
        <w:rPr>
          <w:rFonts w:ascii="Trebuchet MS" w:eastAsia="Times New Roman" w:hAnsi="Trebuchet MS"/>
          <w:sz w:val="20"/>
          <w:szCs w:val="20"/>
          <w:lang w:val="en-US"/>
        </w:rPr>
      </w:pPr>
    </w:p>
    <w:p w14:paraId="2A9D203C" w14:textId="04237FC6" w:rsidR="00883B5C" w:rsidRPr="00742373" w:rsidRDefault="00883B5C" w:rsidP="00883B5C">
      <w:pPr>
        <w:pStyle w:val="NoSpacing"/>
        <w:jc w:val="both"/>
        <w:rPr>
          <w:rFonts w:ascii="Trebuchet MS" w:hAnsi="Trebuchet MS"/>
        </w:rPr>
      </w:pPr>
      <w:r>
        <w:rPr>
          <w:rFonts w:ascii="Trebuchet MS" w:eastAsia="Times New Roman" w:hAnsi="Trebuchet MS"/>
          <w:sz w:val="20"/>
          <w:szCs w:val="20"/>
          <w:lang w:val="en-US"/>
        </w:rPr>
        <w:t xml:space="preserve">Submitted block plan </w:t>
      </w:r>
      <w:r w:rsidR="00A925FD">
        <w:rPr>
          <w:rFonts w:ascii="Trebuchet MS" w:eastAsia="Times New Roman" w:hAnsi="Trebuchet MS"/>
          <w:sz w:val="20"/>
          <w:szCs w:val="20"/>
          <w:lang w:val="en-US"/>
        </w:rPr>
        <w:t>i</w:t>
      </w:r>
      <w:r>
        <w:rPr>
          <w:rFonts w:ascii="Trebuchet MS" w:eastAsia="Times New Roman" w:hAnsi="Trebuchet MS"/>
          <w:sz w:val="20"/>
          <w:szCs w:val="20"/>
          <w:lang w:val="en-US"/>
        </w:rPr>
        <w:t>llustrates off road parking for 2 vehicles</w:t>
      </w:r>
      <w:r w:rsidR="00D23A01">
        <w:rPr>
          <w:rFonts w:ascii="Trebuchet MS" w:eastAsia="Times New Roman" w:hAnsi="Trebuchet MS"/>
          <w:sz w:val="20"/>
          <w:szCs w:val="20"/>
          <w:lang w:val="en-US"/>
        </w:rPr>
        <w:t xml:space="preserve"> </w:t>
      </w:r>
      <w:r>
        <w:rPr>
          <w:rFonts w:ascii="Trebuchet MS" w:eastAsia="Times New Roman" w:hAnsi="Trebuchet MS"/>
          <w:sz w:val="20"/>
          <w:szCs w:val="20"/>
          <w:lang w:val="en-US"/>
        </w:rPr>
        <w:t>which complies to the Councils current standards.</w:t>
      </w:r>
      <w:r w:rsidR="00D23A01">
        <w:rPr>
          <w:rFonts w:ascii="Trebuchet MS" w:eastAsia="Times New Roman" w:hAnsi="Trebuchet MS"/>
          <w:sz w:val="20"/>
          <w:szCs w:val="20"/>
          <w:lang w:val="en-US"/>
        </w:rPr>
        <w:t xml:space="preserve">  There are no T</w:t>
      </w:r>
      <w:r>
        <w:rPr>
          <w:rFonts w:ascii="Trebuchet MS" w:eastAsia="Times New Roman" w:hAnsi="Trebuchet MS"/>
          <w:sz w:val="20"/>
          <w:szCs w:val="20"/>
          <w:lang w:val="en-US"/>
        </w:rPr>
        <w:t xml:space="preserve">ransport objections </w:t>
      </w:r>
      <w:r w:rsidR="00D23A01">
        <w:rPr>
          <w:rFonts w:ascii="Trebuchet MS" w:hAnsi="Trebuchet MS"/>
        </w:rPr>
        <w:t xml:space="preserve">to this application. </w:t>
      </w:r>
    </w:p>
    <w:p w14:paraId="79011152" w14:textId="7A32BEE5" w:rsidR="00EA4251" w:rsidRDefault="00EA4251" w:rsidP="00883B5C"/>
    <w:bookmarkStart w:id="0" w:name="_Hlk212833223"/>
    <w:p w14:paraId="1901EA78" w14:textId="77777777" w:rsidR="00E6082F" w:rsidRPr="00DE4E5C" w:rsidRDefault="00E6082F" w:rsidP="00E6082F">
      <w:pPr>
        <w:rPr>
          <w:rFonts w:ascii="Trebuchet MS" w:hAnsi="Trebuchet MS"/>
          <w:b/>
          <w:sz w:val="22"/>
          <w:szCs w:val="22"/>
        </w:rPr>
      </w:pPr>
      <w:r>
        <w:fldChar w:fldCharType="begin"/>
      </w:r>
      <w:r>
        <w:instrText>HYPERLINK \l "_DC1_VEHICLE_PARKING"</w:instrText>
      </w:r>
      <w:r>
        <w:fldChar w:fldCharType="separate"/>
      </w:r>
      <w:r w:rsidRPr="00DE4E5C">
        <w:rPr>
          <w:rStyle w:val="Hyperlink"/>
          <w:rFonts w:ascii="Trebuchet MS" w:hAnsi="Trebuchet MS"/>
          <w:b/>
          <w:sz w:val="22"/>
          <w:szCs w:val="22"/>
        </w:rPr>
        <w:t>DC1</w:t>
      </w:r>
      <w:r>
        <w:fldChar w:fldCharType="end"/>
      </w:r>
      <w:r w:rsidRPr="00DE4E5C">
        <w:rPr>
          <w:rFonts w:ascii="Trebuchet MS" w:hAnsi="Trebuchet MS"/>
          <w:b/>
          <w:sz w:val="22"/>
          <w:szCs w:val="22"/>
        </w:rPr>
        <w:tab/>
        <w:t>VEHICLE PARKING (AS SPECIFIED)</w:t>
      </w:r>
    </w:p>
    <w:bookmarkEnd w:id="0"/>
    <w:p w14:paraId="4A775997" w14:textId="77777777" w:rsidR="00CA4898" w:rsidRPr="00843DD1" w:rsidRDefault="00CA4898" w:rsidP="00CA4898">
      <w:pPr>
        <w:ind w:left="11" w:hanging="11"/>
        <w:jc w:val="both"/>
        <w:rPr>
          <w:rFonts w:ascii="Trebuchet MS" w:hAnsi="Trebuchet MS" w:cs="Arial"/>
          <w:b/>
          <w:sz w:val="22"/>
          <w:szCs w:val="22"/>
        </w:rPr>
      </w:pPr>
      <w:r w:rsidRPr="00843DD1">
        <w:rPr>
          <w:rFonts w:ascii="Trebuchet MS" w:hAnsi="Trebuchet MS" w:cs="Arial"/>
          <w:b/>
          <w:sz w:val="22"/>
          <w:szCs w:val="22"/>
        </w:rPr>
        <w:t>IF3</w:t>
      </w:r>
      <w:r w:rsidRPr="00843DD1">
        <w:rPr>
          <w:rFonts w:ascii="Trebuchet MS" w:hAnsi="Trebuchet MS" w:cs="Arial"/>
          <w:b/>
          <w:sz w:val="22"/>
          <w:szCs w:val="22"/>
        </w:rPr>
        <w:tab/>
        <w:t>Highways</w:t>
      </w:r>
    </w:p>
    <w:p w14:paraId="780F5560" w14:textId="77777777" w:rsidR="002751F1" w:rsidRPr="00DE4E5C" w:rsidRDefault="002751F1" w:rsidP="002751F1">
      <w:pPr>
        <w:autoSpaceDE w:val="0"/>
        <w:autoSpaceDN w:val="0"/>
        <w:adjustRightInd w:val="0"/>
        <w:rPr>
          <w:rFonts w:ascii="Trebuchet MS" w:hAnsi="Trebuchet MS" w:cs="Arial"/>
          <w:b/>
          <w:sz w:val="22"/>
          <w:szCs w:val="22"/>
        </w:rPr>
      </w:pPr>
      <w:r w:rsidRPr="00DE4E5C">
        <w:rPr>
          <w:rFonts w:ascii="Trebuchet MS" w:hAnsi="Trebuchet MS" w:cs="Arial"/>
          <w:b/>
          <w:sz w:val="22"/>
          <w:szCs w:val="22"/>
        </w:rPr>
        <w:t>I24</w:t>
      </w:r>
      <w:r w:rsidRPr="00DE4E5C">
        <w:rPr>
          <w:rFonts w:ascii="Trebuchet MS" w:hAnsi="Trebuchet MS" w:cs="Arial"/>
          <w:b/>
          <w:sz w:val="22"/>
          <w:szCs w:val="22"/>
        </w:rPr>
        <w:tab/>
        <w:t xml:space="preserve">Do not damage the verge </w:t>
      </w:r>
    </w:p>
    <w:p w14:paraId="3A4F8DDB" w14:textId="77777777" w:rsidR="00E6082F" w:rsidRDefault="00E6082F" w:rsidP="00883B5C"/>
    <w:p w14:paraId="63C4C7C3" w14:textId="20912176" w:rsidR="00330B18" w:rsidRPr="00330B18" w:rsidRDefault="00330B18" w:rsidP="00883B5C">
      <w:pPr>
        <w:rPr>
          <w:b/>
          <w:bCs/>
        </w:rPr>
      </w:pPr>
      <w:r w:rsidRPr="00330B18">
        <w:rPr>
          <w:b/>
          <w:bCs/>
        </w:rPr>
        <w:t>N. Hussain</w:t>
      </w:r>
    </w:p>
    <w:p w14:paraId="50D1042E" w14:textId="7FA1025D" w:rsidR="00330B18" w:rsidRPr="00330B18" w:rsidRDefault="00330B18" w:rsidP="00883B5C">
      <w:pPr>
        <w:rPr>
          <w:b/>
          <w:bCs/>
        </w:rPr>
      </w:pPr>
      <w:r w:rsidRPr="00330B18">
        <w:rPr>
          <w:b/>
          <w:bCs/>
        </w:rPr>
        <w:t xml:space="preserve">Transport Development Control Advisor </w:t>
      </w:r>
    </w:p>
    <w:sectPr w:rsidR="00330B18" w:rsidRPr="00330B1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392F"/>
    <w:rsid w:val="001E424E"/>
    <w:rsid w:val="002751F1"/>
    <w:rsid w:val="00330B18"/>
    <w:rsid w:val="00335500"/>
    <w:rsid w:val="004D6141"/>
    <w:rsid w:val="005E49CB"/>
    <w:rsid w:val="00883B5C"/>
    <w:rsid w:val="008B23FD"/>
    <w:rsid w:val="00A571C7"/>
    <w:rsid w:val="00A925FD"/>
    <w:rsid w:val="00CA4898"/>
    <w:rsid w:val="00D23A01"/>
    <w:rsid w:val="00DA2233"/>
    <w:rsid w:val="00DD392F"/>
    <w:rsid w:val="00E6082F"/>
    <w:rsid w:val="00EA4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C15B48"/>
  <w15:chartTrackingRefBased/>
  <w15:docId w15:val="{CE8FA26C-9365-4EAB-8355-43EE8F69DB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D39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D39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D392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D392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D392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D392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D392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D392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D392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D392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D392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D392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D392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D392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D392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D392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D392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D392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D392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D39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D392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D39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D392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D392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D392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D392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392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392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D392F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883B5C"/>
    <w:rPr>
      <w:rFonts w:ascii="Calibri" w:eastAsia="Calibri" w:hAnsi="Calibri" w:cs="Times New Roman"/>
      <w:kern w:val="0"/>
      <w:sz w:val="22"/>
      <w:szCs w:val="22"/>
      <w14:ligatures w14:val="none"/>
    </w:rPr>
  </w:style>
  <w:style w:type="character" w:styleId="Hyperlink">
    <w:name w:val="Hyperlink"/>
    <w:uiPriority w:val="99"/>
    <w:unhideWhenUsed/>
    <w:rsid w:val="00E6082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DD134DA7193EE42B3AD7BCEBC611264" ma:contentTypeVersion="15" ma:contentTypeDescription="Create a new document." ma:contentTypeScope="" ma:versionID="57415ae60101d4f8771248caf6cab10c">
  <xsd:schema xmlns:xsd="http://www.w3.org/2001/XMLSchema" xmlns:xs="http://www.w3.org/2001/XMLSchema" xmlns:p="http://schemas.microsoft.com/office/2006/metadata/properties" xmlns:ns2="9564494a-5c2e-4398-a3d5-319257e5732d" xmlns:ns3="85257cab-393f-49f7-9d1e-3b45e853da0a" targetNamespace="http://schemas.microsoft.com/office/2006/metadata/properties" ma:root="true" ma:fieldsID="347a8800fd5954b11710cda046727f87" ns2:_="" ns3:_="">
    <xsd:import namespace="9564494a-5c2e-4398-a3d5-319257e5732d"/>
    <xsd:import namespace="85257cab-393f-49f7-9d1e-3b45e853da0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64494a-5c2e-4398-a3d5-319257e573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7bef11b6-0958-4610-a2c8-35c8ec14b7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257cab-393f-49f7-9d1e-3b45e853da0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dc9955f-9285-4802-9265-1191e9b7c61c}" ma:internalName="TaxCatchAll" ma:showField="CatchAllData" ma:web="85257cab-393f-49f7-9d1e-3b45e853da0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564494a-5c2e-4398-a3d5-319257e5732d">
      <Terms xmlns="http://schemas.microsoft.com/office/infopath/2007/PartnerControls"/>
    </lcf76f155ced4ddcb4097134ff3c332f>
    <TaxCatchAll xmlns="85257cab-393f-49f7-9d1e-3b45e853da0a" xsi:nil="true"/>
  </documentManagement>
</p:properties>
</file>

<file path=customXml/itemProps1.xml><?xml version="1.0" encoding="utf-8"?>
<ds:datastoreItem xmlns:ds="http://schemas.openxmlformats.org/officeDocument/2006/customXml" ds:itemID="{FC179F9D-F0DF-4704-8B70-D35232C9A0A4}"/>
</file>

<file path=customXml/itemProps2.xml><?xml version="1.0" encoding="utf-8"?>
<ds:datastoreItem xmlns:ds="http://schemas.openxmlformats.org/officeDocument/2006/customXml" ds:itemID="{E0AC501A-0268-4FBB-816A-0199FFD4B1C4}"/>
</file>

<file path=customXml/itemProps3.xml><?xml version="1.0" encoding="utf-8"?>
<ds:datastoreItem xmlns:ds="http://schemas.openxmlformats.org/officeDocument/2006/customXml" ds:itemID="{64DCEB2C-16D7-47CB-BD32-4AF146EDB69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123</Words>
  <Characters>668</Characters>
  <Application>Microsoft Office Word</Application>
  <DocSecurity>0</DocSecurity>
  <Lines>14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Hussain, Nagvinder</dc:creator>
  <cp:keywords/>
  <dc:description/>
  <cp:lastModifiedBy>Hussain, Nagvinder</cp:lastModifiedBy>
  <cp:revision>11</cp:revision>
  <dcterms:created xsi:type="dcterms:W3CDTF">2026-02-26T17:30:00Z</dcterms:created>
  <dcterms:modified xsi:type="dcterms:W3CDTF">2026-02-26T18:01:00Z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0x010100EDD134DA7193EE42B3AD7BCEBC611264</vt:lpwstr>
  </property>
</Properties>
</file>