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95435" w14:textId="77777777" w:rsidR="00D73C80" w:rsidRDefault="00D73C80"/>
    <w:p w14:paraId="5D5BD045" w14:textId="77777777" w:rsidR="006B2315" w:rsidRDefault="006B2315" w:rsidP="00594943">
      <w:pPr>
        <w:jc w:val="center"/>
        <w:rPr>
          <w:b/>
          <w:bCs/>
          <w:u w:val="single"/>
        </w:rPr>
      </w:pPr>
      <w:r w:rsidRPr="00594943">
        <w:rPr>
          <w:b/>
          <w:bCs/>
          <w:u w:val="single"/>
        </w:rPr>
        <w:t>MEMORANDUM</w:t>
      </w:r>
    </w:p>
    <w:p w14:paraId="725861A9" w14:textId="77777777" w:rsidR="00594943" w:rsidRPr="00594943" w:rsidRDefault="00594943" w:rsidP="00594943">
      <w:pPr>
        <w:jc w:val="center"/>
        <w:rPr>
          <w:b/>
          <w:bCs/>
          <w:u w:val="single"/>
        </w:rPr>
      </w:pPr>
    </w:p>
    <w:p w14:paraId="2651D7FC" w14:textId="77777777" w:rsidR="006B2315" w:rsidRPr="00594943" w:rsidRDefault="006B2315" w:rsidP="00594943">
      <w:pPr>
        <w:jc w:val="center"/>
        <w:rPr>
          <w:b/>
          <w:bCs/>
          <w:u w:val="single"/>
        </w:rPr>
      </w:pPr>
      <w:r w:rsidRPr="00594943">
        <w:rPr>
          <w:b/>
          <w:bCs/>
          <w:u w:val="single"/>
        </w:rPr>
        <w:t>SECTION 106 AGREEMENT INSTRUCTIONS &amp; HEADS OF TERMS</w:t>
      </w:r>
    </w:p>
    <w:p w14:paraId="2CD7AE1F" w14:textId="77777777" w:rsidR="006B2315" w:rsidRDefault="006B2315" w:rsidP="006B2315"/>
    <w:p w14:paraId="693FB15A" w14:textId="77777777" w:rsidR="006B2315" w:rsidRDefault="006B2315" w:rsidP="006B2315">
      <w:r>
        <w:t xml:space="preserve"> </w:t>
      </w:r>
    </w:p>
    <w:p w14:paraId="4B83BE95" w14:textId="45E6CFE3" w:rsidR="006B2315" w:rsidRDefault="006B2315" w:rsidP="006B2315">
      <w:r w:rsidRPr="00594943">
        <w:rPr>
          <w:b/>
          <w:bCs/>
        </w:rPr>
        <w:t>TO:</w:t>
      </w:r>
      <w:r w:rsidR="00594943">
        <w:rPr>
          <w:b/>
          <w:bCs/>
        </w:rPr>
        <w:t xml:space="preserve"> </w:t>
      </w:r>
      <w:r>
        <w:t>Legal Services</w:t>
      </w:r>
    </w:p>
    <w:p w14:paraId="183341C2" w14:textId="110B4765" w:rsidR="006B2315" w:rsidRDefault="006B2315" w:rsidP="006B2315">
      <w:r w:rsidRPr="00594943">
        <w:rPr>
          <w:b/>
          <w:bCs/>
        </w:rPr>
        <w:t xml:space="preserve">CC: </w:t>
      </w:r>
    </w:p>
    <w:p w14:paraId="016E6AF9" w14:textId="77777777" w:rsidR="006B2315" w:rsidRDefault="006B2315" w:rsidP="006B2315">
      <w:r>
        <w:t xml:space="preserve"> </w:t>
      </w:r>
    </w:p>
    <w:p w14:paraId="7B8AAC49" w14:textId="0919F6F0" w:rsidR="00594943" w:rsidRDefault="006B2315" w:rsidP="00594943">
      <w:pPr>
        <w:rPr>
          <w:rFonts w:cs="Arial"/>
          <w:sz w:val="22"/>
          <w:szCs w:val="22"/>
        </w:rPr>
      </w:pPr>
      <w:r w:rsidRPr="00594943">
        <w:rPr>
          <w:b/>
          <w:bCs/>
        </w:rPr>
        <w:t>FROM:</w:t>
      </w:r>
      <w:r w:rsidR="00594943">
        <w:rPr>
          <w:b/>
          <w:bCs/>
        </w:rPr>
        <w:t xml:space="preserve"> </w:t>
      </w:r>
      <w:r w:rsidR="00594943" w:rsidRPr="00605633">
        <w:rPr>
          <w:rFonts w:cs="Arial"/>
          <w:sz w:val="22"/>
          <w:szCs w:val="22"/>
        </w:rPr>
        <w:t>Matthew Burns</w:t>
      </w:r>
      <w:r w:rsidR="00594943">
        <w:rPr>
          <w:rFonts w:cs="Arial"/>
          <w:sz w:val="22"/>
          <w:szCs w:val="22"/>
        </w:rPr>
        <w:t xml:space="preserve">, </w:t>
      </w:r>
      <w:r w:rsidR="00594943" w:rsidRPr="00605633">
        <w:rPr>
          <w:rFonts w:cs="Arial"/>
          <w:sz w:val="22"/>
          <w:szCs w:val="22"/>
        </w:rPr>
        <w:t>Senior Planner</w:t>
      </w:r>
    </w:p>
    <w:p w14:paraId="18F3996C" w14:textId="794C5C8B" w:rsidR="00594943" w:rsidRDefault="00594943" w:rsidP="006B2315">
      <w:pPr>
        <w:pBdr>
          <w:bottom w:val="single" w:sz="6" w:space="1" w:color="auto"/>
        </w:pBdr>
      </w:pPr>
      <w:r w:rsidRPr="00594943">
        <w:rPr>
          <w:b/>
          <w:bCs/>
        </w:rPr>
        <w:t>DATE</w:t>
      </w:r>
      <w:r>
        <w:t xml:space="preserve">: </w:t>
      </w:r>
      <w:r w:rsidR="00B52166">
        <w:rPr>
          <w:rFonts w:cs="Arial"/>
          <w:sz w:val="22"/>
          <w:szCs w:val="22"/>
        </w:rPr>
        <w:t>19</w:t>
      </w:r>
      <w:r w:rsidRPr="00931D1F">
        <w:rPr>
          <w:rFonts w:cs="Arial"/>
          <w:sz w:val="22"/>
          <w:szCs w:val="22"/>
        </w:rPr>
        <w:t>/0</w:t>
      </w:r>
      <w:r w:rsidR="00B52166">
        <w:rPr>
          <w:rFonts w:cs="Arial"/>
          <w:sz w:val="22"/>
          <w:szCs w:val="22"/>
        </w:rPr>
        <w:t>6</w:t>
      </w:r>
      <w:r w:rsidRPr="00931D1F">
        <w:rPr>
          <w:rFonts w:cs="Arial"/>
          <w:sz w:val="22"/>
          <w:szCs w:val="22"/>
        </w:rPr>
        <w:t>/2025</w:t>
      </w:r>
      <w:r>
        <w:t xml:space="preserve">    </w:t>
      </w:r>
    </w:p>
    <w:p w14:paraId="3EA7C6BE" w14:textId="408DBF60" w:rsidR="00594943" w:rsidRDefault="006B2315" w:rsidP="006B2315">
      <w:pPr>
        <w:pBdr>
          <w:bottom w:val="single" w:sz="6" w:space="1" w:color="auto"/>
        </w:pBdr>
      </w:pPr>
      <w:r>
        <w:t xml:space="preserve">                    </w:t>
      </w:r>
    </w:p>
    <w:p w14:paraId="6A557C1B" w14:textId="7AA6EAE2" w:rsidR="00594943" w:rsidRDefault="006B2315" w:rsidP="00594943">
      <w:r>
        <w:t xml:space="preserve">         </w:t>
      </w:r>
    </w:p>
    <w:p w14:paraId="5ECFA5EC" w14:textId="32068A7A" w:rsidR="006B2315" w:rsidRPr="00594943" w:rsidRDefault="006B2315" w:rsidP="00594943">
      <w:pPr>
        <w:rPr>
          <w:rFonts w:cs="Arial"/>
          <w:sz w:val="22"/>
          <w:szCs w:val="22"/>
        </w:rPr>
      </w:pPr>
      <w:r w:rsidRPr="00594943">
        <w:rPr>
          <w:b/>
          <w:bCs/>
        </w:rPr>
        <w:t>A</w:t>
      </w:r>
      <w:r w:rsidR="00594943">
        <w:rPr>
          <w:b/>
          <w:bCs/>
        </w:rPr>
        <w:t>PPLICATION REF</w:t>
      </w:r>
      <w:r w:rsidRPr="00594943">
        <w:rPr>
          <w:b/>
          <w:bCs/>
        </w:rPr>
        <w:t xml:space="preserve">: </w:t>
      </w:r>
      <w:r w:rsidR="00594943" w:rsidRPr="00594943">
        <w:t>PL/23/1266</w:t>
      </w:r>
    </w:p>
    <w:p w14:paraId="727ED515" w14:textId="77777777" w:rsidR="00594943" w:rsidRDefault="00594943" w:rsidP="00594943"/>
    <w:p w14:paraId="350A029D" w14:textId="77777777" w:rsidR="006B2315" w:rsidRPr="006B2315" w:rsidRDefault="006B2315" w:rsidP="006B2315">
      <w:pPr>
        <w:rPr>
          <w:b/>
          <w:bCs/>
        </w:rPr>
      </w:pPr>
      <w:r w:rsidRPr="006B2315">
        <w:rPr>
          <w:b/>
          <w:bCs/>
        </w:rPr>
        <w:t>LEGAL AGREEMENT OR UNILATERAL UNDERTAKING HEADS OF TERMS:</w:t>
      </w:r>
    </w:p>
    <w:p w14:paraId="5C12FDF3" w14:textId="77777777" w:rsidR="006B2315" w:rsidRDefault="006B2315" w:rsidP="006B2315">
      <w:r>
        <w:t xml:space="preserve"> </w:t>
      </w:r>
    </w:p>
    <w:p w14:paraId="62A05CF3" w14:textId="02CBE3AE" w:rsidR="006B2315" w:rsidRDefault="00D54DB6" w:rsidP="006B2315">
      <w:r>
        <w:t>S106 legal agreement</w:t>
      </w:r>
      <w:r w:rsidR="006B2315">
        <w:t xml:space="preserve"> </w:t>
      </w:r>
    </w:p>
    <w:p w14:paraId="3D1AD3B5" w14:textId="77777777" w:rsidR="006B2315" w:rsidRDefault="006B2315" w:rsidP="006B2315">
      <w:r>
        <w:t xml:space="preserve"> </w:t>
      </w:r>
    </w:p>
    <w:p w14:paraId="4938A324" w14:textId="77777777" w:rsidR="006B2315" w:rsidRPr="006B2315" w:rsidRDefault="006B2315" w:rsidP="006B2315">
      <w:pPr>
        <w:rPr>
          <w:b/>
          <w:bCs/>
        </w:rPr>
      </w:pPr>
      <w:r w:rsidRPr="006B2315">
        <w:rPr>
          <w:b/>
          <w:bCs/>
        </w:rPr>
        <w:t>THE TERMS OF THE OBLIGATION AGREED WITH THE APPLICANT</w:t>
      </w:r>
    </w:p>
    <w:p w14:paraId="1CD7747F" w14:textId="77777777" w:rsidR="006B2315" w:rsidRDefault="006B2315" w:rsidP="006B2315"/>
    <w:p w14:paraId="514777BC" w14:textId="5415D25D" w:rsidR="00D54DB6" w:rsidRPr="00D54DB6" w:rsidRDefault="00D54DB6" w:rsidP="00D54DB6">
      <w:pPr>
        <w:pStyle w:val="ListParagraph"/>
        <w:tabs>
          <w:tab w:val="left" w:pos="3375"/>
        </w:tabs>
        <w:spacing w:line="276" w:lineRule="auto"/>
        <w:ind w:hanging="720"/>
        <w:jc w:val="both"/>
        <w:rPr>
          <w:rFonts w:cs="Arial"/>
          <w:szCs w:val="24"/>
          <w:u w:val="single"/>
        </w:rPr>
      </w:pPr>
      <w:r w:rsidRPr="00D54DB6">
        <w:rPr>
          <w:rFonts w:cs="Arial"/>
          <w:szCs w:val="24"/>
          <w:u w:val="single"/>
        </w:rPr>
        <w:t>1. Apart-hotel use:</w:t>
      </w:r>
    </w:p>
    <w:p w14:paraId="3DC94F73" w14:textId="6065541E" w:rsidR="00D54DB6" w:rsidRPr="00D54DB6" w:rsidRDefault="00D54DB6" w:rsidP="00D54DB6">
      <w:pPr>
        <w:pStyle w:val="ListParagraph"/>
        <w:numPr>
          <w:ilvl w:val="0"/>
          <w:numId w:val="2"/>
        </w:numPr>
        <w:spacing w:line="276" w:lineRule="auto"/>
        <w:jc w:val="both"/>
        <w:rPr>
          <w:rFonts w:eastAsiaTheme="minorHAnsi" w:cs="Arial"/>
          <w:color w:val="000000"/>
          <w:szCs w:val="24"/>
        </w:rPr>
      </w:pPr>
      <w:r w:rsidRPr="00D54DB6">
        <w:rPr>
          <w:rFonts w:cs="Arial"/>
          <w:color w:val="000000"/>
          <w:szCs w:val="24"/>
        </w:rPr>
        <w:t xml:space="preserve">Apart-hotel Use (Class C1) only and for no other purpose (including any other purpose in the same Use Class of the Schedule to the Town &amp; Country Planning (Use Classes) Order 1987 (as amended), or in any provision equivalent to that Class in any statutory instrument revoking or re-enacting that Order with or without modification – (for example as a hotel (Class C1), self-contained residential units (Class C3), small/large houses in multiple occupation (Class C4 or Sui Generis) </w:t>
      </w:r>
    </w:p>
    <w:p w14:paraId="6EF9B4AF" w14:textId="005E5BBC" w:rsidR="00D54DB6" w:rsidRPr="00D54DB6" w:rsidRDefault="00D54DB6" w:rsidP="00D54DB6">
      <w:pPr>
        <w:pStyle w:val="ListParagraph"/>
        <w:numPr>
          <w:ilvl w:val="0"/>
          <w:numId w:val="2"/>
        </w:numPr>
        <w:spacing w:line="276" w:lineRule="auto"/>
        <w:jc w:val="both"/>
        <w:rPr>
          <w:rFonts w:cs="Arial"/>
          <w:color w:val="000000"/>
          <w:szCs w:val="24"/>
        </w:rPr>
      </w:pPr>
      <w:r w:rsidRPr="00D54DB6">
        <w:rPr>
          <w:rFonts w:cs="Arial"/>
          <w:color w:val="000000"/>
          <w:szCs w:val="24"/>
        </w:rPr>
        <w:t xml:space="preserve">not to let or licence for occupation or permit or suffer occupation of any of the apart-hotel </w:t>
      </w:r>
    </w:p>
    <w:p w14:paraId="7C958978" w14:textId="77777777" w:rsidR="00D54DB6" w:rsidRPr="00D54DB6" w:rsidRDefault="00D54DB6" w:rsidP="00D54DB6">
      <w:pPr>
        <w:pStyle w:val="ListParagraph"/>
        <w:numPr>
          <w:ilvl w:val="0"/>
          <w:numId w:val="2"/>
        </w:numPr>
        <w:spacing w:line="276" w:lineRule="auto"/>
        <w:jc w:val="both"/>
        <w:rPr>
          <w:rFonts w:cs="Arial"/>
          <w:color w:val="000000"/>
          <w:szCs w:val="24"/>
        </w:rPr>
      </w:pPr>
      <w:r w:rsidRPr="00D54DB6">
        <w:rPr>
          <w:rFonts w:cs="Arial"/>
          <w:color w:val="000000"/>
          <w:szCs w:val="24"/>
        </w:rPr>
        <w:t xml:space="preserve">units for a continuous period of more than 3 months to the same occupier or occupiers </w:t>
      </w:r>
    </w:p>
    <w:p w14:paraId="0FC7B004" w14:textId="63CC234E" w:rsidR="00D54DB6" w:rsidRPr="00D54DB6" w:rsidRDefault="00D54DB6" w:rsidP="00D54DB6">
      <w:pPr>
        <w:pStyle w:val="ListParagraph"/>
        <w:numPr>
          <w:ilvl w:val="0"/>
          <w:numId w:val="2"/>
        </w:numPr>
        <w:spacing w:line="276" w:lineRule="auto"/>
        <w:jc w:val="both"/>
        <w:rPr>
          <w:rFonts w:cs="Arial"/>
          <w:color w:val="000000"/>
          <w:szCs w:val="24"/>
        </w:rPr>
      </w:pPr>
      <w:r w:rsidRPr="00D54DB6">
        <w:rPr>
          <w:rFonts w:cs="Arial"/>
          <w:color w:val="000000"/>
          <w:szCs w:val="24"/>
        </w:rPr>
        <w:t xml:space="preserve">other than those customers staying in accordance with the above, not to let or licence for occupation or permit or suffer occupation of any apart-hotel unit for a continuous period for more than 3 months to the same customer or customers </w:t>
      </w:r>
    </w:p>
    <w:p w14:paraId="7AB840D2" w14:textId="4A5AF62F" w:rsidR="00D54DB6" w:rsidRPr="00D54DB6" w:rsidRDefault="00D54DB6" w:rsidP="00D54DB6">
      <w:pPr>
        <w:pStyle w:val="ListParagraph"/>
        <w:numPr>
          <w:ilvl w:val="0"/>
          <w:numId w:val="2"/>
        </w:numPr>
        <w:spacing w:line="276" w:lineRule="auto"/>
        <w:jc w:val="both"/>
        <w:rPr>
          <w:rFonts w:cs="Arial"/>
          <w:color w:val="000000"/>
          <w:szCs w:val="24"/>
        </w:rPr>
      </w:pPr>
      <w:r w:rsidRPr="00D54DB6">
        <w:rPr>
          <w:rFonts w:cs="Arial"/>
          <w:color w:val="000000"/>
          <w:szCs w:val="24"/>
        </w:rPr>
        <w:t xml:space="preserve">not to require customers of any apart-hotel unit to agree to any minimum period of occupation (of whatever duration) </w:t>
      </w:r>
    </w:p>
    <w:p w14:paraId="099BC169" w14:textId="7AD47F73" w:rsidR="00D54DB6" w:rsidRPr="00D54DB6" w:rsidRDefault="00D54DB6" w:rsidP="00D54DB6">
      <w:pPr>
        <w:pStyle w:val="Default"/>
        <w:numPr>
          <w:ilvl w:val="0"/>
          <w:numId w:val="2"/>
        </w:numPr>
        <w:spacing w:line="276" w:lineRule="auto"/>
        <w:jc w:val="both"/>
        <w:rPr>
          <w:rFonts w:ascii="Arial" w:hAnsi="Arial" w:cs="Arial"/>
          <w:lang w:eastAsia="en-US"/>
        </w:rPr>
      </w:pPr>
      <w:r w:rsidRPr="00D54DB6">
        <w:rPr>
          <w:rFonts w:ascii="Arial" w:hAnsi="Arial" w:cs="Arial"/>
          <w:lang w:eastAsia="en-US"/>
        </w:rPr>
        <w:t xml:space="preserve">to provide to the Council within 14 days of written request evidence regarding the use or occupation of the apart-hotel units or any of them </w:t>
      </w:r>
    </w:p>
    <w:p w14:paraId="37579C35" w14:textId="77777777" w:rsidR="00D54DB6" w:rsidRPr="00D54DB6" w:rsidRDefault="00D54DB6" w:rsidP="00D54DB6">
      <w:pPr>
        <w:pStyle w:val="ListParagraph"/>
        <w:spacing w:line="276" w:lineRule="auto"/>
        <w:jc w:val="both"/>
        <w:rPr>
          <w:rFonts w:cs="Arial"/>
          <w:color w:val="002060"/>
          <w:szCs w:val="24"/>
        </w:rPr>
      </w:pPr>
    </w:p>
    <w:p w14:paraId="37106689" w14:textId="77777777" w:rsidR="00D54DB6" w:rsidRPr="00D54DB6" w:rsidRDefault="00D54DB6" w:rsidP="00D54DB6">
      <w:pPr>
        <w:pStyle w:val="ListParagraph"/>
        <w:spacing w:line="276" w:lineRule="auto"/>
        <w:ind w:hanging="720"/>
        <w:jc w:val="both"/>
        <w:rPr>
          <w:rFonts w:cs="Arial"/>
          <w:szCs w:val="24"/>
        </w:rPr>
      </w:pPr>
      <w:r w:rsidRPr="00D54DB6">
        <w:rPr>
          <w:rFonts w:cs="Arial"/>
          <w:szCs w:val="24"/>
        </w:rPr>
        <w:t xml:space="preserve">2. </w:t>
      </w:r>
      <w:r w:rsidRPr="00D54DB6">
        <w:rPr>
          <w:rFonts w:cs="Arial"/>
          <w:szCs w:val="24"/>
          <w:u w:val="single"/>
        </w:rPr>
        <w:t>Private Refuse Collection:</w:t>
      </w:r>
    </w:p>
    <w:p w14:paraId="59CD5CE1" w14:textId="77777777" w:rsidR="00D54DB6" w:rsidRPr="00D54DB6" w:rsidRDefault="00D54DB6" w:rsidP="00D54DB6">
      <w:pPr>
        <w:pStyle w:val="ListParagraph"/>
        <w:numPr>
          <w:ilvl w:val="0"/>
          <w:numId w:val="2"/>
        </w:numPr>
        <w:spacing w:line="276" w:lineRule="auto"/>
        <w:jc w:val="both"/>
        <w:rPr>
          <w:rFonts w:cs="Arial"/>
          <w:szCs w:val="24"/>
        </w:rPr>
      </w:pPr>
      <w:r w:rsidRPr="00D54DB6">
        <w:rPr>
          <w:rFonts w:cs="Arial"/>
          <w:szCs w:val="24"/>
        </w:rPr>
        <w:t>A plan to be submitted to the Council for Approval setting out measures and/or procedures for the management of the disposal of refuse by residents of all the flats in the Development in accordance with the following principles:</w:t>
      </w:r>
    </w:p>
    <w:p w14:paraId="2AD644BF" w14:textId="77777777" w:rsidR="00D54DB6" w:rsidRPr="00D54DB6" w:rsidRDefault="00D54DB6" w:rsidP="00D54DB6">
      <w:pPr>
        <w:pStyle w:val="ListParagraph"/>
        <w:adjustRightInd w:val="0"/>
        <w:spacing w:line="276" w:lineRule="auto"/>
        <w:jc w:val="both"/>
        <w:rPr>
          <w:rFonts w:cs="Arial"/>
          <w:szCs w:val="24"/>
        </w:rPr>
      </w:pPr>
      <w:r w:rsidRPr="00D54DB6">
        <w:rPr>
          <w:rFonts w:cs="Arial"/>
          <w:szCs w:val="24"/>
        </w:rPr>
        <w:t xml:space="preserve">a)        All refuse from the development to be deposited in refuse bins located or to be located in “refuse stores” as shown on plan ref. </w:t>
      </w:r>
      <w:r w:rsidRPr="00D54DB6">
        <w:rPr>
          <w:rFonts w:eastAsiaTheme="minorHAnsi" w:cs="Arial"/>
          <w:color w:val="000000"/>
          <w:szCs w:val="24"/>
        </w:rPr>
        <w:t>195-03-300 rev 6 Proposed Floor Plan 1 received by the Local Planning Authority on 19</w:t>
      </w:r>
      <w:r w:rsidRPr="00D54DB6">
        <w:rPr>
          <w:rFonts w:eastAsiaTheme="minorHAnsi" w:cs="Arial"/>
          <w:color w:val="000000"/>
          <w:szCs w:val="24"/>
          <w:vertAlign w:val="superscript"/>
        </w:rPr>
        <w:t>th</w:t>
      </w:r>
      <w:r w:rsidRPr="00D54DB6">
        <w:rPr>
          <w:rFonts w:eastAsiaTheme="minorHAnsi" w:cs="Arial"/>
          <w:color w:val="000000"/>
          <w:szCs w:val="24"/>
        </w:rPr>
        <w:t xml:space="preserve"> July 2024.</w:t>
      </w:r>
    </w:p>
    <w:p w14:paraId="791813E6" w14:textId="77777777" w:rsidR="00D54DB6" w:rsidRPr="00D54DB6" w:rsidRDefault="00D54DB6" w:rsidP="00D54DB6">
      <w:pPr>
        <w:pStyle w:val="ListParagraph"/>
        <w:spacing w:line="276" w:lineRule="auto"/>
        <w:jc w:val="both"/>
        <w:rPr>
          <w:rFonts w:cs="Arial"/>
          <w:szCs w:val="24"/>
        </w:rPr>
      </w:pPr>
      <w:r w:rsidRPr="00D54DB6">
        <w:rPr>
          <w:rFonts w:cs="Arial"/>
          <w:szCs w:val="24"/>
        </w:rPr>
        <w:lastRenderedPageBreak/>
        <w:t>b)        No refuse bins refuse bags or other receptacles or containers containing refuse and no loose refuse from the development to be deposited on the highways known as Friar Street at any time</w:t>
      </w:r>
    </w:p>
    <w:p w14:paraId="2BC04775" w14:textId="77777777" w:rsidR="00D54DB6" w:rsidRPr="00D54DB6" w:rsidRDefault="00D54DB6" w:rsidP="00D54DB6">
      <w:pPr>
        <w:pStyle w:val="ListParagraph"/>
        <w:spacing w:line="276" w:lineRule="auto"/>
        <w:jc w:val="both"/>
        <w:rPr>
          <w:rFonts w:cs="Arial"/>
          <w:szCs w:val="24"/>
        </w:rPr>
      </w:pPr>
      <w:r w:rsidRPr="00D54DB6">
        <w:rPr>
          <w:rFonts w:cs="Arial"/>
          <w:szCs w:val="24"/>
        </w:rPr>
        <w:t xml:space="preserve">c)        Detail of a contract that has been entered into with a registered private disposal refuse collector for the regular collection of all individual waste streams (general waste, recycling and food waste) from the “refuse stores” and such a contract thereafter to be in place at all times for the lifetime of the Development unless otherwise agree in writing by the Council </w:t>
      </w:r>
    </w:p>
    <w:p w14:paraId="0A82125F" w14:textId="77777777" w:rsidR="00D54DB6" w:rsidRPr="00D54DB6" w:rsidRDefault="00D54DB6" w:rsidP="00D54DB6">
      <w:pPr>
        <w:pStyle w:val="ListParagraph"/>
        <w:spacing w:line="276" w:lineRule="auto"/>
        <w:jc w:val="both"/>
        <w:rPr>
          <w:rFonts w:cs="Arial"/>
          <w:szCs w:val="24"/>
        </w:rPr>
      </w:pPr>
      <w:r w:rsidRPr="00D54DB6">
        <w:rPr>
          <w:rFonts w:cs="Arial"/>
          <w:szCs w:val="24"/>
        </w:rPr>
        <w:t>d)        A scheme of enforcement measures to ensure compliance by all residents and occupiers of the development with these principles</w:t>
      </w:r>
    </w:p>
    <w:p w14:paraId="3B078933" w14:textId="77777777" w:rsidR="00D54DB6" w:rsidRPr="00D54DB6" w:rsidRDefault="00D54DB6" w:rsidP="00D54DB6">
      <w:pPr>
        <w:pStyle w:val="ListParagraph"/>
        <w:spacing w:line="276" w:lineRule="auto"/>
        <w:jc w:val="both"/>
        <w:rPr>
          <w:rFonts w:cs="Arial"/>
          <w:szCs w:val="24"/>
        </w:rPr>
      </w:pPr>
      <w:r w:rsidRPr="00D54DB6">
        <w:rPr>
          <w:rFonts w:cs="Arial"/>
          <w:szCs w:val="24"/>
        </w:rPr>
        <w:t xml:space="preserve">              </w:t>
      </w:r>
    </w:p>
    <w:p w14:paraId="2B273655" w14:textId="4761BE8E" w:rsidR="00D54DB6" w:rsidRPr="00D54DB6" w:rsidRDefault="00D54DB6" w:rsidP="00D54DB6">
      <w:pPr>
        <w:pStyle w:val="ListParagraph"/>
        <w:numPr>
          <w:ilvl w:val="0"/>
          <w:numId w:val="2"/>
        </w:numPr>
        <w:spacing w:line="276" w:lineRule="auto"/>
        <w:jc w:val="both"/>
        <w:rPr>
          <w:rFonts w:cs="Arial"/>
          <w:szCs w:val="24"/>
        </w:rPr>
      </w:pPr>
      <w:r w:rsidRPr="00D54DB6">
        <w:rPr>
          <w:rFonts w:cs="Arial"/>
          <w:szCs w:val="24"/>
        </w:rPr>
        <w:t>The Owner agrees with the Council that it shall –</w:t>
      </w:r>
    </w:p>
    <w:p w14:paraId="59AADEB4" w14:textId="77777777" w:rsidR="00D54DB6" w:rsidRPr="00D54DB6" w:rsidRDefault="00D54DB6" w:rsidP="00D54DB6">
      <w:pPr>
        <w:pStyle w:val="ListParagraph"/>
        <w:spacing w:line="276" w:lineRule="auto"/>
        <w:jc w:val="both"/>
        <w:rPr>
          <w:rFonts w:cs="Arial"/>
          <w:szCs w:val="24"/>
        </w:rPr>
      </w:pPr>
      <w:r w:rsidRPr="00D54DB6">
        <w:rPr>
          <w:rFonts w:cs="Arial"/>
          <w:szCs w:val="24"/>
        </w:rPr>
        <w:t xml:space="preserve">i)        Prior to Occupation of any part of the Development submit to the Council for Approval the Refuse Disposal Management </w:t>
      </w:r>
      <w:proofErr w:type="gramStart"/>
      <w:r w:rsidRPr="00D54DB6">
        <w:rPr>
          <w:rFonts w:cs="Arial"/>
          <w:szCs w:val="24"/>
        </w:rPr>
        <w:t>Plan;</w:t>
      </w:r>
      <w:proofErr w:type="gramEnd"/>
    </w:p>
    <w:p w14:paraId="0B2E7929" w14:textId="77777777" w:rsidR="00D54DB6" w:rsidRPr="00D54DB6" w:rsidRDefault="00D54DB6" w:rsidP="00D54DB6">
      <w:pPr>
        <w:pStyle w:val="ListParagraph"/>
        <w:spacing w:line="276" w:lineRule="auto"/>
        <w:jc w:val="both"/>
        <w:rPr>
          <w:rFonts w:cs="Arial"/>
          <w:szCs w:val="24"/>
        </w:rPr>
      </w:pPr>
      <w:r w:rsidRPr="00D54DB6">
        <w:rPr>
          <w:rFonts w:cs="Arial"/>
          <w:szCs w:val="24"/>
        </w:rPr>
        <w:t>ii)        No apart-hotel unit or the ground floor Class E commercial unit in the Development shall be Occupied until the Refuse Disposal Management Plan has been Approved by the Council; and</w:t>
      </w:r>
    </w:p>
    <w:p w14:paraId="10EABE3D" w14:textId="77777777" w:rsidR="00D54DB6" w:rsidRPr="00D54DB6" w:rsidRDefault="00D54DB6" w:rsidP="00D54DB6">
      <w:pPr>
        <w:pStyle w:val="ListParagraph"/>
        <w:spacing w:line="276" w:lineRule="auto"/>
        <w:ind w:right="370"/>
        <w:jc w:val="both"/>
        <w:rPr>
          <w:rFonts w:cs="Arial"/>
          <w:b/>
          <w:bCs/>
          <w:szCs w:val="24"/>
        </w:rPr>
      </w:pPr>
      <w:r w:rsidRPr="00D54DB6">
        <w:rPr>
          <w:rFonts w:cs="Arial"/>
          <w:szCs w:val="24"/>
        </w:rPr>
        <w:t>iii)       From first Occupation of the first apart-hotel unit or ground floor Class E commercial units in the Development to comply with or procure the compliance with the terms of the Refuse Disposal Management Plan as Approved by the Council</w:t>
      </w:r>
      <w:r w:rsidRPr="00D54DB6">
        <w:rPr>
          <w:rFonts w:cs="Arial"/>
          <w:b/>
          <w:bCs/>
          <w:szCs w:val="24"/>
        </w:rPr>
        <w:t xml:space="preserve">  </w:t>
      </w:r>
    </w:p>
    <w:p w14:paraId="1890E14F" w14:textId="77777777" w:rsidR="00D54DB6" w:rsidRPr="00D54DB6" w:rsidRDefault="00D54DB6" w:rsidP="00D54DB6">
      <w:pPr>
        <w:pStyle w:val="ListParagraph"/>
        <w:spacing w:line="276" w:lineRule="auto"/>
        <w:jc w:val="both"/>
        <w:rPr>
          <w:rFonts w:cs="Arial"/>
          <w:szCs w:val="24"/>
        </w:rPr>
      </w:pPr>
      <w:r w:rsidRPr="00D54DB6">
        <w:rPr>
          <w:rFonts w:cs="Arial"/>
          <w:szCs w:val="24"/>
        </w:rPr>
        <w:t>iv)</w:t>
      </w:r>
      <w:r w:rsidRPr="00D54DB6">
        <w:rPr>
          <w:rFonts w:cs="Arial"/>
          <w:b/>
          <w:bCs/>
          <w:szCs w:val="24"/>
        </w:rPr>
        <w:t xml:space="preserve">        </w:t>
      </w:r>
      <w:r w:rsidRPr="00D54DB6">
        <w:rPr>
          <w:rFonts w:cs="Arial"/>
          <w:szCs w:val="24"/>
        </w:rPr>
        <w:t xml:space="preserve">Maintain a weekly log of refuse collections from the site (detailing when each waste stream was collected) and to provide the log to the Council within 14 days of written request </w:t>
      </w:r>
    </w:p>
    <w:p w14:paraId="5A7BFFD6" w14:textId="77777777" w:rsidR="00D54DB6" w:rsidRPr="00D54DB6" w:rsidRDefault="00D54DB6" w:rsidP="00D54DB6">
      <w:pPr>
        <w:jc w:val="both"/>
        <w:rPr>
          <w:szCs w:val="24"/>
        </w:rPr>
      </w:pPr>
    </w:p>
    <w:p w14:paraId="109CEC81" w14:textId="3485F659" w:rsidR="006B2315" w:rsidRPr="00D54DB6" w:rsidRDefault="00D54DB6" w:rsidP="00D54DB6">
      <w:pPr>
        <w:jc w:val="both"/>
        <w:rPr>
          <w:szCs w:val="24"/>
        </w:rPr>
      </w:pPr>
      <w:r w:rsidRPr="00D54DB6">
        <w:rPr>
          <w:szCs w:val="24"/>
          <w:u w:val="single"/>
        </w:rPr>
        <w:t xml:space="preserve">3. </w:t>
      </w:r>
      <w:r w:rsidR="006B2315" w:rsidRPr="00D54DB6">
        <w:rPr>
          <w:szCs w:val="24"/>
          <w:u w:val="single"/>
        </w:rPr>
        <w:t>A Monitoring Fee</w:t>
      </w:r>
      <w:r w:rsidR="006B2315" w:rsidRPr="00D54DB6">
        <w:rPr>
          <w:szCs w:val="24"/>
        </w:rPr>
        <w:t xml:space="preserve"> is payable on completion of the Agreement.</w:t>
      </w:r>
    </w:p>
    <w:p w14:paraId="6F29C576" w14:textId="77777777" w:rsidR="006B2315" w:rsidRPr="00D54DB6" w:rsidRDefault="006B2315" w:rsidP="00D54DB6">
      <w:pPr>
        <w:jc w:val="both"/>
        <w:rPr>
          <w:szCs w:val="24"/>
        </w:rPr>
      </w:pPr>
    </w:p>
    <w:p w14:paraId="30892D57" w14:textId="30CAEB21" w:rsidR="006B2315" w:rsidRPr="00D54DB6" w:rsidRDefault="00D54DB6" w:rsidP="00D54DB6">
      <w:pPr>
        <w:jc w:val="both"/>
        <w:rPr>
          <w:szCs w:val="24"/>
        </w:rPr>
      </w:pPr>
      <w:r w:rsidRPr="00D54DB6">
        <w:rPr>
          <w:szCs w:val="24"/>
          <w:u w:val="single"/>
        </w:rPr>
        <w:t xml:space="preserve">4. </w:t>
      </w:r>
      <w:r w:rsidR="006B2315" w:rsidRPr="00D54DB6">
        <w:rPr>
          <w:szCs w:val="24"/>
          <w:u w:val="single"/>
        </w:rPr>
        <w:t>The Council’s Legal Fees</w:t>
      </w:r>
      <w:r w:rsidR="006B2315" w:rsidRPr="00D54DB6">
        <w:rPr>
          <w:szCs w:val="24"/>
        </w:rPr>
        <w:t xml:space="preserve"> - at a figure to be agreed by Legal Services - are also payable on completion of the Agreement. </w:t>
      </w:r>
    </w:p>
    <w:p w14:paraId="3C929C36" w14:textId="69B0C743" w:rsidR="006B2315" w:rsidRDefault="006B2315" w:rsidP="006B2315">
      <w:r>
        <w:t xml:space="preserve"> </w:t>
      </w:r>
    </w:p>
    <w:p w14:paraId="5F7FA326" w14:textId="77777777" w:rsidR="006B2315" w:rsidRPr="00D54DB6" w:rsidRDefault="006B2315" w:rsidP="00D54DB6">
      <w:pPr>
        <w:jc w:val="both"/>
        <w:rPr>
          <w:b/>
          <w:bCs/>
          <w:szCs w:val="24"/>
        </w:rPr>
      </w:pPr>
      <w:r w:rsidRPr="00D54DB6">
        <w:rPr>
          <w:b/>
          <w:bCs/>
          <w:szCs w:val="24"/>
        </w:rPr>
        <w:t>SITE ADDRESS</w:t>
      </w:r>
    </w:p>
    <w:p w14:paraId="0878FE6E" w14:textId="2C68053F" w:rsidR="006B2315" w:rsidRPr="00D54DB6" w:rsidRDefault="00594943" w:rsidP="00D54DB6">
      <w:pPr>
        <w:rPr>
          <w:rFonts w:cs="Arial"/>
          <w:szCs w:val="24"/>
        </w:rPr>
      </w:pPr>
      <w:r w:rsidRPr="00D54DB6">
        <w:rPr>
          <w:rFonts w:cs="Arial"/>
          <w:szCs w:val="24"/>
        </w:rPr>
        <w:t>136-137</w:t>
      </w:r>
      <w:r w:rsidR="00D54DB6">
        <w:rPr>
          <w:rFonts w:cs="Arial"/>
          <w:szCs w:val="24"/>
        </w:rPr>
        <w:t xml:space="preserve"> F</w:t>
      </w:r>
      <w:r w:rsidRPr="00D54DB6">
        <w:rPr>
          <w:rFonts w:cs="Arial"/>
          <w:szCs w:val="24"/>
        </w:rPr>
        <w:t>riar Street</w:t>
      </w:r>
      <w:r w:rsidR="00D54DB6">
        <w:rPr>
          <w:rFonts w:cs="Arial"/>
          <w:szCs w:val="24"/>
        </w:rPr>
        <w:t xml:space="preserve">, </w:t>
      </w:r>
      <w:r w:rsidRPr="00D54DB6">
        <w:rPr>
          <w:rFonts w:cs="Arial"/>
          <w:szCs w:val="24"/>
        </w:rPr>
        <w:t>Reading</w:t>
      </w:r>
      <w:r w:rsidR="00D54DB6">
        <w:rPr>
          <w:rFonts w:cs="Arial"/>
          <w:szCs w:val="24"/>
        </w:rPr>
        <w:t xml:space="preserve">, </w:t>
      </w:r>
      <w:r w:rsidRPr="00D54DB6">
        <w:rPr>
          <w:rFonts w:cs="Arial"/>
          <w:szCs w:val="24"/>
        </w:rPr>
        <w:t>RG1 1EX</w:t>
      </w:r>
    </w:p>
    <w:p w14:paraId="72E21565" w14:textId="77777777" w:rsidR="00594943" w:rsidRPr="00D54DB6" w:rsidRDefault="00594943" w:rsidP="00D54DB6">
      <w:pPr>
        <w:jc w:val="both"/>
        <w:rPr>
          <w:szCs w:val="24"/>
        </w:rPr>
      </w:pPr>
    </w:p>
    <w:p w14:paraId="24C5864C" w14:textId="77777777" w:rsidR="006B2315" w:rsidRPr="00D54DB6" w:rsidRDefault="006B2315" w:rsidP="00D54DB6">
      <w:pPr>
        <w:jc w:val="both"/>
        <w:rPr>
          <w:b/>
          <w:bCs/>
          <w:szCs w:val="24"/>
        </w:rPr>
      </w:pPr>
      <w:r w:rsidRPr="00D54DB6">
        <w:rPr>
          <w:b/>
          <w:bCs/>
          <w:szCs w:val="24"/>
        </w:rPr>
        <w:t>PROPOSED DEVELOPMENT</w:t>
      </w:r>
    </w:p>
    <w:p w14:paraId="37048336" w14:textId="2696B18B" w:rsidR="006B2315" w:rsidRPr="00D54DB6" w:rsidRDefault="00594943" w:rsidP="00D54DB6">
      <w:pPr>
        <w:jc w:val="both"/>
        <w:rPr>
          <w:rFonts w:cs="Arial"/>
          <w:szCs w:val="24"/>
        </w:rPr>
      </w:pPr>
      <w:r w:rsidRPr="00D54DB6">
        <w:rPr>
          <w:rFonts w:cs="Arial"/>
          <w:szCs w:val="24"/>
        </w:rPr>
        <w:t>The demolition of the rear part of building, retention of front</w:t>
      </w:r>
      <w:r w:rsidR="00D54DB6" w:rsidRPr="00D54DB6">
        <w:rPr>
          <w:rFonts w:cs="Arial"/>
          <w:szCs w:val="24"/>
        </w:rPr>
        <w:t xml:space="preserve"> f</w:t>
      </w:r>
      <w:r w:rsidRPr="00D54DB6">
        <w:rPr>
          <w:rFonts w:cs="Arial"/>
          <w:szCs w:val="24"/>
        </w:rPr>
        <w:t>acade and roof plane, and construction of a five storey rear</w:t>
      </w:r>
      <w:r w:rsidR="00D54DB6" w:rsidRPr="00D54DB6">
        <w:rPr>
          <w:rFonts w:cs="Arial"/>
          <w:szCs w:val="24"/>
        </w:rPr>
        <w:t xml:space="preserve"> </w:t>
      </w:r>
      <w:r w:rsidRPr="00D54DB6">
        <w:rPr>
          <w:rFonts w:cs="Arial"/>
          <w:szCs w:val="24"/>
        </w:rPr>
        <w:t>extension and dormer windows to retained front roof plane to</w:t>
      </w:r>
      <w:r w:rsidR="00D54DB6" w:rsidRPr="00D54DB6">
        <w:rPr>
          <w:rFonts w:cs="Arial"/>
          <w:szCs w:val="24"/>
        </w:rPr>
        <w:t xml:space="preserve"> </w:t>
      </w:r>
      <w:r w:rsidRPr="00D54DB6">
        <w:rPr>
          <w:rFonts w:cs="Arial"/>
          <w:szCs w:val="24"/>
        </w:rPr>
        <w:t>accommodate a Class C1 use apart-hotel, along with the retention of</w:t>
      </w:r>
      <w:r w:rsidR="00D54DB6" w:rsidRPr="00D54DB6">
        <w:rPr>
          <w:rFonts w:cs="Arial"/>
          <w:szCs w:val="24"/>
        </w:rPr>
        <w:t xml:space="preserve"> </w:t>
      </w:r>
      <w:r w:rsidRPr="00D54DB6">
        <w:rPr>
          <w:rFonts w:cs="Arial"/>
          <w:szCs w:val="24"/>
        </w:rPr>
        <w:t>the ground floor Class E commercial, business and service use.</w:t>
      </w:r>
    </w:p>
    <w:p w14:paraId="4361CFAC" w14:textId="77777777" w:rsidR="00594943" w:rsidRDefault="00594943" w:rsidP="006B2315"/>
    <w:p w14:paraId="432A8469" w14:textId="77777777" w:rsidR="006B2315" w:rsidRPr="006B2315" w:rsidRDefault="006B2315" w:rsidP="006B2315">
      <w:pPr>
        <w:rPr>
          <w:b/>
          <w:bCs/>
        </w:rPr>
      </w:pPr>
      <w:r w:rsidRPr="006B2315">
        <w:rPr>
          <w:b/>
          <w:bCs/>
        </w:rPr>
        <w:t xml:space="preserve">APPLICANT </w:t>
      </w:r>
    </w:p>
    <w:p w14:paraId="56F1C76A" w14:textId="77777777" w:rsidR="00594943" w:rsidRPr="008D1D1B" w:rsidRDefault="00594943" w:rsidP="00594943">
      <w:pPr>
        <w:pStyle w:val="Header"/>
        <w:tabs>
          <w:tab w:val="clear" w:pos="4153"/>
          <w:tab w:val="clear" w:pos="8306"/>
        </w:tabs>
        <w:rPr>
          <w:rFonts w:ascii="Arial" w:hAnsi="Arial" w:cs="Arial"/>
          <w:sz w:val="22"/>
          <w:szCs w:val="22"/>
        </w:rPr>
      </w:pPr>
      <w:r w:rsidRPr="008D1D1B">
        <w:rPr>
          <w:rFonts w:ascii="Arial" w:hAnsi="Arial" w:cs="Arial"/>
          <w:sz w:val="22"/>
          <w:szCs w:val="22"/>
        </w:rPr>
        <w:t xml:space="preserve">Arun Serviced Apartments Ltd </w:t>
      </w:r>
    </w:p>
    <w:p w14:paraId="4E68BBA4" w14:textId="77777777" w:rsidR="006B2315" w:rsidRDefault="006B2315" w:rsidP="006B2315"/>
    <w:p w14:paraId="22F362F0" w14:textId="77777777" w:rsidR="006B2315" w:rsidRPr="006B2315" w:rsidRDefault="006B2315" w:rsidP="006B2315">
      <w:pPr>
        <w:rPr>
          <w:b/>
          <w:bCs/>
        </w:rPr>
      </w:pPr>
      <w:r w:rsidRPr="006B2315">
        <w:rPr>
          <w:b/>
          <w:bCs/>
        </w:rPr>
        <w:t xml:space="preserve">APPLICANT’S AGENTS </w:t>
      </w:r>
    </w:p>
    <w:p w14:paraId="76E6185F" w14:textId="2435CC74" w:rsidR="006B2315" w:rsidRDefault="009A7F44" w:rsidP="006B2315">
      <w:r w:rsidRPr="009A7F44">
        <w:t>Nexus Planning</w:t>
      </w:r>
    </w:p>
    <w:p w14:paraId="4AFFD2E8" w14:textId="77777777" w:rsidR="009A7F44" w:rsidRDefault="009A7F44" w:rsidP="006B2315"/>
    <w:p w14:paraId="7441E354" w14:textId="77777777" w:rsidR="006B2315" w:rsidRPr="006B2315" w:rsidRDefault="006B2315" w:rsidP="006B2315">
      <w:pPr>
        <w:rPr>
          <w:b/>
          <w:bCs/>
        </w:rPr>
      </w:pPr>
      <w:r w:rsidRPr="006B2315">
        <w:rPr>
          <w:b/>
          <w:bCs/>
        </w:rPr>
        <w:t xml:space="preserve">LANDOWNERS </w:t>
      </w:r>
    </w:p>
    <w:p w14:paraId="1EBB003C" w14:textId="1E7C5AE5" w:rsidR="006B2315" w:rsidRDefault="00D54DB6" w:rsidP="006B2315">
      <w:r>
        <w:t>Title Information attached</w:t>
      </w:r>
    </w:p>
    <w:p w14:paraId="0704B4DF" w14:textId="77777777" w:rsidR="006B2315" w:rsidRDefault="006B2315" w:rsidP="006B2315"/>
    <w:p w14:paraId="5A9B95E5" w14:textId="77777777" w:rsidR="006B2315" w:rsidRPr="006B2315" w:rsidRDefault="006B2315" w:rsidP="006B2315">
      <w:pPr>
        <w:rPr>
          <w:b/>
          <w:bCs/>
        </w:rPr>
      </w:pPr>
      <w:r w:rsidRPr="006B2315">
        <w:rPr>
          <w:b/>
          <w:bCs/>
        </w:rPr>
        <w:t>NAMES OF MORTGAGEES</w:t>
      </w:r>
    </w:p>
    <w:p w14:paraId="1DD24597" w14:textId="282DC409" w:rsidR="006B2315" w:rsidRDefault="00D54DB6" w:rsidP="006B2315">
      <w:r>
        <w:t>Title Information attached</w:t>
      </w:r>
    </w:p>
    <w:p w14:paraId="5864948F" w14:textId="77777777" w:rsidR="006B2315" w:rsidRDefault="006B2315" w:rsidP="006B2315"/>
    <w:p w14:paraId="25A40652" w14:textId="77777777" w:rsidR="006B2315" w:rsidRPr="006B2315" w:rsidRDefault="006B2315" w:rsidP="006B2315">
      <w:pPr>
        <w:rPr>
          <w:b/>
          <w:bCs/>
        </w:rPr>
      </w:pPr>
      <w:r w:rsidRPr="006B2315">
        <w:rPr>
          <w:b/>
          <w:bCs/>
        </w:rPr>
        <w:t xml:space="preserve">APPLICANT’S SOLICITOR including TELEPHONE, FAX &amp; E-MAIL </w:t>
      </w:r>
    </w:p>
    <w:p w14:paraId="20933F7F" w14:textId="64A34050" w:rsidR="006B2315" w:rsidRDefault="006B2315" w:rsidP="006B2315"/>
    <w:p w14:paraId="2090C3B7" w14:textId="77777777" w:rsidR="001639BA" w:rsidRDefault="001639BA" w:rsidP="006B2315"/>
    <w:p w14:paraId="5F12833D" w14:textId="77777777" w:rsidR="001639BA" w:rsidRDefault="001639BA" w:rsidP="006B2315"/>
    <w:p w14:paraId="4662CAAD" w14:textId="77777777" w:rsidR="006B2315" w:rsidRPr="006B2315" w:rsidRDefault="006B2315" w:rsidP="006B2315">
      <w:pPr>
        <w:rPr>
          <w:b/>
          <w:bCs/>
        </w:rPr>
      </w:pPr>
      <w:r w:rsidRPr="006B2315">
        <w:rPr>
          <w:b/>
          <w:bCs/>
        </w:rPr>
        <w:t>PLANS TO BE ATTACHED TO THE AGREEMENT</w:t>
      </w:r>
    </w:p>
    <w:p w14:paraId="570622FE" w14:textId="77777777" w:rsidR="006B2315" w:rsidRDefault="006B2315" w:rsidP="006B2315">
      <w:r>
        <w:t>1)</w:t>
      </w:r>
      <w:r>
        <w:tab/>
        <w:t xml:space="preserve">Site Plan at 1:1250 with site edged in red (to be attached) </w:t>
      </w:r>
    </w:p>
    <w:p w14:paraId="21794371" w14:textId="77777777" w:rsidR="006B2315" w:rsidRDefault="006B2315" w:rsidP="006B2315"/>
    <w:p w14:paraId="441CFF5F" w14:textId="77777777" w:rsidR="006B2315" w:rsidRPr="006B2315" w:rsidRDefault="006B2315" w:rsidP="006B2315">
      <w:pPr>
        <w:rPr>
          <w:b/>
          <w:bCs/>
        </w:rPr>
      </w:pPr>
      <w:r w:rsidRPr="006B2315">
        <w:rPr>
          <w:b/>
          <w:bCs/>
        </w:rPr>
        <w:t>OTHER INFORMATION</w:t>
      </w:r>
    </w:p>
    <w:p w14:paraId="585DA35D" w14:textId="77777777" w:rsidR="00D73C80" w:rsidRDefault="00D73C80"/>
    <w:sectPr w:rsidR="00D73C80" w:rsidSect="003E68CB">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899AD" w14:textId="77777777" w:rsidR="00A91D4C" w:rsidRDefault="00A91D4C">
      <w:r>
        <w:separator/>
      </w:r>
    </w:p>
  </w:endnote>
  <w:endnote w:type="continuationSeparator" w:id="0">
    <w:p w14:paraId="577B5876" w14:textId="77777777" w:rsidR="00A91D4C" w:rsidRDefault="00A9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8EE4B" w14:textId="77777777" w:rsidR="00A91D4C" w:rsidRDefault="00A91D4C">
      <w:r>
        <w:separator/>
      </w:r>
    </w:p>
  </w:footnote>
  <w:footnote w:type="continuationSeparator" w:id="0">
    <w:p w14:paraId="73458EA5" w14:textId="77777777" w:rsidR="00A91D4C" w:rsidRDefault="00A91D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A851CE4"/>
    <w:multiLevelType w:val="hybridMultilevel"/>
    <w:tmpl w:val="9F54D6AE"/>
    <w:lvl w:ilvl="0" w:tplc="C6F8BF7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0"/>
  </w:num>
  <w:num w:numId="2" w16cid:durableId="1265066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EAD"/>
    <w:rsid w:val="0000557E"/>
    <w:rsid w:val="00012701"/>
    <w:rsid w:val="0001697A"/>
    <w:rsid w:val="00017DB8"/>
    <w:rsid w:val="00032AE6"/>
    <w:rsid w:val="0004138A"/>
    <w:rsid w:val="00054E8E"/>
    <w:rsid w:val="000731EE"/>
    <w:rsid w:val="00090D52"/>
    <w:rsid w:val="00091689"/>
    <w:rsid w:val="000C44A8"/>
    <w:rsid w:val="000E61CC"/>
    <w:rsid w:val="000E7A11"/>
    <w:rsid w:val="000F7496"/>
    <w:rsid w:val="001263AF"/>
    <w:rsid w:val="001320D1"/>
    <w:rsid w:val="00136ECA"/>
    <w:rsid w:val="00157220"/>
    <w:rsid w:val="001639BA"/>
    <w:rsid w:val="00165EC3"/>
    <w:rsid w:val="001843F6"/>
    <w:rsid w:val="00192E8F"/>
    <w:rsid w:val="001A7402"/>
    <w:rsid w:val="001C5B0E"/>
    <w:rsid w:val="001D4057"/>
    <w:rsid w:val="001E4549"/>
    <w:rsid w:val="001E5EAA"/>
    <w:rsid w:val="001F4A36"/>
    <w:rsid w:val="001F6AAD"/>
    <w:rsid w:val="00203838"/>
    <w:rsid w:val="00222866"/>
    <w:rsid w:val="00231910"/>
    <w:rsid w:val="002337F5"/>
    <w:rsid w:val="00234D23"/>
    <w:rsid w:val="00237837"/>
    <w:rsid w:val="00241A9D"/>
    <w:rsid w:val="002420AE"/>
    <w:rsid w:val="00244A22"/>
    <w:rsid w:val="00246FC1"/>
    <w:rsid w:val="00252A6F"/>
    <w:rsid w:val="00272297"/>
    <w:rsid w:val="00276A14"/>
    <w:rsid w:val="0028076E"/>
    <w:rsid w:val="00290B4A"/>
    <w:rsid w:val="0029588C"/>
    <w:rsid w:val="002A38AC"/>
    <w:rsid w:val="002C3069"/>
    <w:rsid w:val="002D2CD3"/>
    <w:rsid w:val="002F40A0"/>
    <w:rsid w:val="002F65F6"/>
    <w:rsid w:val="0031456A"/>
    <w:rsid w:val="00325F1D"/>
    <w:rsid w:val="00332ED5"/>
    <w:rsid w:val="00340E5C"/>
    <w:rsid w:val="00346F8F"/>
    <w:rsid w:val="00353494"/>
    <w:rsid w:val="003553CB"/>
    <w:rsid w:val="003615C5"/>
    <w:rsid w:val="00367EB9"/>
    <w:rsid w:val="003751F3"/>
    <w:rsid w:val="003A20DF"/>
    <w:rsid w:val="003A65D8"/>
    <w:rsid w:val="003B4E85"/>
    <w:rsid w:val="003E67F7"/>
    <w:rsid w:val="003E68CB"/>
    <w:rsid w:val="003F1ED3"/>
    <w:rsid w:val="003F4B9C"/>
    <w:rsid w:val="0041543F"/>
    <w:rsid w:val="004215C7"/>
    <w:rsid w:val="004240F7"/>
    <w:rsid w:val="004415FF"/>
    <w:rsid w:val="004545BB"/>
    <w:rsid w:val="0045615F"/>
    <w:rsid w:val="004567FC"/>
    <w:rsid w:val="00457891"/>
    <w:rsid w:val="00462AE5"/>
    <w:rsid w:val="0047268D"/>
    <w:rsid w:val="00475588"/>
    <w:rsid w:val="004D3F99"/>
    <w:rsid w:val="004D7547"/>
    <w:rsid w:val="004E07EC"/>
    <w:rsid w:val="004E379E"/>
    <w:rsid w:val="004F2402"/>
    <w:rsid w:val="0050004E"/>
    <w:rsid w:val="00510151"/>
    <w:rsid w:val="00522D49"/>
    <w:rsid w:val="00532C93"/>
    <w:rsid w:val="00535002"/>
    <w:rsid w:val="00537868"/>
    <w:rsid w:val="00546286"/>
    <w:rsid w:val="0055689E"/>
    <w:rsid w:val="00590BF5"/>
    <w:rsid w:val="00594943"/>
    <w:rsid w:val="005C308A"/>
    <w:rsid w:val="005E6E03"/>
    <w:rsid w:val="005F0FF5"/>
    <w:rsid w:val="005F3062"/>
    <w:rsid w:val="005F31B2"/>
    <w:rsid w:val="00602B84"/>
    <w:rsid w:val="00605633"/>
    <w:rsid w:val="00613C75"/>
    <w:rsid w:val="006225EB"/>
    <w:rsid w:val="00626EE4"/>
    <w:rsid w:val="00632614"/>
    <w:rsid w:val="00635D7A"/>
    <w:rsid w:val="006676C7"/>
    <w:rsid w:val="00672B00"/>
    <w:rsid w:val="00676B7C"/>
    <w:rsid w:val="0068471C"/>
    <w:rsid w:val="00697237"/>
    <w:rsid w:val="006B2315"/>
    <w:rsid w:val="006B27A3"/>
    <w:rsid w:val="006B7479"/>
    <w:rsid w:val="00702196"/>
    <w:rsid w:val="00705892"/>
    <w:rsid w:val="007114FF"/>
    <w:rsid w:val="00725939"/>
    <w:rsid w:val="00725D22"/>
    <w:rsid w:val="00730111"/>
    <w:rsid w:val="007333B6"/>
    <w:rsid w:val="0074672F"/>
    <w:rsid w:val="00773638"/>
    <w:rsid w:val="00781D48"/>
    <w:rsid w:val="0078641C"/>
    <w:rsid w:val="007D1179"/>
    <w:rsid w:val="007D41C3"/>
    <w:rsid w:val="008115D1"/>
    <w:rsid w:val="0082582F"/>
    <w:rsid w:val="008551D9"/>
    <w:rsid w:val="00862031"/>
    <w:rsid w:val="00872644"/>
    <w:rsid w:val="00873EC1"/>
    <w:rsid w:val="00877D9C"/>
    <w:rsid w:val="008C516B"/>
    <w:rsid w:val="008D1D1B"/>
    <w:rsid w:val="008D6D08"/>
    <w:rsid w:val="008F5669"/>
    <w:rsid w:val="009166E2"/>
    <w:rsid w:val="009174CE"/>
    <w:rsid w:val="009208F2"/>
    <w:rsid w:val="009246AB"/>
    <w:rsid w:val="009253AF"/>
    <w:rsid w:val="009307E5"/>
    <w:rsid w:val="00931D1F"/>
    <w:rsid w:val="00952D9F"/>
    <w:rsid w:val="009531DE"/>
    <w:rsid w:val="009619F3"/>
    <w:rsid w:val="00962E2B"/>
    <w:rsid w:val="00962FFE"/>
    <w:rsid w:val="009A64CA"/>
    <w:rsid w:val="009A7F44"/>
    <w:rsid w:val="009B0625"/>
    <w:rsid w:val="009B6E47"/>
    <w:rsid w:val="009D772E"/>
    <w:rsid w:val="009E1FC9"/>
    <w:rsid w:val="009F766A"/>
    <w:rsid w:val="00A00559"/>
    <w:rsid w:val="00A04741"/>
    <w:rsid w:val="00A05D86"/>
    <w:rsid w:val="00A11334"/>
    <w:rsid w:val="00A12A1B"/>
    <w:rsid w:val="00A26FD5"/>
    <w:rsid w:val="00A32892"/>
    <w:rsid w:val="00A35AB0"/>
    <w:rsid w:val="00A4183D"/>
    <w:rsid w:val="00A7244C"/>
    <w:rsid w:val="00A73BD1"/>
    <w:rsid w:val="00A814AE"/>
    <w:rsid w:val="00A91D4C"/>
    <w:rsid w:val="00A9668C"/>
    <w:rsid w:val="00A96F41"/>
    <w:rsid w:val="00AA394B"/>
    <w:rsid w:val="00AA3E48"/>
    <w:rsid w:val="00AB2047"/>
    <w:rsid w:val="00AC3C3A"/>
    <w:rsid w:val="00AE296C"/>
    <w:rsid w:val="00AF48A7"/>
    <w:rsid w:val="00AF7B6E"/>
    <w:rsid w:val="00B05767"/>
    <w:rsid w:val="00B1069D"/>
    <w:rsid w:val="00B20ACC"/>
    <w:rsid w:val="00B31EB7"/>
    <w:rsid w:val="00B37233"/>
    <w:rsid w:val="00B52166"/>
    <w:rsid w:val="00B65B59"/>
    <w:rsid w:val="00B678C6"/>
    <w:rsid w:val="00B717AB"/>
    <w:rsid w:val="00B80159"/>
    <w:rsid w:val="00B811B0"/>
    <w:rsid w:val="00B96996"/>
    <w:rsid w:val="00BB7390"/>
    <w:rsid w:val="00BC59BE"/>
    <w:rsid w:val="00BE2967"/>
    <w:rsid w:val="00BE29D8"/>
    <w:rsid w:val="00BE36C7"/>
    <w:rsid w:val="00BF0038"/>
    <w:rsid w:val="00BF0D85"/>
    <w:rsid w:val="00BF79A6"/>
    <w:rsid w:val="00C17E51"/>
    <w:rsid w:val="00C30772"/>
    <w:rsid w:val="00C34FC2"/>
    <w:rsid w:val="00C37698"/>
    <w:rsid w:val="00C41DED"/>
    <w:rsid w:val="00C5696B"/>
    <w:rsid w:val="00C75321"/>
    <w:rsid w:val="00C87391"/>
    <w:rsid w:val="00CA2376"/>
    <w:rsid w:val="00CB407E"/>
    <w:rsid w:val="00CD5F55"/>
    <w:rsid w:val="00CE011F"/>
    <w:rsid w:val="00CE0EC6"/>
    <w:rsid w:val="00CF4D4E"/>
    <w:rsid w:val="00D04C0B"/>
    <w:rsid w:val="00D05A64"/>
    <w:rsid w:val="00D072C0"/>
    <w:rsid w:val="00D16B66"/>
    <w:rsid w:val="00D3057B"/>
    <w:rsid w:val="00D4465A"/>
    <w:rsid w:val="00D543D3"/>
    <w:rsid w:val="00D54DB6"/>
    <w:rsid w:val="00D56F5A"/>
    <w:rsid w:val="00D70D79"/>
    <w:rsid w:val="00D73C80"/>
    <w:rsid w:val="00D859B1"/>
    <w:rsid w:val="00DA45A9"/>
    <w:rsid w:val="00DA7320"/>
    <w:rsid w:val="00DC470A"/>
    <w:rsid w:val="00DD4901"/>
    <w:rsid w:val="00DF274D"/>
    <w:rsid w:val="00E15EA8"/>
    <w:rsid w:val="00E20641"/>
    <w:rsid w:val="00E27C80"/>
    <w:rsid w:val="00E35A84"/>
    <w:rsid w:val="00E37AE6"/>
    <w:rsid w:val="00E432F2"/>
    <w:rsid w:val="00E528B3"/>
    <w:rsid w:val="00E63275"/>
    <w:rsid w:val="00E654EB"/>
    <w:rsid w:val="00E659E1"/>
    <w:rsid w:val="00E84BA4"/>
    <w:rsid w:val="00E85923"/>
    <w:rsid w:val="00E960B8"/>
    <w:rsid w:val="00EC032F"/>
    <w:rsid w:val="00EC06EA"/>
    <w:rsid w:val="00EC28AA"/>
    <w:rsid w:val="00ED2021"/>
    <w:rsid w:val="00F1701E"/>
    <w:rsid w:val="00F36DD5"/>
    <w:rsid w:val="00F567AA"/>
    <w:rsid w:val="00F6775F"/>
    <w:rsid w:val="00FB3F87"/>
    <w:rsid w:val="00FB62EC"/>
    <w:rsid w:val="00FC7412"/>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943"/>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873EC1"/>
    <w:pPr>
      <w:keepNext/>
      <w:jc w:val="center"/>
      <w:outlineLvl w:val="0"/>
    </w:pPr>
    <w:rPr>
      <w:rFonts w:cs="Univers"/>
      <w:b/>
      <w:bCs/>
    </w:rPr>
  </w:style>
  <w:style w:type="paragraph" w:styleId="Heading2">
    <w:name w:val="heading 2"/>
    <w:basedOn w:val="Normal"/>
    <w:next w:val="Normal"/>
    <w:link w:val="Heading2Char"/>
    <w:uiPriority w:val="99"/>
    <w:qFormat/>
    <w:rsid w:val="00873EC1"/>
    <w:pPr>
      <w:keepNext/>
      <w:jc w:val="center"/>
      <w:outlineLvl w:val="1"/>
    </w:pPr>
    <w:rPr>
      <w:b/>
      <w:bCs/>
      <w:u w:val="single"/>
    </w:rPr>
  </w:style>
  <w:style w:type="paragraph" w:styleId="Heading3">
    <w:name w:val="heading 3"/>
    <w:basedOn w:val="Normal"/>
    <w:next w:val="Normal"/>
    <w:link w:val="Heading3Char"/>
    <w:uiPriority w:val="99"/>
    <w:qFormat/>
    <w:rsid w:val="00873EC1"/>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73EC1"/>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873EC1"/>
    <w:rPr>
      <w:rFonts w:ascii="Arial" w:hAnsi="Arial" w:cs="Arial"/>
      <w:sz w:val="24"/>
      <w:szCs w:val="24"/>
      <w:lang w:eastAsia="en-US"/>
    </w:rPr>
  </w:style>
  <w:style w:type="character" w:customStyle="1" w:styleId="Arial12Char">
    <w:name w:val="Arial 12 Char"/>
    <w:basedOn w:val="ListParagraphChar"/>
    <w:link w:val="Arial12"/>
    <w:rsid w:val="00873EC1"/>
    <w:rPr>
      <w:rFonts w:ascii="Arial" w:hAnsi="Arial" w:cs="Arial"/>
      <w:sz w:val="24"/>
      <w:szCs w:val="24"/>
      <w:lang w:eastAsia="en-US"/>
    </w:rPr>
  </w:style>
  <w:style w:type="character" w:customStyle="1" w:styleId="Heading2Char">
    <w:name w:val="Heading 2 Char"/>
    <w:link w:val="Heading2"/>
    <w:uiPriority w:val="99"/>
    <w:rsid w:val="00873EC1"/>
    <w:rPr>
      <w:rFonts w:ascii="Arial" w:hAnsi="Arial"/>
      <w:b/>
      <w:bCs/>
      <w:sz w:val="24"/>
      <w:u w:val="single"/>
      <w:lang w:eastAsia="en-US"/>
    </w:rPr>
  </w:style>
  <w:style w:type="character" w:customStyle="1" w:styleId="Heading3Char">
    <w:name w:val="Heading 3 Char"/>
    <w:link w:val="Heading3"/>
    <w:uiPriority w:val="99"/>
    <w:rsid w:val="00873EC1"/>
    <w:rPr>
      <w:rFonts w:ascii="Trebuchet MS" w:hAnsi="Trebuchet MS" w:cs="Trebuchet MS"/>
      <w:b/>
      <w:bCs/>
      <w:sz w:val="28"/>
      <w:szCs w:val="28"/>
      <w:lang w:eastAsia="en-US"/>
    </w:rPr>
  </w:style>
  <w:style w:type="paragraph" w:styleId="Title">
    <w:name w:val="Title"/>
    <w:basedOn w:val="Normal"/>
    <w:link w:val="TitleChar"/>
    <w:uiPriority w:val="99"/>
    <w:qFormat/>
    <w:rsid w:val="00873EC1"/>
    <w:pPr>
      <w:jc w:val="center"/>
    </w:pPr>
    <w:rPr>
      <w:b/>
      <w:bCs/>
      <w:sz w:val="28"/>
      <w:szCs w:val="28"/>
    </w:rPr>
  </w:style>
  <w:style w:type="character" w:customStyle="1" w:styleId="TitleChar">
    <w:name w:val="Title Char"/>
    <w:link w:val="Title"/>
    <w:uiPriority w:val="99"/>
    <w:rsid w:val="00873EC1"/>
    <w:rPr>
      <w:rFonts w:ascii="Arial" w:hAnsi="Arial"/>
      <w:b/>
      <w:bCs/>
      <w:sz w:val="28"/>
      <w:szCs w:val="28"/>
      <w:lang w:eastAsia="en-US"/>
    </w:rPr>
  </w:style>
  <w:style w:type="paragraph" w:styleId="ListParagraph">
    <w:name w:val="List Paragraph"/>
    <w:basedOn w:val="Normal"/>
    <w:link w:val="ListParagraphChar"/>
    <w:uiPriority w:val="34"/>
    <w:qFormat/>
    <w:rsid w:val="00873EC1"/>
    <w:pPr>
      <w:ind w:left="720"/>
      <w:contextualSpacing/>
    </w:pPr>
  </w:style>
  <w:style w:type="character" w:customStyle="1" w:styleId="ListParagraphChar">
    <w:name w:val="List Paragraph Char"/>
    <w:basedOn w:val="DefaultParagraphFont"/>
    <w:link w:val="ListParagraph"/>
    <w:uiPriority w:val="34"/>
    <w:rsid w:val="00873EC1"/>
    <w:rPr>
      <w:rFonts w:ascii="Arial" w:hAnsi="Arial"/>
      <w:sz w:val="24"/>
      <w:lang w:eastAsia="en-US"/>
    </w:rPr>
  </w:style>
  <w:style w:type="paragraph" w:customStyle="1" w:styleId="Default">
    <w:name w:val="Default"/>
    <w:rsid w:val="00D54DB6"/>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256794390">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00d6f3c43ff906b06b63cb5e3ba3e626">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299423d86598332eeb6a1c311015ba85"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DDC8CD-5840-4120-8372-92E924279DDD}">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4AAB3A84-185F-4898-AED1-EAD1CFCDD027}">
  <ds:schemaRefs>
    <ds:schemaRef ds:uri="http://schemas.microsoft.com/sharepoint/v3/contenttype/forms"/>
  </ds:schemaRefs>
</ds:datastoreItem>
</file>

<file path=customXml/itemProps3.xml><?xml version="1.0" encoding="utf-8"?>
<ds:datastoreItem xmlns:ds="http://schemas.openxmlformats.org/officeDocument/2006/customXml" ds:itemID="{33A129CD-1F90-472B-B05C-F642DDD6D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3</Pages>
  <Words>727</Words>
  <Characters>3780</Characters>
  <Application>Microsoft Office Word</Application>
  <DocSecurity>0</DocSecurity>
  <Lines>108</Lines>
  <Paragraphs>60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4447</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salesforceId:ede6dd37-b40e-429f-9420-3627729e82a3</dc:subject>
  <dc:creator>buildtest</dc:creator>
  <cp:keywords/>
  <dc:description/>
  <cp:lastModifiedBy>Burns, Matthew</cp:lastModifiedBy>
  <cp:revision>4</cp:revision>
  <dcterms:created xsi:type="dcterms:W3CDTF">2025-12-05T12:38:00Z</dcterms:created>
  <dcterms:modified xsi:type="dcterms:W3CDTF">2025-12-05T14:42:00Z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069P200000LB44DIAT</vt:lpwstr>
  </property>
  <property fmtid="{D5CDD505-2E9C-101B-9397-08002B2CF9AE}" pid="8" name="ContentTypeId">
    <vt:lpwstr>0x010100CD1484CED4637942831D6ED81BBCB403</vt:lpwstr>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y fmtid="{D5CDD505-2E9C-101B-9397-08002B2CF9AE}" pid="11" name="MediaServiceImageTags">
    <vt:lpwstr/>
  </property>
</Properties>
</file>