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Edward Mather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PL/25/0680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Salman Ali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New dwelling to the rear of No.5, replacing existing garage,  including parking and landscaping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5 Stoneham Close, Tilehurst, Reading, RG30 4HB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salesforceId:be9fcdca-71b6-463d-9d29-da6655808087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069P200000XgZctIAF</vt:lpwstr>
  </property>
</Properties>
</file>