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E977A" w14:textId="7A659BA5" w:rsidR="00BB3424" w:rsidRPr="006151D9" w:rsidRDefault="00BB3424">
      <w:pPr>
        <w:rPr>
          <w:rFonts w:ascii="Arial" w:hAnsi="Arial" w:cs="Arial"/>
          <w:b/>
          <w:bCs/>
          <w:sz w:val="24"/>
          <w:szCs w:val="24"/>
        </w:rPr>
      </w:pPr>
      <w:r w:rsidRPr="006151D9">
        <w:rPr>
          <w:rFonts w:ascii="Arial" w:hAnsi="Arial" w:cs="Arial"/>
          <w:b/>
          <w:bCs/>
          <w:sz w:val="24"/>
          <w:szCs w:val="24"/>
        </w:rPr>
        <w:t>03/07/2025</w:t>
      </w:r>
    </w:p>
    <w:p w14:paraId="337F717A" w14:textId="3B31148F" w:rsidR="00BB3424" w:rsidRPr="006151D9" w:rsidRDefault="00BB3424">
      <w:pPr>
        <w:rPr>
          <w:rFonts w:ascii="Arial" w:hAnsi="Arial" w:cs="Arial"/>
          <w:sz w:val="24"/>
          <w:szCs w:val="24"/>
        </w:rPr>
      </w:pPr>
      <w:r w:rsidRPr="006151D9">
        <w:rPr>
          <w:rFonts w:ascii="Arial" w:hAnsi="Arial" w:cs="Arial"/>
          <w:sz w:val="24"/>
          <w:szCs w:val="24"/>
        </w:rPr>
        <w:t xml:space="preserve">Planning Application Ref: </w:t>
      </w:r>
      <w:r w:rsidRPr="006151D9">
        <w:rPr>
          <w:rFonts w:ascii="Arial" w:hAnsi="Arial" w:cs="Arial"/>
          <w:sz w:val="24"/>
          <w:szCs w:val="24"/>
        </w:rPr>
        <w:tab/>
      </w:r>
      <w:r w:rsidRPr="006151D9">
        <w:rPr>
          <w:rFonts w:ascii="Arial" w:hAnsi="Arial" w:cs="Arial"/>
          <w:sz w:val="24"/>
          <w:szCs w:val="24"/>
        </w:rPr>
        <w:tab/>
      </w:r>
      <w:r w:rsidRPr="006151D9">
        <w:rPr>
          <w:rFonts w:ascii="Arial" w:hAnsi="Arial" w:cs="Arial"/>
          <w:sz w:val="24"/>
          <w:szCs w:val="24"/>
        </w:rPr>
        <w:t>PL/25/0772</w:t>
      </w:r>
      <w:r w:rsidRPr="006151D9">
        <w:rPr>
          <w:rFonts w:ascii="Arial" w:hAnsi="Arial" w:cs="Arial"/>
          <w:sz w:val="24"/>
          <w:szCs w:val="24"/>
        </w:rPr>
        <w:br/>
        <w:t xml:space="preserve">Officer: </w:t>
      </w:r>
      <w:r w:rsidRPr="006151D9">
        <w:rPr>
          <w:rFonts w:ascii="Arial" w:hAnsi="Arial" w:cs="Arial"/>
          <w:sz w:val="24"/>
          <w:szCs w:val="24"/>
        </w:rPr>
        <w:tab/>
      </w:r>
      <w:r w:rsidRPr="006151D9">
        <w:rPr>
          <w:rFonts w:ascii="Arial" w:hAnsi="Arial" w:cs="Arial"/>
          <w:sz w:val="24"/>
          <w:szCs w:val="24"/>
        </w:rPr>
        <w:tab/>
      </w:r>
      <w:r w:rsidRPr="006151D9">
        <w:rPr>
          <w:rFonts w:ascii="Arial" w:hAnsi="Arial" w:cs="Arial"/>
          <w:sz w:val="24"/>
          <w:szCs w:val="24"/>
        </w:rPr>
        <w:tab/>
      </w:r>
      <w:r w:rsidRPr="006151D9">
        <w:rPr>
          <w:rFonts w:ascii="Arial" w:hAnsi="Arial" w:cs="Arial"/>
          <w:sz w:val="24"/>
          <w:szCs w:val="24"/>
        </w:rPr>
        <w:tab/>
      </w:r>
      <w:r w:rsidRPr="006151D9">
        <w:rPr>
          <w:rFonts w:ascii="Arial" w:hAnsi="Arial" w:cs="Arial"/>
          <w:sz w:val="24"/>
          <w:szCs w:val="24"/>
        </w:rPr>
        <w:t>Gary Miles</w:t>
      </w:r>
      <w:r w:rsidRPr="006151D9">
        <w:rPr>
          <w:rFonts w:ascii="Arial" w:hAnsi="Arial" w:cs="Arial"/>
          <w:sz w:val="24"/>
          <w:szCs w:val="24"/>
        </w:rPr>
        <w:br/>
        <w:t xml:space="preserve">Application Type: </w:t>
      </w:r>
      <w:r w:rsidRPr="006151D9">
        <w:rPr>
          <w:rFonts w:ascii="Arial" w:hAnsi="Arial" w:cs="Arial"/>
          <w:sz w:val="24"/>
          <w:szCs w:val="24"/>
        </w:rPr>
        <w:tab/>
      </w:r>
      <w:r w:rsidRPr="006151D9">
        <w:rPr>
          <w:rFonts w:ascii="Arial" w:hAnsi="Arial" w:cs="Arial"/>
          <w:sz w:val="24"/>
          <w:szCs w:val="24"/>
        </w:rPr>
        <w:tab/>
      </w:r>
      <w:r w:rsidRPr="006151D9">
        <w:rPr>
          <w:rFonts w:ascii="Arial" w:hAnsi="Arial" w:cs="Arial"/>
          <w:sz w:val="24"/>
          <w:szCs w:val="24"/>
        </w:rPr>
        <w:tab/>
      </w:r>
      <w:r w:rsidRPr="006151D9">
        <w:rPr>
          <w:rFonts w:ascii="Arial" w:hAnsi="Arial" w:cs="Arial"/>
          <w:sz w:val="24"/>
          <w:szCs w:val="24"/>
        </w:rPr>
        <w:t>Householder planning permission</w:t>
      </w:r>
      <w:r w:rsidRPr="006151D9">
        <w:rPr>
          <w:rFonts w:ascii="Arial" w:hAnsi="Arial" w:cs="Arial"/>
          <w:sz w:val="24"/>
          <w:szCs w:val="24"/>
        </w:rPr>
        <w:br/>
        <w:t xml:space="preserve">Address: </w:t>
      </w:r>
      <w:r w:rsidRPr="006151D9">
        <w:rPr>
          <w:rFonts w:ascii="Arial" w:hAnsi="Arial" w:cs="Arial"/>
          <w:sz w:val="24"/>
          <w:szCs w:val="24"/>
        </w:rPr>
        <w:tab/>
      </w:r>
      <w:r w:rsidRPr="006151D9">
        <w:rPr>
          <w:rFonts w:ascii="Arial" w:hAnsi="Arial" w:cs="Arial"/>
          <w:sz w:val="24"/>
          <w:szCs w:val="24"/>
        </w:rPr>
        <w:tab/>
      </w:r>
      <w:r w:rsidRPr="006151D9">
        <w:rPr>
          <w:rFonts w:ascii="Arial" w:hAnsi="Arial" w:cs="Arial"/>
          <w:sz w:val="24"/>
          <w:szCs w:val="24"/>
        </w:rPr>
        <w:tab/>
      </w:r>
      <w:r w:rsidRPr="006151D9">
        <w:rPr>
          <w:rFonts w:ascii="Arial" w:hAnsi="Arial" w:cs="Arial"/>
          <w:sz w:val="24"/>
          <w:szCs w:val="24"/>
        </w:rPr>
        <w:tab/>
      </w:r>
      <w:r w:rsidRPr="006151D9">
        <w:rPr>
          <w:rFonts w:ascii="Arial" w:hAnsi="Arial" w:cs="Arial"/>
          <w:sz w:val="24"/>
          <w:szCs w:val="24"/>
        </w:rPr>
        <w:t>22 HAZEL CRESCENT, READING, RG2 7ND</w:t>
      </w:r>
      <w:r w:rsidRPr="006151D9">
        <w:rPr>
          <w:rFonts w:ascii="Arial" w:hAnsi="Arial" w:cs="Arial"/>
          <w:sz w:val="24"/>
          <w:szCs w:val="24"/>
        </w:rPr>
        <w:br/>
        <w:t>Proposal:</w:t>
      </w:r>
      <w:r w:rsidRPr="006151D9">
        <w:rPr>
          <w:rFonts w:ascii="Arial" w:hAnsi="Arial" w:cs="Arial"/>
          <w:sz w:val="24"/>
          <w:szCs w:val="24"/>
        </w:rPr>
        <w:tab/>
      </w:r>
      <w:r w:rsidRPr="006151D9">
        <w:rPr>
          <w:rFonts w:ascii="Arial" w:hAnsi="Arial" w:cs="Arial"/>
          <w:sz w:val="24"/>
          <w:szCs w:val="24"/>
        </w:rPr>
        <w:tab/>
      </w:r>
      <w:r w:rsidRPr="006151D9">
        <w:rPr>
          <w:rFonts w:ascii="Arial" w:hAnsi="Arial" w:cs="Arial"/>
          <w:sz w:val="24"/>
          <w:szCs w:val="24"/>
        </w:rPr>
        <w:tab/>
      </w:r>
      <w:r w:rsidRPr="006151D9">
        <w:rPr>
          <w:rFonts w:ascii="Arial" w:hAnsi="Arial" w:cs="Arial"/>
          <w:sz w:val="24"/>
          <w:szCs w:val="24"/>
        </w:rPr>
        <w:tab/>
      </w:r>
      <w:r w:rsidRPr="006151D9">
        <w:rPr>
          <w:rFonts w:ascii="Arial" w:hAnsi="Arial" w:cs="Arial"/>
          <w:sz w:val="24"/>
          <w:szCs w:val="24"/>
        </w:rPr>
        <w:t xml:space="preserve">Proposed single and double storey rear extension </w:t>
      </w:r>
    </w:p>
    <w:p w14:paraId="5048A844" w14:textId="77777777" w:rsidR="00BB3424" w:rsidRPr="006151D9" w:rsidRDefault="00BB3424" w:rsidP="00BB3424">
      <w:pPr>
        <w:ind w:left="2880" w:firstLine="720"/>
        <w:rPr>
          <w:rFonts w:ascii="Arial" w:hAnsi="Arial" w:cs="Arial"/>
          <w:sz w:val="24"/>
          <w:szCs w:val="24"/>
        </w:rPr>
      </w:pPr>
      <w:r w:rsidRPr="006151D9">
        <w:rPr>
          <w:rFonts w:ascii="Arial" w:hAnsi="Arial" w:cs="Arial"/>
          <w:sz w:val="24"/>
          <w:szCs w:val="24"/>
        </w:rPr>
        <w:t>including 3 no rooflights</w:t>
      </w:r>
    </w:p>
    <w:p w14:paraId="4113C2F7" w14:textId="77777777" w:rsidR="00526F4B" w:rsidRPr="006151D9" w:rsidRDefault="00526F4B" w:rsidP="00526F4B">
      <w:pPr>
        <w:rPr>
          <w:rFonts w:ascii="Arial" w:hAnsi="Arial" w:cs="Arial"/>
          <w:sz w:val="24"/>
          <w:szCs w:val="24"/>
        </w:rPr>
      </w:pPr>
    </w:p>
    <w:p w14:paraId="41CD03DE" w14:textId="1176261F" w:rsidR="00526F4B" w:rsidRPr="006151D9" w:rsidRDefault="00CE4548" w:rsidP="00526F4B">
      <w:pPr>
        <w:rPr>
          <w:rFonts w:ascii="Arial" w:hAnsi="Arial" w:cs="Arial"/>
          <w:sz w:val="24"/>
          <w:szCs w:val="24"/>
        </w:rPr>
      </w:pPr>
      <w:r w:rsidRPr="006151D9">
        <w:rPr>
          <w:rFonts w:ascii="Arial" w:hAnsi="Arial" w:cs="Arial"/>
          <w:sz w:val="24"/>
          <w:szCs w:val="24"/>
        </w:rPr>
        <w:t xml:space="preserve">The property is served via an existing vehicle crossing serving an area of hardstanding.  </w:t>
      </w:r>
      <w:r w:rsidRPr="006151D9">
        <w:rPr>
          <w:rFonts w:ascii="Arial" w:hAnsi="Arial" w:cs="Arial"/>
          <w:sz w:val="24"/>
          <w:szCs w:val="24"/>
        </w:rPr>
        <w:t xml:space="preserve">The proposal does not change the existing parking arrangements.  </w:t>
      </w:r>
    </w:p>
    <w:p w14:paraId="4F6BBA68" w14:textId="77777777" w:rsidR="00CE4548" w:rsidRDefault="00CE4548" w:rsidP="00526F4B"/>
    <w:p w14:paraId="0592CF3D" w14:textId="77777777" w:rsidR="006151D9" w:rsidRPr="00DE4E5C" w:rsidRDefault="006151D9" w:rsidP="006151D9">
      <w:pPr>
        <w:rPr>
          <w:rFonts w:ascii="Trebuchet MS" w:hAnsi="Trebuchet MS"/>
          <w:b/>
        </w:rPr>
      </w:pPr>
      <w:hyperlink w:anchor="_DC1_VEHICLE_PARKING" w:history="1">
        <w:r w:rsidRPr="00DE4E5C">
          <w:rPr>
            <w:rStyle w:val="Hyperlink"/>
            <w:rFonts w:ascii="Trebuchet MS" w:hAnsi="Trebuchet MS"/>
            <w:b/>
          </w:rPr>
          <w:t>DC1</w:t>
        </w:r>
      </w:hyperlink>
      <w:r w:rsidRPr="00DE4E5C">
        <w:rPr>
          <w:rFonts w:ascii="Trebuchet MS" w:hAnsi="Trebuchet MS"/>
          <w:b/>
        </w:rPr>
        <w:tab/>
        <w:t>VEHICLE PARKING (AS SPECIFIED)</w:t>
      </w:r>
    </w:p>
    <w:p w14:paraId="7EEDE349" w14:textId="77777777" w:rsidR="006151D9" w:rsidRPr="00843DD1" w:rsidRDefault="006151D9" w:rsidP="006151D9">
      <w:pPr>
        <w:ind w:left="11" w:hanging="11"/>
        <w:jc w:val="both"/>
        <w:rPr>
          <w:rFonts w:ascii="Trebuchet MS" w:hAnsi="Trebuchet MS" w:cs="Arial"/>
          <w:b/>
        </w:rPr>
      </w:pPr>
      <w:r w:rsidRPr="00843DD1">
        <w:rPr>
          <w:rFonts w:ascii="Trebuchet MS" w:hAnsi="Trebuchet MS" w:cs="Arial"/>
          <w:b/>
        </w:rPr>
        <w:t>IF3</w:t>
      </w:r>
      <w:r w:rsidRPr="00843DD1">
        <w:rPr>
          <w:rFonts w:ascii="Trebuchet MS" w:hAnsi="Trebuchet MS" w:cs="Arial"/>
          <w:b/>
        </w:rPr>
        <w:tab/>
        <w:t>Highways</w:t>
      </w:r>
    </w:p>
    <w:p w14:paraId="01C9AC7B" w14:textId="77777777" w:rsidR="006151D9" w:rsidRDefault="006151D9" w:rsidP="006151D9">
      <w:pPr>
        <w:rPr>
          <w:rFonts w:ascii="Trebuchet MS" w:hAnsi="Trebuchet MS"/>
          <w:b/>
        </w:rPr>
      </w:pPr>
    </w:p>
    <w:p w14:paraId="52585CB9" w14:textId="77777777" w:rsidR="006151D9" w:rsidRDefault="006151D9" w:rsidP="006151D9">
      <w:pPr>
        <w:rPr>
          <w:rFonts w:ascii="Trebuchet MS" w:hAnsi="Trebuchet MS"/>
          <w:b/>
        </w:rPr>
      </w:pPr>
    </w:p>
    <w:p w14:paraId="33B6DD16" w14:textId="402CCB0A" w:rsidR="006151D9" w:rsidRDefault="006151D9" w:rsidP="006151D9">
      <w:pPr>
        <w:rPr>
          <w:rFonts w:ascii="Trebuchet MS" w:hAnsi="Trebuchet MS"/>
          <w:b/>
        </w:rPr>
      </w:pPr>
      <w:r>
        <w:rPr>
          <w:rFonts w:ascii="Trebuchet MS" w:hAnsi="Trebuchet MS"/>
          <w:b/>
        </w:rPr>
        <w:t>N. Hussain</w:t>
      </w:r>
    </w:p>
    <w:p w14:paraId="77CCCBB3" w14:textId="45938A9E" w:rsidR="006151D9" w:rsidRPr="00DE4E5C" w:rsidRDefault="006151D9" w:rsidP="006151D9">
      <w:pPr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Transport Development Control Advisor </w:t>
      </w:r>
    </w:p>
    <w:p w14:paraId="3DAE079D" w14:textId="77777777" w:rsidR="00CE4548" w:rsidRDefault="00CE4548" w:rsidP="00526F4B"/>
    <w:p w14:paraId="4325F6B4" w14:textId="77777777" w:rsidR="008A78D8" w:rsidRDefault="008A78D8" w:rsidP="008A78D8"/>
    <w:p w14:paraId="29180F74" w14:textId="77777777" w:rsidR="008A78D8" w:rsidRDefault="008A78D8" w:rsidP="008A78D8"/>
    <w:p w14:paraId="551734B4" w14:textId="77777777" w:rsidR="003849BA" w:rsidRDefault="003849BA" w:rsidP="003849BA"/>
    <w:p w14:paraId="200AB222" w14:textId="77777777" w:rsidR="003849BA" w:rsidRDefault="003849BA" w:rsidP="003849BA"/>
    <w:p w14:paraId="39277EDC" w14:textId="77777777" w:rsidR="00BB3424" w:rsidRDefault="00BB3424" w:rsidP="00BB3424"/>
    <w:p w14:paraId="7419A1B5" w14:textId="6BB27B0C" w:rsidR="006D0F65" w:rsidRDefault="00BB3424" w:rsidP="00BB3424">
      <w:r w:rsidRPr="00BB3424">
        <w:br/>
      </w:r>
    </w:p>
    <w:sectPr w:rsidR="006D0F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424"/>
    <w:rsid w:val="003849BA"/>
    <w:rsid w:val="00526F4B"/>
    <w:rsid w:val="00564EDB"/>
    <w:rsid w:val="006151D9"/>
    <w:rsid w:val="006D0F65"/>
    <w:rsid w:val="008A78D8"/>
    <w:rsid w:val="008A79CE"/>
    <w:rsid w:val="00BB3424"/>
    <w:rsid w:val="00CE4548"/>
    <w:rsid w:val="00D04AD4"/>
    <w:rsid w:val="00E050A8"/>
    <w:rsid w:val="00E2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F818E"/>
  <w15:chartTrackingRefBased/>
  <w15:docId w15:val="{FBF91990-1D59-4DF9-B114-0C39D1F6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34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34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34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34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34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34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34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34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34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34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34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34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34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34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34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34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34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34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34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3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342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3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34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34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34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34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4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4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34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6151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4540c7fa2b61bff136c478be1279d729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e78b6bfa7154ea2859187515522bc342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D52F3729-6388-4134-B23A-D7F2D612CCC8}"/>
</file>

<file path=customXml/itemProps2.xml><?xml version="1.0" encoding="utf-8"?>
<ds:datastoreItem xmlns:ds="http://schemas.openxmlformats.org/officeDocument/2006/customXml" ds:itemID="{CAB2D6B2-6CAA-4D7A-9F3A-A9A1A40B82FD}"/>
</file>

<file path=customXml/itemProps3.xml><?xml version="1.0" encoding="utf-8"?>
<ds:datastoreItem xmlns:ds="http://schemas.openxmlformats.org/officeDocument/2006/customXml" ds:itemID="{498B1AA2-5516-4784-8C75-BD23977C061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3</cp:revision>
  <dcterms:created xsi:type="dcterms:W3CDTF">2025-07-03T10:31:00Z</dcterms:created>
  <dcterms:modified xsi:type="dcterms:W3CDTF">2025-07-03T13:10:00Z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