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16" w:type="dxa"/>
        <w:tblLook w:val="04A0" w:firstRow="1" w:lastRow="0" w:firstColumn="1" w:lastColumn="0" w:noHBand="0" w:noVBand="1"/>
      </w:tblPr>
      <w:tblGrid>
        <w:gridCol w:w="1772"/>
        <w:gridCol w:w="4323"/>
        <w:gridCol w:w="644"/>
        <w:gridCol w:w="1633"/>
        <w:gridCol w:w="644"/>
      </w:tblGrid>
      <w:tr w:rsidR="00E35DC4" w:rsidRPr="00C26634" w14:paraId="6180FF82" w14:textId="77777777" w:rsidTr="003C546D">
        <w:trPr>
          <w:trHeight w:val="253"/>
        </w:trPr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AD70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1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9774397" w14:textId="409E957F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PL/25/0039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C60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E35DC4" w:rsidRPr="00C26634" w14:paraId="56100963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14B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2418472" w14:textId="1EDA0B2F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notification: Demolition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E175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E35DC4" w:rsidRPr="00C26634" w14:paraId="2103CE6E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50A89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3B1EF01" w14:textId="2DEBC45F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CCE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E35DC4" w:rsidRPr="00C26634" w14:paraId="3DFDFD28" w14:textId="77777777" w:rsidTr="003C546D">
        <w:trPr>
          <w:trHeight w:val="285"/>
        </w:trPr>
        <w:tc>
          <w:tcPr>
            <w:tcW w:w="83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2A1305E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Description/Text of development should read:  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AA96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E35DC4" w:rsidRPr="00C26634" w14:paraId="1D7BCF22" w14:textId="77777777" w:rsidTr="003C546D">
        <w:trPr>
          <w:trHeight w:val="1359"/>
        </w:trPr>
        <w:tc>
          <w:tcPr>
            <w:tcW w:w="837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005C0" w14:textId="77777777" w:rsidR="003C546D" w:rsidRDefault="00E35DC4" w:rsidP="003C546D">
            <w:pPr>
              <w:pStyle w:val="NoSpacing"/>
              <w:rPr>
                <w:lang w:eastAsia="en-GB"/>
              </w:rPr>
            </w:pPr>
            <w:r w:rsidRPr="00BA0778">
              <w:rPr>
                <w:lang w:eastAsia="en-GB"/>
              </w:rPr>
              <w:t>Application to determine if prior approval is required for a proposed: Demolition of Buildings</w:t>
            </w:r>
            <w:r w:rsidR="003C546D">
              <w:rPr>
                <w:lang w:eastAsia="en-GB"/>
              </w:rPr>
              <w:t xml:space="preserve">. </w:t>
            </w:r>
            <w:r w:rsidRPr="00BA0778">
              <w:rPr>
                <w:lang w:eastAsia="en-GB"/>
              </w:rPr>
              <w:t>The Town and Country Planning (General Permitted Development) (England) Order 2015 (as</w:t>
            </w:r>
            <w:r w:rsidR="003C546D">
              <w:rPr>
                <w:lang w:eastAsia="en-GB"/>
              </w:rPr>
              <w:t xml:space="preserve"> </w:t>
            </w:r>
            <w:r w:rsidRPr="00BA0778">
              <w:rPr>
                <w:lang w:eastAsia="en-GB"/>
              </w:rPr>
              <w:t>amended) - Schedule 2, Part 11, Class B</w:t>
            </w:r>
            <w:r>
              <w:rPr>
                <w:lang w:eastAsia="en-GB"/>
              </w:rPr>
              <w:t xml:space="preserve"> </w:t>
            </w:r>
          </w:p>
          <w:p w14:paraId="53E5B801" w14:textId="3CD8B18B" w:rsidR="00E35DC4" w:rsidRPr="00C26634" w:rsidRDefault="00E35DC4" w:rsidP="003C546D">
            <w:pPr>
              <w:pStyle w:val="NoSpacing"/>
              <w:rPr>
                <w:lang w:eastAsia="en-GB"/>
              </w:rPr>
            </w:pPr>
            <w:r w:rsidRPr="00C26634">
              <w:rPr>
                <w:color w:val="FF0000"/>
                <w:lang w:eastAsia="en-GB"/>
              </w:rPr>
              <w:t>email agent if description is not correct/applicable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DB5A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E35DC4" w:rsidRPr="00C26634" w14:paraId="625C5471" w14:textId="77777777" w:rsidTr="003C546D">
        <w:trPr>
          <w:trHeight w:val="57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6111C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3D2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12A5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9473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EBC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E35DC4" w:rsidRPr="00C26634" w14:paraId="1BF20F73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50A4" w14:textId="05744689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 £</w:t>
            </w:r>
            <w:r w:rsidR="00B972F1">
              <w:rPr>
                <w:rFonts w:ascii="Trebuchet MS" w:eastAsia="Times New Roman" w:hAnsi="Trebuchet MS" w:cs="Calibri"/>
                <w:lang w:eastAsia="en-GB"/>
              </w:rPr>
              <w:t>120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5208" w14:textId="58C2B5AF" w:rsidR="00E35DC4" w:rsidRPr="00C26634" w:rsidRDefault="00B972F1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1EE6C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B4864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C12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44C7A72E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624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2949" w14:textId="40C0D217" w:rsidR="00E35DC4" w:rsidRPr="00C26634" w:rsidRDefault="00B972F1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AEEA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E7EED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ACC4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724C9C0" w14:textId="77777777" w:rsidTr="003C546D">
        <w:trPr>
          <w:trHeight w:val="76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7098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Plan indicating the site and showing the development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4BBC" w14:textId="40489C30" w:rsidR="00E35DC4" w:rsidRPr="00C26634" w:rsidRDefault="00B972F1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F674E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AE66B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4A7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4BC5178D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7589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5D7BE" w14:textId="3C9CC37E" w:rsidR="00E35DC4" w:rsidRPr="00C26634" w:rsidRDefault="00B972F1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7F18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2AB3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1B3E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6C0E6CBE" w14:textId="77777777" w:rsidTr="003C546D">
        <w:trPr>
          <w:trHeight w:val="76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6A24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Developers email address if electronic communication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5D2D4" w14:textId="65047B62" w:rsidR="00E35DC4" w:rsidRPr="00C26634" w:rsidRDefault="00B972F1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5CA2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6042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78A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58CFEA47" w14:textId="77777777" w:rsidTr="003C546D">
        <w:trPr>
          <w:trHeight w:val="31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E9935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83430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6D62E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35F4B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8166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DD31D5E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7B2D" w14:textId="01A3A937" w:rsidR="00E35DC4" w:rsidRPr="00C26634" w:rsidRDefault="004A320E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Ps Scale OK?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1332E" w14:textId="6291D4AD" w:rsidR="00E35DC4" w:rsidRPr="00C26634" w:rsidRDefault="00F802AF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550A4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370C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7967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E56D94B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546B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592B1" w14:textId="77FE4ACC" w:rsidR="00E35DC4" w:rsidRPr="00C26634" w:rsidRDefault="00B972F1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97A06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4B1D56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27F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34FDDD0B" w14:textId="77777777" w:rsidTr="003C546D">
        <w:trPr>
          <w:trHeight w:val="31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CC51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107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C681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2320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323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E35DC4" w:rsidRPr="00C26634" w14:paraId="4F4975B6" w14:textId="77777777" w:rsidTr="003C546D">
        <w:trPr>
          <w:trHeight w:val="559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B50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FAD8D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207C4" w14:textId="71885909" w:rsidR="00E35DC4" w:rsidRPr="00C26634" w:rsidRDefault="00B972F1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0A25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25DD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72A66677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AC92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A34A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1EB4B" w14:textId="16CCA1E3" w:rsidR="00E35DC4" w:rsidRPr="00C26634" w:rsidRDefault="00B972F1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C57D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AFE9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030F7F72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E7DA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C8385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E3965" w14:textId="436B3F6E" w:rsidR="00E35DC4" w:rsidRPr="00C26634" w:rsidRDefault="00B972F1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C9462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5DE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65B71318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8F1D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17148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DB3F" w14:textId="046D411F" w:rsidR="00E35DC4" w:rsidRPr="00C26634" w:rsidRDefault="00B972F1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ED36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Consult Environmental Protection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111A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7CFB954A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7B47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A1A6D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493F4" w14:textId="6E67F3C9" w:rsidR="00E35DC4" w:rsidRPr="00C26634" w:rsidRDefault="00B972F1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CAEA4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Consult Environment Agency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898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661400F2" w14:textId="77777777" w:rsidTr="003C546D">
        <w:trPr>
          <w:trHeight w:val="50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3503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D9B1F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49E5F" w14:textId="250068B2" w:rsidR="00E35DC4" w:rsidRPr="00C26634" w:rsidRDefault="00B972F1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C7F7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Consult SoS for Transport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14F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1BC89C8A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521E0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EE90" w14:textId="77777777" w:rsidR="003C546D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235051E" w14:textId="77777777" w:rsidR="003C546D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30A15FAC" w14:textId="77124502" w:rsidR="00E35DC4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EE5A56" wp14:editId="5D0C4B6A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5DC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2665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lastRenderedPageBreak/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DD385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858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DC4" w:rsidRPr="00C26634" w14:paraId="44D9EBE6" w14:textId="77777777" w:rsidTr="003C546D">
        <w:trPr>
          <w:trHeight w:val="31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0896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Consultees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5402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B1C3" w14:textId="77777777" w:rsidR="00E35DC4" w:rsidRPr="00C26634" w:rsidRDefault="00E35DC4" w:rsidP="00E35DC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F41EF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3B3A" w14:textId="77777777" w:rsidR="00E35DC4" w:rsidRPr="00C26634" w:rsidRDefault="00E35DC4" w:rsidP="00E35DC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20ACC344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A97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27043" w14:textId="7F7BD442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98F6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E82A9" w14:textId="5A93CFFB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6224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509D3AA2" w14:textId="77777777" w:rsidTr="003C546D">
        <w:trPr>
          <w:trHeight w:val="771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C66C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7D1FD" w14:textId="303B3E3E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F8598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4D1E9" w14:textId="1EF2CC76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1E3798">
              <w:rPr>
                <w:rFonts w:ascii="Trebuchet MS" w:eastAsia="Times New Roman" w:hAnsi="Trebuchet MS" w:cs="Calibri"/>
                <w:szCs w:val="18"/>
                <w:lang w:eastAsia="en-GB"/>
              </w:rPr>
              <w:t xml:space="preserve">Always Consult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D29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3C546D" w:rsidRPr="00C26634" w14:paraId="7D6893A6" w14:textId="77777777" w:rsidTr="003C546D">
        <w:trPr>
          <w:trHeight w:val="855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26DA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25669" w14:textId="32B913B0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AC20" w14:textId="013518EA" w:rsidR="003C546D" w:rsidRPr="00C26634" w:rsidRDefault="00B972F1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D0105" w14:textId="282A9F6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site in Flood Zone 2 or 3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FBE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76D534F4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332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73B26" w14:textId="1BBD461D" w:rsidR="003C546D" w:rsidRPr="00C26634" w:rsidRDefault="00B972F1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5098E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C640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3968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01F7BDA7" w14:textId="77777777" w:rsidTr="003C546D">
        <w:trPr>
          <w:trHeight w:val="106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5D3D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EDCE1" w14:textId="77777777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C76FC" w14:textId="6D09718B" w:rsidR="003C546D" w:rsidRPr="00C26634" w:rsidRDefault="00B972F1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D73D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If development is likely to affect traffic leaving or entering a Trunk Road (M4/A329(M) motorways.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03B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3C546D" w:rsidRPr="00C26634" w14:paraId="63496A5A" w14:textId="77777777" w:rsidTr="003C546D">
        <w:trPr>
          <w:trHeight w:val="581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580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E742" w14:textId="23E9F7CB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Yes 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951C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62D9D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9CBA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174CA991" w14:textId="77777777" w:rsidTr="003C546D">
        <w:trPr>
          <w:trHeight w:val="2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F649" w14:textId="77777777" w:rsidR="003C546D" w:rsidRPr="00C26634" w:rsidRDefault="003C546D" w:rsidP="003C54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FE1A" w14:textId="77777777" w:rsidR="003C546D" w:rsidRPr="00C26634" w:rsidRDefault="003C546D" w:rsidP="003C546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EC08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4DEC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331C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C546D" w:rsidRPr="00C26634" w14:paraId="469BDE4D" w14:textId="77777777" w:rsidTr="003C546D">
        <w:trPr>
          <w:trHeight w:val="253"/>
        </w:trPr>
        <w:tc>
          <w:tcPr>
            <w:tcW w:w="837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6AC609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1E3798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 Do not need consulting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7B3E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C546D" w:rsidRPr="00C26634" w14:paraId="6785C205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AC159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8DEE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49ECD2E1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1711C80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1671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70CD5E7E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62D5CF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3865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36FAAD19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1AF05E2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5731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4B11EDBC" w14:textId="77777777" w:rsidTr="003C546D">
        <w:trPr>
          <w:trHeight w:val="61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CF57B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40AD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5B8C8984" w14:textId="77777777" w:rsidTr="003C546D">
        <w:trPr>
          <w:trHeight w:val="253"/>
        </w:trPr>
        <w:tc>
          <w:tcPr>
            <w:tcW w:w="837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DA2AAE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FF7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C546D" w:rsidRPr="00C26634" w14:paraId="4576BC00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46E83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5E19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628B1E73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71A72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E8E6F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7696C7AC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C11B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A7EB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0B49E78D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70181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7A9F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1F8CF886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4D222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27E3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13B72CC8" w14:textId="77777777" w:rsidTr="003C546D">
        <w:trPr>
          <w:trHeight w:val="253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6E3F9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4C99C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C546D" w:rsidRPr="00C26634" w14:paraId="26D27E8B" w14:textId="77777777" w:rsidTr="003C546D">
        <w:trPr>
          <w:trHeight w:val="264"/>
        </w:trPr>
        <w:tc>
          <w:tcPr>
            <w:tcW w:w="837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DB697" w14:textId="77777777" w:rsidR="003C546D" w:rsidRPr="00C26634" w:rsidRDefault="003C546D" w:rsidP="003C546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B910" w14:textId="77777777" w:rsidR="003C546D" w:rsidRPr="00C26634" w:rsidRDefault="003C546D" w:rsidP="003C5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86C2932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D31E" w14:textId="77777777" w:rsidR="006D4E3F" w:rsidRDefault="006D4E3F" w:rsidP="00C26634">
      <w:pPr>
        <w:spacing w:after="0" w:line="240" w:lineRule="auto"/>
      </w:pPr>
      <w:r>
        <w:separator/>
      </w:r>
    </w:p>
  </w:endnote>
  <w:endnote w:type="continuationSeparator" w:id="0">
    <w:p w14:paraId="6DACF90C" w14:textId="77777777" w:rsidR="006D4E3F" w:rsidRDefault="006D4E3F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E9227" w14:textId="77777777" w:rsidR="006D4E3F" w:rsidRDefault="006D4E3F" w:rsidP="00C26634">
      <w:pPr>
        <w:spacing w:after="0" w:line="240" w:lineRule="auto"/>
      </w:pPr>
      <w:r>
        <w:separator/>
      </w:r>
    </w:p>
  </w:footnote>
  <w:footnote w:type="continuationSeparator" w:id="0">
    <w:p w14:paraId="1DFE4D9F" w14:textId="77777777" w:rsidR="006D4E3F" w:rsidRDefault="006D4E3F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B2FBA" w14:textId="3B1EEB46" w:rsidR="00C26634" w:rsidRPr="00C26634" w:rsidRDefault="003C546D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DEMOLITION </w:t>
    </w:r>
    <w:r w:rsidR="00F225D2">
      <w:rPr>
        <w:b/>
        <w:sz w:val="32"/>
        <w:u w:val="single"/>
      </w:rPr>
      <w:t xml:space="preserve">PART 18 </w:t>
    </w:r>
    <w:r w:rsidR="00C26634" w:rsidRPr="00C26634">
      <w:rPr>
        <w:b/>
        <w:sz w:val="32"/>
        <w:u w:val="single"/>
      </w:rPr>
      <w:t xml:space="preserve">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66C1C"/>
    <w:rsid w:val="001108D0"/>
    <w:rsid w:val="001E3798"/>
    <w:rsid w:val="003C546D"/>
    <w:rsid w:val="004A320E"/>
    <w:rsid w:val="006D4E3F"/>
    <w:rsid w:val="008A1EC4"/>
    <w:rsid w:val="008A7BA9"/>
    <w:rsid w:val="008E6869"/>
    <w:rsid w:val="00B07320"/>
    <w:rsid w:val="00B972F1"/>
    <w:rsid w:val="00BA0778"/>
    <w:rsid w:val="00C26634"/>
    <w:rsid w:val="00CB06ED"/>
    <w:rsid w:val="00E35DC4"/>
    <w:rsid w:val="00E77477"/>
    <w:rsid w:val="00F2131A"/>
    <w:rsid w:val="00F225D2"/>
    <w:rsid w:val="00F8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0DA9F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3C5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DCADA6-F5BE-43F5-A496-63C2ACEB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FB95E-DAF8-4E48-9672-DB0D71C0A466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05D796B9-86FC-487B-9E1D-18E09B1A9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salesforceId:c47d89f0-3123-4053-a63c-4c8174b5d1a1</dc:subject>
  <dc:creator>Kilbee, Christina</dc:creator>
  <cp:keywords/>
  <dc:description/>
  <cp:lastModifiedBy>Jones, Grahame</cp:lastModifiedBy>
  <cp:revision>10</cp:revision>
  <dcterms:created xsi:type="dcterms:W3CDTF">2022-07-04T13:13:00Z</dcterms:created>
  <dcterms:modified xsi:type="dcterms:W3CDTF">2025-01-09T09:18:00Z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069P200000KnTN8IAN</vt:lpwstr>
  </property>
</Properties>
</file>