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Mr. Stuart Carr</w:t>
            </w:r>
          </w:p>
          <w:p w14:paraId="3D1A4630" w14:textId="77777777" w:rsidR="00F45738" w:rsidRDefault="00245237" w:rsidP="00F95048">
            <w:pPr>
              <w:pStyle w:val="Arial12"/>
            </w:pPr>
            <w:r w:rsidRPr="00F95048">
              <w:t xml:space="preserve">32 Jamestown Road, </w:t>
            </w:r>
          </w:p>
          <w:p w14:paraId="02118456" w14:textId="750E767C" w:rsidR="00F45738" w:rsidRDefault="00245237" w:rsidP="00F95048">
            <w:pPr>
              <w:pStyle w:val="Arial12"/>
            </w:pPr>
            <w:r w:rsidRPr="00F95048">
              <w:t xml:space="preserve">London, </w:t>
            </w:r>
          </w:p>
          <w:p w14:paraId="4040DC22" w14:textId="34036A4B" w:rsidR="00245237" w:rsidRPr="00F95048" w:rsidRDefault="00245237" w:rsidP="00F95048">
            <w:pPr>
              <w:pStyle w:val="Arial12"/>
            </w:pPr>
            <w:r w:rsidRPr="00F95048">
              <w:t>NW1 7HW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PL/24/1247</w:t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Listed building consent (Alt/Ext)</w:t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Mr. Shane Bailey</w:t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Refurbishment of the existing Pumpkin unit to the new SSP brand, Cafe Local.  This shall include fixtures, fittings, signage and minor M&amp;E works</w:t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ROYAL BERKSHIRE HOSPITAL, LONDON ROAD, READING, RG1 5AN</w:t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6D647E9C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F45738">
        <w:t>8 November 2024</w:t>
      </w:r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61D9FC68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r w:rsidR="00F45738">
              <w:t>8 November 2024</w:t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F45738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77777777" w:rsidR="00EF789D" w:rsidRPr="00F95048" w:rsidRDefault="00EF789D" w:rsidP="00F95048">
            <w:pPr>
              <w:pStyle w:val="Arial12"/>
            </w:pPr>
            <w:r w:rsidRPr="00F95048">
              <w:rPr>
                <w:noProof/>
              </w:rPr>
              <w:drawing>
                <wp:inline distT="0" distB="0" distL="0" distR="0" wp14:anchorId="68D5E568" wp14:editId="70CEC0D6">
                  <wp:extent cx="1076325" cy="5715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77777777" w:rsidR="00EF789D" w:rsidRPr="00F95048" w:rsidRDefault="00EF789D" w:rsidP="00F95048">
            <w:pPr>
              <w:pStyle w:val="Arial12"/>
            </w:pPr>
            <w:r w:rsidRPr="00F95048">
              <w:t>Assistant Director of Planning, Transport and Public Protection Services</w:t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B52C4"/>
    <w:rsid w:val="00245237"/>
    <w:rsid w:val="00255E3A"/>
    <w:rsid w:val="00333CAC"/>
    <w:rsid w:val="00334527"/>
    <w:rsid w:val="0036236B"/>
    <w:rsid w:val="00426F57"/>
    <w:rsid w:val="004A339E"/>
    <w:rsid w:val="00542D7B"/>
    <w:rsid w:val="005A2028"/>
    <w:rsid w:val="005E4DE7"/>
    <w:rsid w:val="00661040"/>
    <w:rsid w:val="006F295A"/>
    <w:rsid w:val="006F2FFE"/>
    <w:rsid w:val="0072256E"/>
    <w:rsid w:val="00773180"/>
    <w:rsid w:val="008144CD"/>
    <w:rsid w:val="00853A9C"/>
    <w:rsid w:val="00865E0F"/>
    <w:rsid w:val="009D0F1D"/>
    <w:rsid w:val="00A74BBE"/>
    <w:rsid w:val="00A92C36"/>
    <w:rsid w:val="00A93EB6"/>
    <w:rsid w:val="00C32267"/>
    <w:rsid w:val="00C33800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45738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Document Template</dc:title>
  <dc:subject>salesforceId:c3adc15c-25ea-42fe-8bac-642873409841</dc:subject>
  <dc:creator>Tracey Carter</dc:creator>
  <cp:keywords/>
  <dc:description/>
  <cp:lastModifiedBy>Hickey, Sian</cp:lastModifiedBy>
  <cp:revision>2</cp:revision>
  <dcterms:created xsi:type="dcterms:W3CDTF">2024-11-08T14:08:00Z</dcterms:created>
  <dcterms:modified xsi:type="dcterms:W3CDTF">2024-11-08T14:08:00Z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</Properties>
</file>