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788D05" w14:textId="7218B27F" w:rsidR="008F2DA1" w:rsidRDefault="00D159C4">
      <w:r w:rsidRPr="00D159C4">
        <w:drawing>
          <wp:inline distT="0" distB="0" distL="0" distR="0" wp14:anchorId="388498DD" wp14:editId="7C792F8A">
            <wp:extent cx="5731510" cy="4018280"/>
            <wp:effectExtent l="0" t="0" r="2540" b="1270"/>
            <wp:docPr id="70354130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3541307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018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A03322" w14:textId="73350743" w:rsidR="00FD68CB" w:rsidRDefault="00FD68CB">
      <w:pPr>
        <w:rPr>
          <w:b/>
          <w:bCs/>
        </w:rPr>
      </w:pPr>
      <w:r>
        <w:rPr>
          <w:b/>
          <w:bCs/>
        </w:rPr>
        <w:t>Site address – 57-59 bath road, reading, RG30 2BA</w:t>
      </w:r>
    </w:p>
    <w:p w14:paraId="1C7AFFC8" w14:textId="77777777" w:rsidR="00105F93" w:rsidRDefault="00105F93">
      <w:pPr>
        <w:rPr>
          <w:b/>
          <w:bCs/>
        </w:rPr>
      </w:pPr>
      <w:r>
        <w:rPr>
          <w:b/>
          <w:bCs/>
        </w:rPr>
        <w:t>Red Circle outlines the tree that requires works.</w:t>
      </w:r>
    </w:p>
    <w:p w14:paraId="3E8D3362" w14:textId="77777777" w:rsidR="00105F93" w:rsidRDefault="00105F93">
      <w:pPr>
        <w:rPr>
          <w:b/>
          <w:bCs/>
        </w:rPr>
      </w:pPr>
    </w:p>
    <w:p w14:paraId="06738FE4" w14:textId="175EB580" w:rsidR="00814ABB" w:rsidRDefault="00FD68CB">
      <w:pPr>
        <w:rPr>
          <w:b/>
          <w:bCs/>
        </w:rPr>
      </w:pPr>
      <w:r>
        <w:rPr>
          <w:b/>
          <w:bCs/>
        </w:rPr>
        <w:t>Ced</w:t>
      </w:r>
      <w:r w:rsidR="00BA48E4">
        <w:rPr>
          <w:b/>
          <w:bCs/>
        </w:rPr>
        <w:t>a</w:t>
      </w:r>
      <w:r>
        <w:rPr>
          <w:b/>
          <w:bCs/>
        </w:rPr>
        <w:t>r to crown lift to 6m</w:t>
      </w:r>
      <w:r w:rsidR="00341F67">
        <w:rPr>
          <w:b/>
          <w:bCs/>
        </w:rPr>
        <w:t xml:space="preserve"> to gain clearance to the playground and play equipment.</w:t>
      </w:r>
      <w:r w:rsidR="00166E22">
        <w:rPr>
          <w:b/>
          <w:bCs/>
        </w:rPr>
        <w:t xml:space="preserve"> </w:t>
      </w:r>
    </w:p>
    <w:p w14:paraId="05CE9D68" w14:textId="3D3ADA0C" w:rsidR="00FD68CB" w:rsidRDefault="00F0412D">
      <w:pPr>
        <w:rPr>
          <w:b/>
          <w:bCs/>
        </w:rPr>
      </w:pPr>
      <w:r>
        <w:rPr>
          <w:b/>
          <w:bCs/>
        </w:rPr>
        <w:t>Also,</w:t>
      </w:r>
      <w:r w:rsidR="00166E22">
        <w:rPr>
          <w:b/>
          <w:bCs/>
        </w:rPr>
        <w:t xml:space="preserve"> thin canopy by 10 percent removing secondary internal branches</w:t>
      </w:r>
      <w:r w:rsidR="00814ABB">
        <w:rPr>
          <w:b/>
          <w:bCs/>
        </w:rPr>
        <w:t xml:space="preserve"> only</w:t>
      </w:r>
      <w:r w:rsidR="00166E22">
        <w:rPr>
          <w:b/>
          <w:bCs/>
        </w:rPr>
        <w:t xml:space="preserve"> and deadwood. </w:t>
      </w:r>
    </w:p>
    <w:p w14:paraId="3E87ECA1" w14:textId="24DE3B45" w:rsidR="00166E22" w:rsidRDefault="00166E22">
      <w:pPr>
        <w:rPr>
          <w:b/>
          <w:bCs/>
        </w:rPr>
      </w:pPr>
      <w:r>
        <w:rPr>
          <w:b/>
          <w:bCs/>
        </w:rPr>
        <w:t>Reason for works is due to pest management over nursery play area</w:t>
      </w:r>
      <w:r w:rsidR="00814ABB">
        <w:rPr>
          <w:b/>
          <w:bCs/>
        </w:rPr>
        <w:t xml:space="preserve"> and to reduce the likelihood of branch failure</w:t>
      </w:r>
      <w:r w:rsidR="00F0412D">
        <w:rPr>
          <w:b/>
          <w:bCs/>
        </w:rPr>
        <w:t>.</w:t>
      </w:r>
    </w:p>
    <w:p w14:paraId="6537AB24" w14:textId="77777777" w:rsidR="00166E22" w:rsidRDefault="00166E22">
      <w:pPr>
        <w:rPr>
          <w:b/>
          <w:bCs/>
        </w:rPr>
      </w:pPr>
    </w:p>
    <w:sectPr w:rsidR="00166E2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3DA"/>
    <w:rsid w:val="00105F93"/>
    <w:rsid w:val="00166E22"/>
    <w:rsid w:val="00341F67"/>
    <w:rsid w:val="004A27A3"/>
    <w:rsid w:val="005F1A72"/>
    <w:rsid w:val="00814ABB"/>
    <w:rsid w:val="008749AB"/>
    <w:rsid w:val="008F2DA1"/>
    <w:rsid w:val="00BA48E4"/>
    <w:rsid w:val="00D159C4"/>
    <w:rsid w:val="00E47962"/>
    <w:rsid w:val="00F0412D"/>
    <w:rsid w:val="00F523DA"/>
    <w:rsid w:val="00FD68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375484"/>
  <w15:chartTrackingRefBased/>
  <w15:docId w15:val="{3C05740D-9A9B-465A-96DB-A9FB58471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Oliver Micallef</dc:creator>
  <cp:keywords/>
  <dc:description/>
  <cp:lastModifiedBy>Oliver Micallef</cp:lastModifiedBy>
  <cp:revision>2</cp:revision>
  <dcterms:created xsi:type="dcterms:W3CDTF">2024-09-11T10:56:00Z</dcterms:created>
  <dcterms:modified xsi:type="dcterms:W3CDTF">2024-09-11T10:56:00Z</dcterms:modified>
</cp:coreProperties>
</file>