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D45A64" w14:textId="77AC55D5" w:rsidR="005F31AB" w:rsidRDefault="00132E12">
      <w:r>
        <w:rPr>
          <w:noProof/>
        </w:rPr>
        <w:drawing>
          <wp:inline distT="0" distB="0" distL="0" distR="0" wp14:anchorId="790FC870" wp14:editId="61F6937F">
            <wp:extent cx="5731510" cy="4298950"/>
            <wp:effectExtent l="0" t="7620" r="0" b="0"/>
            <wp:docPr id="19894711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D9A7EAF" wp14:editId="4345A5CD">
            <wp:extent cx="5731510" cy="4298950"/>
            <wp:effectExtent l="0" t="7620" r="0" b="0"/>
            <wp:docPr id="150814085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99E5A2E" wp14:editId="2FE36FD2">
            <wp:extent cx="5731510" cy="4298950"/>
            <wp:effectExtent l="0" t="7620" r="0" b="0"/>
            <wp:docPr id="61615074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A17214" w14:textId="14EB90B3" w:rsidR="00132E12" w:rsidRDefault="00132E12">
      <w:r>
        <w:rPr>
          <w:noProof/>
        </w:rPr>
        <w:lastRenderedPageBreak/>
        <w:drawing>
          <wp:inline distT="0" distB="0" distL="0" distR="0" wp14:anchorId="7BABB927" wp14:editId="18C7465F">
            <wp:extent cx="5731510" cy="4298950"/>
            <wp:effectExtent l="0" t="7620" r="0" b="0"/>
            <wp:docPr id="8880380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CB3D3C" w14:textId="7CD4C732" w:rsidR="00132E12" w:rsidRDefault="00132E12">
      <w:r>
        <w:rPr>
          <w:noProof/>
        </w:rPr>
        <w:lastRenderedPageBreak/>
        <w:drawing>
          <wp:inline distT="0" distB="0" distL="0" distR="0" wp14:anchorId="6BADD772" wp14:editId="149AFC21">
            <wp:extent cx="5731510" cy="4298950"/>
            <wp:effectExtent l="0" t="7620" r="0" b="0"/>
            <wp:docPr id="36510161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A04DB99" wp14:editId="2159FF11">
            <wp:extent cx="5731510" cy="4298950"/>
            <wp:effectExtent l="0" t="7620" r="0" b="0"/>
            <wp:docPr id="110935881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DDB8AC" w14:textId="5DC90E33" w:rsidR="00132E12" w:rsidRDefault="00132E12">
      <w:r>
        <w:t>Emmanuel Methodist Church</w:t>
      </w:r>
    </w:p>
    <w:p w14:paraId="00D1878F" w14:textId="7F9F67B1" w:rsidR="00132E12" w:rsidRDefault="00132E12">
      <w:r>
        <w:t>27/8/24</w:t>
      </w:r>
    </w:p>
    <w:p w14:paraId="7CD0019F" w14:textId="77777777" w:rsidR="00132E12" w:rsidRDefault="00132E12"/>
    <w:sectPr w:rsidR="00132E1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E12"/>
    <w:rsid w:val="00132E12"/>
    <w:rsid w:val="005F3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864BD4"/>
  <w15:chartTrackingRefBased/>
  <w15:docId w15:val="{E681C942-43F4-4D41-AA03-8627E5EDD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6</Words>
  <Characters>38</Characters>
  <Application>Microsoft Office Word</Application>
  <DocSecurity>0</DocSecurity>
  <Lines>1</Lines>
  <Paragraphs>1</Paragraphs>
  <ScaleCrop>false</ScaleCrop>
  <Company>Reading Bourough Council</Company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Hanson, Sarah</dc:creator>
  <cp:keywords/>
  <dc:description/>
  <cp:lastModifiedBy>Hanson, Sarah</cp:lastModifiedBy>
  <cp:revision>1</cp:revision>
  <dcterms:created xsi:type="dcterms:W3CDTF">2024-08-27T15:32:00Z</dcterms:created>
  <dcterms:modified xsi:type="dcterms:W3CDTF">2024-08-27T15:35:00Z</dcterms:modified>
</cp:coreProperties>
</file>