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F84CCE" w14:textId="77777777" w:rsidR="00EA4804" w:rsidRDefault="00000000">
      <w:pPr>
        <w:ind w:left="-5"/>
      </w:pPr>
      <w:r>
        <w:t xml:space="preserve">Burger Den aims to minimise their impact on the environment, promoting good waste management practice.  </w:t>
      </w:r>
    </w:p>
    <w:p w14:paraId="59A74D7B" w14:textId="77777777" w:rsidR="00EA4804" w:rsidRDefault="00000000">
      <w:pPr>
        <w:spacing w:after="185" w:line="259" w:lineRule="auto"/>
        <w:ind w:left="0" w:firstLine="0"/>
      </w:pPr>
      <w:r>
        <w:t xml:space="preserve"> </w:t>
      </w:r>
    </w:p>
    <w:p w14:paraId="02544EF0" w14:textId="77777777" w:rsidR="00EA4804" w:rsidRDefault="00000000">
      <w:pPr>
        <w:ind w:left="-5"/>
      </w:pPr>
      <w:r>
        <w:t xml:space="preserve">The policy sets out their approach to managing their environmental impact from waste. Burger Den aim for the continual improvement in mitigating direct environmental impact. Reducing use of natural resources and preventing pollution.  </w:t>
      </w:r>
    </w:p>
    <w:p w14:paraId="77650C33" w14:textId="77777777" w:rsidR="00EA4804" w:rsidRDefault="00000000">
      <w:pPr>
        <w:spacing w:after="183" w:line="259" w:lineRule="auto"/>
        <w:ind w:left="0" w:firstLine="0"/>
      </w:pPr>
      <w:r>
        <w:t xml:space="preserve"> </w:t>
      </w:r>
    </w:p>
    <w:p w14:paraId="7A91F783" w14:textId="77777777" w:rsidR="00EA4804" w:rsidRDefault="00000000">
      <w:pPr>
        <w:ind w:left="-5"/>
      </w:pPr>
      <w:r>
        <w:t xml:space="preserve">Burger Den will: </w:t>
      </w:r>
    </w:p>
    <w:p w14:paraId="1726A664" w14:textId="778CCF4B" w:rsidR="00EA4804" w:rsidRDefault="00000000" w:rsidP="005F3DC7">
      <w:pPr>
        <w:ind w:left="-5"/>
      </w:pPr>
      <w:r>
        <w:t xml:space="preserve">Ensure compliance with all environmental legislation applicable to their business and operations.   </w:t>
      </w:r>
    </w:p>
    <w:p w14:paraId="23819253" w14:textId="6FF963B5" w:rsidR="00EA4804" w:rsidRDefault="00000000" w:rsidP="005F3DC7">
      <w:pPr>
        <w:ind w:left="-5"/>
      </w:pPr>
      <w:r>
        <w:t xml:space="preserve">En-suite that any waste created through the business will be disposed of in a safe and environmentally friendly manner.   </w:t>
      </w:r>
    </w:p>
    <w:p w14:paraId="3CD73E7D" w14:textId="77777777" w:rsidR="00EA4804" w:rsidRDefault="00000000">
      <w:pPr>
        <w:ind w:left="-5"/>
      </w:pPr>
      <w:r>
        <w:t xml:space="preserve">Staff will be instructed to regularly check around the premises to ensure that any litter left outside of the immediate vicinity of the business will be collected and disposed of properly.  </w:t>
      </w:r>
    </w:p>
    <w:p w14:paraId="13794EB0" w14:textId="4D731382" w:rsidR="00EA4804" w:rsidRDefault="00000000" w:rsidP="005F3DC7">
      <w:pPr>
        <w:spacing w:after="183" w:line="259" w:lineRule="auto"/>
        <w:ind w:left="0" w:firstLine="0"/>
      </w:pPr>
      <w:r>
        <w:t xml:space="preserve"> Ensure that waste bins are provided for customers close to the exit doors and made visible with clear signage so that customers are encouraged to dispose of their waste in store rather than take it with them.  </w:t>
      </w:r>
    </w:p>
    <w:p w14:paraId="4F59A02A" w14:textId="364B4D23" w:rsidR="00EA4804" w:rsidRDefault="00000000" w:rsidP="005F3DC7">
      <w:pPr>
        <w:spacing w:after="183" w:line="259" w:lineRule="auto"/>
        <w:ind w:left="0" w:firstLine="0"/>
      </w:pPr>
      <w:r>
        <w:t xml:space="preserve">Ensure that recyclable waste generated from the shop operation is separated from </w:t>
      </w:r>
      <w:proofErr w:type="spellStart"/>
      <w:r>
        <w:t>non recyclable</w:t>
      </w:r>
      <w:proofErr w:type="spellEnd"/>
      <w:r>
        <w:t xml:space="preserve"> waste.  </w:t>
      </w:r>
    </w:p>
    <w:p w14:paraId="3C623D01" w14:textId="5BF5F9D8" w:rsidR="00EA4804" w:rsidRDefault="005F3DC7">
      <w:pPr>
        <w:spacing w:after="183" w:line="259" w:lineRule="auto"/>
        <w:ind w:left="0" w:firstLine="0"/>
      </w:pPr>
      <w:r>
        <w:t xml:space="preserve">Waste will be stored in the rear carpark and checked daily through out the day to ensure waste is disposed in the bin and not around the surrounding areas, Burger Den stands firm in keeping areas clean for a safe environment for staff and public. </w:t>
      </w:r>
    </w:p>
    <w:p w14:paraId="1FCB2FB9" w14:textId="57A98D43" w:rsidR="00EA4804" w:rsidRDefault="00000000">
      <w:pPr>
        <w:ind w:left="-5"/>
      </w:pPr>
      <w:r>
        <w:t>Enter into an agreement with a private contractor for collection of once a week</w:t>
      </w:r>
      <w:r w:rsidR="005F3DC7">
        <w:t>, and if increase in collection is necessarily action will be taken to increase waste collection.</w:t>
      </w:r>
      <w:r>
        <w:t xml:space="preserve"> </w:t>
      </w:r>
    </w:p>
    <w:p w14:paraId="1043B38B" w14:textId="645514F7" w:rsidR="005F3DC7" w:rsidRDefault="005F3DC7">
      <w:pPr>
        <w:ind w:left="-5"/>
      </w:pPr>
      <w:r>
        <w:t>Encourage recycling within in store with stickers or a separate recycling bin within store.</w:t>
      </w:r>
    </w:p>
    <w:p w14:paraId="20B7C67D" w14:textId="7A422EDB" w:rsidR="005F3DC7" w:rsidRDefault="005F3DC7">
      <w:pPr>
        <w:ind w:left="-5"/>
      </w:pPr>
      <w:r>
        <w:t>Keys are provided to lock waste bins, which will also stop vermin from getting into the waste. Bins will be locked immediately after use.</w:t>
      </w:r>
    </w:p>
    <w:p w14:paraId="7339FB96" w14:textId="438F826F" w:rsidR="005F3DC7" w:rsidRDefault="005F3DC7">
      <w:pPr>
        <w:ind w:left="-5"/>
      </w:pPr>
      <w:r>
        <w:t>Bung Plugs will be fitted in the bins to avoid build up and avoid rats.</w:t>
      </w:r>
    </w:p>
    <w:p w14:paraId="47328107" w14:textId="77777777" w:rsidR="005F3DC7" w:rsidRDefault="005F3DC7">
      <w:pPr>
        <w:ind w:left="-5"/>
      </w:pPr>
    </w:p>
    <w:p w14:paraId="50F2964F" w14:textId="77777777" w:rsidR="00EA4804" w:rsidRDefault="00000000">
      <w:pPr>
        <w:spacing w:after="0" w:line="259" w:lineRule="auto"/>
        <w:ind w:left="0" w:firstLine="0"/>
      </w:pPr>
      <w:r>
        <w:t xml:space="preserve"> </w:t>
      </w:r>
    </w:p>
    <w:sectPr w:rsidR="00EA4804">
      <w:pgSz w:w="11906" w:h="16838"/>
      <w:pgMar w:top="1440" w:right="1536"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804"/>
    <w:rsid w:val="005F3DC7"/>
    <w:rsid w:val="00677AF1"/>
    <w:rsid w:val="00EA4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59BC4"/>
  <w15:docId w15:val="{8B597D94-A83F-4737-83B2-9894E19B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2" w:line="269"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Afeefa Gulfraz</dc:creator>
  <cp:keywords/>
  <cp:lastModifiedBy>Afeefa Gulfraz</cp:lastModifiedBy>
  <cp:revision>2</cp:revision>
  <dcterms:created xsi:type="dcterms:W3CDTF">2024-08-21T14:03:00Z</dcterms:created>
  <dcterms:modified xsi:type="dcterms:W3CDTF">2024-08-21T14:03:00Z</dcterms:modified>
</cp:coreProperties>
</file>