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31" w:type="dxa"/>
        <w:tblLook w:val="04A0" w:firstRow="1" w:lastRow="0" w:firstColumn="1" w:lastColumn="0" w:noHBand="0" w:noVBand="1"/>
      </w:tblPr>
      <w:tblGrid>
        <w:gridCol w:w="2059"/>
        <w:gridCol w:w="3313"/>
        <w:gridCol w:w="792"/>
        <w:gridCol w:w="2060"/>
        <w:gridCol w:w="792"/>
      </w:tblGrid>
      <w:tr w:rsidR="002C6697" w:rsidRPr="00C26634" w14:paraId="0B6F9325" w14:textId="77777777" w:rsidTr="00E3579D">
        <w:trPr>
          <w:trHeight w:val="281"/>
        </w:trPr>
        <w:tc>
          <w:tcPr>
            <w:tcW w:w="2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7A665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49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D76D26" w14:textId="7C51C48A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PL/24/0997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1954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98296E2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CADEF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4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598C35" w14:textId="2A088679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Prior approval Part 3 Class MA: Commercial, business and service uses to dwellinghouses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93B0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8A7693C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3550A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4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421AB4" w14:textId="531FF65C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  <w:proofErr w:type="spellStart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3C76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C26634" w:rsidRPr="00C26634" w14:paraId="407C22B2" w14:textId="77777777" w:rsidTr="00E86B79">
        <w:trPr>
          <w:trHeight w:val="316"/>
        </w:trPr>
        <w:tc>
          <w:tcPr>
            <w:tcW w:w="77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97D11FD" w14:textId="64C951F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 xml:space="preserve">Description of development should read:  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060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</w:tr>
      <w:tr w:rsidR="00C26634" w:rsidRPr="00C26634" w14:paraId="633C083E" w14:textId="77777777" w:rsidTr="00C014B7">
        <w:trPr>
          <w:trHeight w:val="1468"/>
        </w:trPr>
        <w:tc>
          <w:tcPr>
            <w:tcW w:w="77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0EF3B3" w14:textId="77777777" w:rsidR="00C014B7" w:rsidRDefault="00970C96" w:rsidP="00C014B7">
            <w:pPr>
              <w:rPr>
                <w:lang w:eastAsia="en-GB"/>
              </w:rPr>
            </w:pPr>
            <w:r w:rsidRPr="00970C96">
              <w:rPr>
                <w:lang w:eastAsia="en-GB"/>
              </w:rPr>
              <w:t xml:space="preserve">Change of use of (** floors) (** floor only) from Class E (offices) to C3 (dwelling houses) to comprise (** bed and ** bed flats etc). Prior Notification under Class MA, Part 3 of Schedule 2 of the </w:t>
            </w:r>
            <w:proofErr w:type="gramStart"/>
            <w:r w:rsidRPr="00970C96">
              <w:rPr>
                <w:lang w:eastAsia="en-GB"/>
              </w:rPr>
              <w:t>Town</w:t>
            </w:r>
            <w:proofErr w:type="gramEnd"/>
            <w:r w:rsidRPr="00970C96">
              <w:rPr>
                <w:lang w:eastAsia="en-GB"/>
              </w:rPr>
              <w:t xml:space="preserve"> and Country Planning (General Permitted Development) Order 2015.  </w:t>
            </w:r>
          </w:p>
          <w:p w14:paraId="754BCC92" w14:textId="46C1921B" w:rsidR="00C26634" w:rsidRPr="00C014B7" w:rsidRDefault="00970C96" w:rsidP="00C014B7">
            <w:pPr>
              <w:rPr>
                <w:b/>
                <w:bCs/>
                <w:lang w:eastAsia="en-GB"/>
              </w:rPr>
            </w:pPr>
            <w:r w:rsidRPr="00C014B7">
              <w:rPr>
                <w:b/>
                <w:bCs/>
                <w:color w:val="FF0000"/>
                <w:lang w:eastAsia="en-GB"/>
              </w:rPr>
              <w:t xml:space="preserve"> email agent if description is not correct/applicable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E8EF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C26634" w:rsidRPr="00C26634" w14:paraId="4A2EB421" w14:textId="77777777" w:rsidTr="00C014B7">
        <w:trPr>
          <w:trHeight w:val="684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104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(P1)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96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6D3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66C09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DATE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70A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C26634" w:rsidRPr="00C26634" w14:paraId="55FF6E4A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258F" w14:textId="0E1557B2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DB6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F36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38BED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CF1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5A740FF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F62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Written Description of Development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3E3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67E9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63CEF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68B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3EAC1DD1" w14:textId="77777777" w:rsidTr="00E3579D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8022" w14:textId="064BEE28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Plan </w:t>
            </w:r>
            <w:r w:rsidR="00C014B7">
              <w:rPr>
                <w:rFonts w:ascii="Trebuchet MS" w:eastAsia="Times New Roman" w:hAnsi="Trebuchet MS" w:cs="Calibri"/>
                <w:lang w:eastAsia="en-GB"/>
              </w:rPr>
              <w:t xml:space="preserve">of </w:t>
            </w:r>
            <w:r w:rsidRPr="00C26634">
              <w:rPr>
                <w:rFonts w:ascii="Trebuchet MS" w:eastAsia="Times New Roman" w:hAnsi="Trebuchet MS" w:cs="Calibri"/>
                <w:lang w:eastAsia="en-GB"/>
              </w:rPr>
              <w:t>site and showing the development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57D1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C0F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C2C8D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772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C72DBBD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A94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 contact address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C8A9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59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CD45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5117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6CD7C568" w14:textId="77777777" w:rsidTr="00B401CE">
        <w:trPr>
          <w:trHeight w:val="3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A937" w14:textId="637CE770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Developers email address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8E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570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4739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9C2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DF12E1D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D11E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Other Matters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A7B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B93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0A97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7FE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09D0A823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D1BF" w14:textId="6126C80B" w:rsidR="00C26634" w:rsidRPr="00C26634" w:rsidRDefault="00842368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</w:t>
            </w:r>
            <w:proofErr w:type="gramStart"/>
            <w:r>
              <w:rPr>
                <w:rFonts w:ascii="Trebuchet MS" w:eastAsia="Times New Roman" w:hAnsi="Trebuchet MS" w:cs="Calibri"/>
                <w:lang w:eastAsia="en-GB"/>
              </w:rPr>
              <w:t>Scale</w:t>
            </w:r>
            <w:proofErr w:type="gramEnd"/>
            <w:r>
              <w:rPr>
                <w:rFonts w:ascii="Trebuchet MS" w:eastAsia="Times New Roman" w:hAnsi="Trebuchet MS" w:cs="Calibri"/>
                <w:lang w:eastAsia="en-GB"/>
              </w:rPr>
              <w:t xml:space="preserve"> correct?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639A" w14:textId="27D541E9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  <w:proofErr w:type="spellStart"/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/>
            </w:r>
            <w:proofErr w:type="spellEnd"/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/>
            </w:r>
            <w:proofErr w:type="spellStart"/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/>
            </w:r>
            <w:proofErr w:type="spellEnd"/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/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F54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0283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93A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487E1B69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0AF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DE81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D1D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793F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BA5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4A763D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69A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213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87F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9811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Action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4D76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C26634" w:rsidRPr="00C26634" w14:paraId="6EBFC2A8" w14:textId="77777777" w:rsidTr="00C014B7">
        <w:trPr>
          <w:trHeight w:val="35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7023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HSE COMAH SITE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BBC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1CF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DB8E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491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14A95D1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95E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ONR NUCLEAR AREA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8F6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F26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D674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22E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ACCF8E8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389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Listed Building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8FA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424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074C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</w:t>
            </w:r>
            <w:proofErr w:type="gramStart"/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  <w:proofErr w:type="gramEnd"/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 then not PD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F25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FD28F6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5951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Contaminated Land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EDF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046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D8D8C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Environmental Protection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754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B1F5C7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9197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Flood Zone 2 or 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570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0A9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5917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 Agency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DAA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20DABF" w14:textId="77777777" w:rsidTr="00E3579D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EC25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Likely to affect trunk road (M4 and A329(M)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3E9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7655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8AA6E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SoS for Transport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0B4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513B9610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8217" w14:textId="423167DA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C014B7">
              <w:rPr>
                <w:rFonts w:ascii="Trebuchet MS" w:eastAsia="Times New Roman" w:hAnsi="Trebuchet MS" w:cs="Calibri"/>
                <w:lang w:eastAsia="en-GB"/>
              </w:rPr>
              <w:t>Other constraints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421B" w14:textId="77777777" w:rsidR="00C014B7" w:rsidRDefault="00C014B7" w:rsidP="00C014B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6073BA42" w14:textId="77777777" w:rsidR="00C014B7" w:rsidRDefault="00C014B7" w:rsidP="00C014B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72AF88BD" w14:textId="52BD5582" w:rsidR="00C26634" w:rsidRPr="00C26634" w:rsidRDefault="00C014B7" w:rsidP="00C014B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864CC5" wp14:editId="6F3BF4A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B97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FE46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917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6D6AD80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CC1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lastRenderedPageBreak/>
              <w:t>Consultees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4861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94F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No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3BED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1D4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83817" w:rsidRPr="00C26634" w14:paraId="79D9DA9E" w14:textId="77777777" w:rsidTr="00E3579D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4F713" w14:textId="77777777" w:rsidR="00C83817" w:rsidRPr="00C83817" w:rsidRDefault="00C83817" w:rsidP="00C83817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18 metres or more in height (as measured from ground level to the highest part of the roof); and/or</w:t>
            </w:r>
          </w:p>
          <w:p w14:paraId="1E221335" w14:textId="3E376DAB" w:rsidR="00C83817" w:rsidRPr="00C83817" w:rsidRDefault="00C83817" w:rsidP="00C83817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Contains 7 or more stories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8EF4" w14:textId="77777777" w:rsidR="00C83817" w:rsidRPr="00C26634" w:rsidRDefault="00C83817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3F10C" w14:textId="77777777" w:rsidR="00C83817" w:rsidRPr="00C26634" w:rsidRDefault="00C83817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831AFF" w14:textId="0583FB1B" w:rsidR="00C83817" w:rsidRPr="00C26634" w:rsidRDefault="007F6697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7F6697">
              <w:rPr>
                <w:rFonts w:ascii="Trebuchet MS" w:eastAsia="Times New Roman" w:hAnsi="Trebuchet MS" w:cs="Calibri"/>
                <w:lang w:eastAsia="en-GB"/>
              </w:rPr>
              <w:t>Health &amp; Safety Executive needs to be consulted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F86F9" w14:textId="77777777" w:rsidR="00C83817" w:rsidRPr="00C26634" w:rsidRDefault="00C83817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BCAE61F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C68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8693" w14:textId="4AB8FAF3" w:rsidR="00C26634" w:rsidRPr="00C26634" w:rsidRDefault="00C014B7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A05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C71B5" w14:textId="0AA47DDB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199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96F526" w14:textId="77777777" w:rsidTr="00E3579D">
        <w:trPr>
          <w:trHeight w:val="855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E26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Environmental Health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F9D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429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43988" w14:textId="5C9E5E9F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If ICNIRP certificate not provided                 or contaminated land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EEB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</w:p>
        </w:tc>
      </w:tr>
      <w:tr w:rsidR="00C26634" w:rsidRPr="00C26634" w14:paraId="77DDF754" w14:textId="77777777" w:rsidTr="00E3579D">
        <w:trPr>
          <w:trHeight w:val="949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6BA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 Agency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A08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CBA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EC959" w14:textId="0401CF65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site in Flood Zone 2 or 3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2DD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F2B3B4B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3F23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Natural Environment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F1A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D95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54BCC" w14:textId="0F344D5D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TPOs or trees nearby </w:t>
            </w:r>
            <w:r w:rsidR="005A31C1" w:rsidRPr="005A31C1">
              <w:rPr>
                <w:rFonts w:ascii="Trebuchet MS" w:eastAsia="Times New Roman" w:hAnsi="Trebuchet MS" w:cs="Calibri"/>
                <w:lang w:eastAsia="en-GB"/>
              </w:rPr>
              <w:t>Check TPO DOC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D19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6646409D" w14:textId="77777777" w:rsidTr="00E3579D">
        <w:trPr>
          <w:trHeight w:val="118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7C3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Secretary of State for Transport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5C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789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FAF57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If development is likely to affect traffic leaving or entering a </w:t>
            </w:r>
            <w:proofErr w:type="gramStart"/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Trunk Road (M4/A329(M) motorways</w:t>
            </w:r>
            <w:proofErr w:type="gramEnd"/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673D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C26634" w:rsidRPr="00C26634" w14:paraId="56F2DDDE" w14:textId="77777777" w:rsidTr="00E3579D">
        <w:trPr>
          <w:trHeight w:val="644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B48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Site Notice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A12A" w14:textId="3E3B8AD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9C1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6751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Print laminate and pass to Planning Officer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304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8E46CDA" w14:textId="77777777" w:rsidTr="00E3579D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6697" w14:textId="77777777" w:rsidR="00C26634" w:rsidRPr="00C26634" w:rsidRDefault="00C26634" w:rsidP="00C26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663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79A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205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A269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FE5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E3579D" w:rsidRPr="00C26634" w14:paraId="775EB95E" w14:textId="77777777" w:rsidTr="00F101C2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0B19A" w14:textId="77777777" w:rsidR="00E3579D" w:rsidRPr="00C26634" w:rsidRDefault="00E3579D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Neighbours</w:t>
            </w:r>
          </w:p>
        </w:tc>
        <w:tc>
          <w:tcPr>
            <w:tcW w:w="497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F27F16" w14:textId="521B266C" w:rsidR="00E3579D" w:rsidRPr="00C26634" w:rsidRDefault="00E3579D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NOT REQUIRED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17FA" w14:textId="77777777" w:rsidR="00E3579D" w:rsidRPr="00C26634" w:rsidRDefault="00E3579D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C26634" w:rsidRPr="00C26634" w14:paraId="2D9AD533" w14:textId="77777777" w:rsidTr="00E3579D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4C8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Addresses of adjoining properties for consultation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8B60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A6A9" w14:textId="6428ABB3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8717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CF4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0F7270F2" w14:textId="77777777" w:rsidTr="00E86B79">
        <w:trPr>
          <w:trHeight w:val="281"/>
        </w:trPr>
        <w:tc>
          <w:tcPr>
            <w:tcW w:w="77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D03C060" w14:textId="49EF2080" w:rsidR="00F134A5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 w:rsidR="00F134A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30CB0691" w14:textId="53C10D50" w:rsidR="00F134A5" w:rsidRDefault="009D5B11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 xml:space="preserve">Please </w:t>
            </w:r>
            <w:proofErr w:type="gramStart"/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list</w:t>
            </w:r>
            <w:proofErr w:type="gramEnd"/>
          </w:p>
          <w:p w14:paraId="1D559AD2" w14:textId="77777777" w:rsidR="00F134A5" w:rsidRDefault="00F134A5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6C1843E" w14:textId="192D91BC" w:rsidR="00E86B79" w:rsidRPr="00C014B7" w:rsidRDefault="00C014B7" w:rsidP="00C014B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  <w:p w14:paraId="2D442339" w14:textId="78211DD6" w:rsidR="009D5B11" w:rsidRPr="00C26634" w:rsidRDefault="009D5B11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FC9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C26634" w:rsidRPr="00C26634" w14:paraId="5A0CAC99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63B4F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C197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435D7E6E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46556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38D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0E32699D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C81D5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B66E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50E0B07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0A62B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90B4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2F51D243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C9E9E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2A83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7D4CF730" w14:textId="77777777" w:rsidTr="00E86B79">
        <w:trPr>
          <w:trHeight w:val="281"/>
        </w:trPr>
        <w:tc>
          <w:tcPr>
            <w:tcW w:w="77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FC12A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7BD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C26634" w:rsidRPr="00C26634" w14:paraId="72B8A2DE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3F7F5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2DDE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B515218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D1D5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E588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68393A10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74BB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B17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642AD491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56B59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38FC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1AC125BA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9A14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D227F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2653AB43" w14:textId="77777777" w:rsidTr="00E86B79">
        <w:trPr>
          <w:trHeight w:val="281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0FDE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5CA3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26634" w:rsidRPr="00C26634" w14:paraId="5F3C15DC" w14:textId="77777777" w:rsidTr="00E86B79">
        <w:trPr>
          <w:trHeight w:val="64"/>
        </w:trPr>
        <w:tc>
          <w:tcPr>
            <w:tcW w:w="77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DFF3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743D" w14:textId="77777777" w:rsidR="00C26634" w:rsidRPr="00C26634" w:rsidRDefault="00C26634" w:rsidP="00C266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87189F0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A93EB" w14:textId="77777777" w:rsidR="00FA2A91" w:rsidRDefault="00FA2A91" w:rsidP="00C26634">
      <w:pPr>
        <w:spacing w:after="0" w:line="240" w:lineRule="auto"/>
      </w:pPr>
      <w:r>
        <w:separator/>
      </w:r>
    </w:p>
  </w:endnote>
  <w:endnote w:type="continuationSeparator" w:id="0">
    <w:p w14:paraId="0811B938" w14:textId="77777777" w:rsidR="00FA2A91" w:rsidRDefault="00FA2A91" w:rsidP="00C2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1F7B8" w14:textId="77777777" w:rsidR="00FA2A91" w:rsidRDefault="00FA2A91" w:rsidP="00C26634">
      <w:pPr>
        <w:spacing w:after="0" w:line="240" w:lineRule="auto"/>
      </w:pPr>
      <w:r>
        <w:separator/>
      </w:r>
    </w:p>
  </w:footnote>
  <w:footnote w:type="continuationSeparator" w:id="0">
    <w:p w14:paraId="5EBAE457" w14:textId="77777777" w:rsidR="00FA2A91" w:rsidRDefault="00FA2A91" w:rsidP="00C2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5937" w14:textId="4316EB08" w:rsidR="00C26634" w:rsidRPr="00C26634" w:rsidRDefault="0002297A" w:rsidP="00C26634">
    <w:pPr>
      <w:pStyle w:val="Header"/>
      <w:jc w:val="center"/>
      <w:rPr>
        <w:b/>
        <w:sz w:val="32"/>
        <w:u w:val="single"/>
      </w:rPr>
    </w:pPr>
    <w:r>
      <w:rPr>
        <w:b/>
        <w:sz w:val="32"/>
        <w:u w:val="single"/>
      </w:rPr>
      <w:t xml:space="preserve">CLASS </w:t>
    </w:r>
    <w:proofErr w:type="gramStart"/>
    <w:r>
      <w:rPr>
        <w:b/>
        <w:sz w:val="32"/>
        <w:u w:val="single"/>
      </w:rPr>
      <w:t xml:space="preserve">E </w:t>
    </w:r>
    <w:r w:rsidR="00C26634" w:rsidRPr="00C26634">
      <w:rPr>
        <w:b/>
        <w:sz w:val="32"/>
        <w:u w:val="single"/>
      </w:rPr>
      <w:t xml:space="preserve"> VALIDATION</w:t>
    </w:r>
    <w:proofErr w:type="gramEnd"/>
    <w:r w:rsidR="00C26634" w:rsidRPr="00C26634">
      <w:rPr>
        <w:b/>
        <w:sz w:val="32"/>
        <w:u w:val="single"/>
      </w:rPr>
      <w:t xml:space="preserve">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0E8"/>
    <w:multiLevelType w:val="hybridMultilevel"/>
    <w:tmpl w:val="B0B20E92"/>
    <w:lvl w:ilvl="0" w:tplc="EF0A036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b w:val="0"/>
        <w:sz w:val="22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60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34"/>
    <w:rsid w:val="0002297A"/>
    <w:rsid w:val="000568F1"/>
    <w:rsid w:val="002C6697"/>
    <w:rsid w:val="005A31C1"/>
    <w:rsid w:val="007F6697"/>
    <w:rsid w:val="00842368"/>
    <w:rsid w:val="008C3CA3"/>
    <w:rsid w:val="008E6869"/>
    <w:rsid w:val="00970C96"/>
    <w:rsid w:val="009D5B11"/>
    <w:rsid w:val="00A17F8A"/>
    <w:rsid w:val="00B401CE"/>
    <w:rsid w:val="00B67A2B"/>
    <w:rsid w:val="00C014B7"/>
    <w:rsid w:val="00C26634"/>
    <w:rsid w:val="00C82046"/>
    <w:rsid w:val="00C83817"/>
    <w:rsid w:val="00E3579D"/>
    <w:rsid w:val="00E86B79"/>
    <w:rsid w:val="00EA23BC"/>
    <w:rsid w:val="00EB6D98"/>
    <w:rsid w:val="00F134A5"/>
    <w:rsid w:val="00FA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5DD5"/>
  <w15:chartTrackingRefBased/>
  <w15:docId w15:val="{6A03FB32-9C1A-4FC8-9D4A-C9E181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34"/>
  </w:style>
  <w:style w:type="paragraph" w:styleId="Footer">
    <w:name w:val="footer"/>
    <w:basedOn w:val="Normal"/>
    <w:link w:val="Foot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34"/>
  </w:style>
  <w:style w:type="paragraph" w:styleId="NoSpacing">
    <w:name w:val="No Spacing"/>
    <w:uiPriority w:val="1"/>
    <w:qFormat/>
    <w:rsid w:val="00C014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0" Type="http://schemas.openxmlformats.org/officeDocument/2006/relationships/image" Target="media/image1.png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5697B5FA-0604-45B9-A776-D02AC3C387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6C299-254A-4DB9-9724-D0FC6EFBC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C59E6A-A776-4CA5-8575-0D775508BC74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salesforceId:9d17b997-9c52-4532-8edc-befc16980dae</dc:subject>
  <dc:creator>Kilbee, Christina</dc:creator>
  <keywords/>
  <dc:description/>
  <lastModifiedBy>Kilbee, Christina</lastModifiedBy>
  <revision>13</revision>
  <dcterms:created xsi:type="dcterms:W3CDTF">2024-03-22T08:38:00.0000000Z</dcterms:created>
  <dcterms:modified xsi:type="dcterms:W3CDTF">2024-04-24T09:03:00.0000000Z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14784000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</Properties>
</file>