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CF9" w:rsidRPr="0047345A" w:rsidRDefault="00560CF9" w:rsidP="00560CF9">
      <w:pPr>
        <w:spacing w:after="0" w:line="240" w:lineRule="auto"/>
        <w:rPr>
          <w:rFonts w:ascii="Trebuchet MS" w:eastAsia="Times New Roman" w:hAnsi="Trebuchet MS" w:cs="Courier New"/>
          <w:b/>
          <w:color w:val="000000" w:themeColor="text1"/>
          <w:lang w:eastAsia="en-GB"/>
        </w:rPr>
      </w:pPr>
      <w:r w:rsidRPr="0047345A">
        <w:rPr>
          <w:rFonts w:ascii="Trebuchet MS" w:eastAsia="Times New Roman" w:hAnsi="Trebuchet MS" w:cs="Courier New"/>
          <w:b/>
          <w:color w:val="000000" w:themeColor="text1"/>
          <w:lang w:eastAsia="en-GB"/>
        </w:rPr>
        <w:t xml:space="preserve">DELEGATED APPLICATION REPORT - Application No: </w:t>
      </w:r>
      <w:r w:rsidR="007F3DF6" w:rsidRPr="0047345A">
        <w:rPr>
          <w:rFonts w:ascii="Trebuchet MS" w:eastAsia="Times New Roman" w:hAnsi="Trebuchet MS" w:cs="Courier New"/>
          <w:b/>
          <w:color w:val="000000" w:themeColor="text1"/>
          <w:lang w:eastAsia="en-GB"/>
        </w:rPr>
        <w:t>160374</w:t>
      </w:r>
      <w:r w:rsidRPr="0047345A">
        <w:rPr>
          <w:rFonts w:ascii="Trebuchet MS" w:eastAsia="Times New Roman" w:hAnsi="Trebuchet MS" w:cs="Courier New"/>
          <w:b/>
          <w:color w:val="000000" w:themeColor="text1"/>
          <w:lang w:eastAsia="en-GB"/>
        </w:rPr>
        <w:t>/HOU</w:t>
      </w:r>
    </w:p>
    <w:p w:rsidR="007F3DF6" w:rsidRPr="0047345A" w:rsidRDefault="007F3DF6" w:rsidP="00560CF9">
      <w:pPr>
        <w:spacing w:after="0" w:line="240" w:lineRule="auto"/>
        <w:rPr>
          <w:rFonts w:ascii="Trebuchet MS" w:eastAsia="Times New Roman" w:hAnsi="Trebuchet MS" w:cs="Courier New"/>
          <w:b/>
          <w:color w:val="000000" w:themeColor="text1"/>
          <w:lang w:eastAsia="en-GB"/>
        </w:rPr>
      </w:pPr>
    </w:p>
    <w:p w:rsidR="00560CF9" w:rsidRPr="0047345A" w:rsidRDefault="00560CF9" w:rsidP="00560CF9">
      <w:pPr>
        <w:spacing w:after="0" w:line="240" w:lineRule="auto"/>
        <w:rPr>
          <w:rFonts w:ascii="Trebuchet MS" w:eastAsia="Times New Roman" w:hAnsi="Trebuchet MS" w:cs="Courier New"/>
          <w:b/>
          <w:color w:val="000000" w:themeColor="text1"/>
          <w:lang w:eastAsia="en-GB"/>
        </w:rPr>
      </w:pPr>
      <w:r w:rsidRPr="0047345A">
        <w:rPr>
          <w:rFonts w:ascii="Trebuchet MS" w:eastAsia="Times New Roman" w:hAnsi="Trebuchet MS" w:cs="Courier New"/>
          <w:b/>
          <w:color w:val="000000" w:themeColor="text1"/>
          <w:lang w:eastAsia="en-GB"/>
        </w:rPr>
        <w:t xml:space="preserve">Address: </w:t>
      </w:r>
      <w:r w:rsidR="007F3DF6" w:rsidRPr="0047345A">
        <w:rPr>
          <w:rFonts w:ascii="Trebuchet MS" w:eastAsia="Times New Roman" w:hAnsi="Trebuchet MS" w:cs="Courier New"/>
          <w:b/>
          <w:color w:val="000000" w:themeColor="text1"/>
          <w:lang w:eastAsia="en-GB"/>
        </w:rPr>
        <w:t>96 Amity Road, Reading</w:t>
      </w:r>
    </w:p>
    <w:p w:rsidR="007F3DF6" w:rsidRPr="0047345A" w:rsidRDefault="007F3DF6" w:rsidP="00560CF9">
      <w:pPr>
        <w:autoSpaceDE w:val="0"/>
        <w:autoSpaceDN w:val="0"/>
        <w:spacing w:after="0" w:line="240" w:lineRule="auto"/>
        <w:rPr>
          <w:rFonts w:ascii="Trebuchet MS" w:eastAsiaTheme="minorEastAsia" w:hAnsi="Trebuchet MS" w:cs="Times New Roman"/>
          <w:b/>
          <w:color w:val="000000" w:themeColor="text1"/>
          <w:lang w:eastAsia="en-GB"/>
        </w:rPr>
      </w:pPr>
    </w:p>
    <w:p w:rsidR="0047345A" w:rsidRPr="0047345A" w:rsidRDefault="00560CF9" w:rsidP="0047345A">
      <w:pPr>
        <w:rPr>
          <w:rFonts w:ascii="Trebuchet MS" w:eastAsiaTheme="minorEastAsia" w:hAnsi="Trebuchet MS" w:cs="Times New Roman"/>
          <w:b/>
          <w:color w:val="000000" w:themeColor="text1"/>
          <w:lang w:eastAsia="en-GB"/>
        </w:rPr>
      </w:pPr>
      <w:r w:rsidRPr="0047345A">
        <w:rPr>
          <w:rFonts w:ascii="Trebuchet MS" w:eastAsiaTheme="minorEastAsia" w:hAnsi="Trebuchet MS" w:cs="Times New Roman"/>
          <w:b/>
          <w:color w:val="000000" w:themeColor="text1"/>
          <w:lang w:eastAsia="en-GB"/>
        </w:rPr>
        <w:t xml:space="preserve">Proposal: </w:t>
      </w:r>
      <w:r w:rsidR="0047345A" w:rsidRPr="0047345A">
        <w:rPr>
          <w:rFonts w:ascii="Trebuchet MS" w:eastAsiaTheme="minorEastAsia" w:hAnsi="Trebuchet MS" w:cs="Times New Roman"/>
          <w:b/>
          <w:color w:val="000000" w:themeColor="text1"/>
          <w:lang w:eastAsia="en-GB"/>
        </w:rPr>
        <w:t xml:space="preserve">Alteration to the existing cat slide roof by raising it with a flat roof design to allow more headroom in the existing bathroom </w:t>
      </w:r>
      <w:r w:rsidR="0047345A">
        <w:rPr>
          <w:rFonts w:ascii="Trebuchet MS" w:eastAsiaTheme="minorEastAsia" w:hAnsi="Trebuchet MS" w:cs="Times New Roman"/>
          <w:b/>
          <w:color w:val="000000" w:themeColor="text1"/>
          <w:lang w:eastAsia="en-GB"/>
        </w:rPr>
        <w:t>and single storey rear extension</w:t>
      </w:r>
      <w:r w:rsidR="00AD3332">
        <w:rPr>
          <w:rFonts w:ascii="Trebuchet MS" w:eastAsiaTheme="minorEastAsia" w:hAnsi="Trebuchet MS" w:cs="Times New Roman"/>
          <w:b/>
          <w:color w:val="000000" w:themeColor="text1"/>
          <w:lang w:eastAsia="en-GB"/>
        </w:rPr>
        <w:t>.</w:t>
      </w:r>
    </w:p>
    <w:p w:rsidR="00560CF9" w:rsidRPr="0047345A" w:rsidRDefault="00560CF9" w:rsidP="0047345A">
      <w:pPr>
        <w:rPr>
          <w:rFonts w:ascii="Trebuchet MS" w:eastAsia="Times New Roman" w:hAnsi="Trebuchet MS" w:cs="Courier New"/>
          <w:b/>
          <w:color w:val="000000" w:themeColor="text1"/>
          <w:lang w:eastAsia="en-GB"/>
        </w:rPr>
      </w:pPr>
      <w:r w:rsidRPr="0047345A">
        <w:rPr>
          <w:rFonts w:ascii="Trebuchet MS" w:eastAsia="Times New Roman" w:hAnsi="Trebuchet MS" w:cs="Courier New"/>
          <w:b/>
          <w:color w:val="000000" w:themeColor="text1"/>
          <w:lang w:eastAsia="en-GB"/>
        </w:rPr>
        <w:t xml:space="preserve">Case officer: </w:t>
      </w:r>
      <w:r w:rsidR="007F3DF6" w:rsidRPr="0047345A">
        <w:rPr>
          <w:rFonts w:ascii="Trebuchet MS" w:eastAsia="Times New Roman" w:hAnsi="Trebuchet MS" w:cs="Courier New"/>
          <w:b/>
          <w:color w:val="000000" w:themeColor="text1"/>
          <w:lang w:eastAsia="en-GB"/>
        </w:rPr>
        <w:t>John Gregory</w:t>
      </w:r>
    </w:p>
    <w:p w:rsidR="00560CF9" w:rsidRPr="0047345A" w:rsidRDefault="00560CF9" w:rsidP="00560CF9">
      <w:pPr>
        <w:spacing w:after="0" w:line="240" w:lineRule="auto"/>
        <w:rPr>
          <w:rFonts w:ascii="Trebuchet MS" w:eastAsia="Times New Roman" w:hAnsi="Trebuchet MS" w:cs="Courier New"/>
          <w:b/>
          <w:color w:val="000000" w:themeColor="text1"/>
          <w:lang w:eastAsia="en-GB"/>
        </w:rPr>
      </w:pPr>
    </w:p>
    <w:p w:rsidR="0047345A" w:rsidRDefault="00560CF9" w:rsidP="0047345A">
      <w:pPr>
        <w:autoSpaceDE w:val="0"/>
        <w:autoSpaceDN w:val="0"/>
        <w:spacing w:after="0" w:line="240" w:lineRule="auto"/>
        <w:rPr>
          <w:rFonts w:ascii="Trebuchet MS" w:eastAsia="Times New Roman" w:hAnsi="Trebuchet MS" w:cs="Courier New"/>
          <w:color w:val="000000" w:themeColor="text1"/>
          <w:lang w:eastAsia="en-GB"/>
        </w:rPr>
      </w:pPr>
      <w:r w:rsidRPr="0047345A">
        <w:rPr>
          <w:rFonts w:ascii="Trebuchet MS" w:eastAsia="Times New Roman" w:hAnsi="Trebuchet MS" w:cs="Courier New"/>
          <w:b/>
          <w:color w:val="000000" w:themeColor="text1"/>
          <w:lang w:eastAsia="en-GB"/>
        </w:rPr>
        <w:t>Site Description and Surrounding Area</w:t>
      </w:r>
      <w:r w:rsidRPr="007F3DF6">
        <w:rPr>
          <w:rFonts w:ascii="Trebuchet MS" w:eastAsia="Times New Roman" w:hAnsi="Trebuchet MS" w:cs="Courier New"/>
          <w:color w:val="000000" w:themeColor="text1"/>
          <w:lang w:eastAsia="en-GB"/>
        </w:rPr>
        <w:t xml:space="preserve">: The application relates to a two storey </w:t>
      </w:r>
      <w:r w:rsidR="007F3DF6">
        <w:rPr>
          <w:rFonts w:ascii="Trebuchet MS" w:eastAsia="Times New Roman" w:hAnsi="Trebuchet MS" w:cs="Courier New"/>
          <w:color w:val="000000" w:themeColor="text1"/>
          <w:lang w:eastAsia="en-GB"/>
        </w:rPr>
        <w:t xml:space="preserve">terraced residential property of the east side of Amity Road, New Town, </w:t>
      </w:r>
      <w:proofErr w:type="gramStart"/>
      <w:r w:rsidR="007F3DF6">
        <w:rPr>
          <w:rFonts w:ascii="Trebuchet MS" w:eastAsia="Times New Roman" w:hAnsi="Trebuchet MS" w:cs="Courier New"/>
          <w:color w:val="000000" w:themeColor="text1"/>
          <w:lang w:eastAsia="en-GB"/>
        </w:rPr>
        <w:t>Reading</w:t>
      </w:r>
      <w:proofErr w:type="gramEnd"/>
      <w:r w:rsidR="007F3DF6">
        <w:rPr>
          <w:rFonts w:ascii="Trebuchet MS" w:eastAsia="Times New Roman" w:hAnsi="Trebuchet MS" w:cs="Courier New"/>
          <w:color w:val="000000" w:themeColor="text1"/>
          <w:lang w:eastAsia="en-GB"/>
        </w:rPr>
        <w:t xml:space="preserve">. The area is characterised </w:t>
      </w:r>
      <w:r w:rsidR="00501B99">
        <w:rPr>
          <w:rFonts w:ascii="Trebuchet MS" w:eastAsia="Times New Roman" w:hAnsi="Trebuchet MS" w:cs="Courier New"/>
          <w:color w:val="000000" w:themeColor="text1"/>
          <w:lang w:eastAsia="en-GB"/>
        </w:rPr>
        <w:t xml:space="preserve">by </w:t>
      </w:r>
      <w:r w:rsidR="007F3DF6">
        <w:rPr>
          <w:rFonts w:ascii="Trebuchet MS" w:eastAsia="Times New Roman" w:hAnsi="Trebuchet MS" w:cs="Courier New"/>
          <w:color w:val="000000" w:themeColor="text1"/>
          <w:lang w:eastAsia="en-GB"/>
        </w:rPr>
        <w:t xml:space="preserve">terraced properties of a similar design and date. </w:t>
      </w:r>
      <w:r w:rsidR="0047345A">
        <w:rPr>
          <w:rFonts w:ascii="Trebuchet MS" w:eastAsia="Times New Roman" w:hAnsi="Trebuchet MS" w:cs="Courier New"/>
          <w:color w:val="000000" w:themeColor="text1"/>
          <w:lang w:eastAsia="en-GB"/>
        </w:rPr>
        <w:t xml:space="preserve">Terraced properties on this side of Amity Road stretching from No96 northwards all possess original two storey, cat slide roofed, linked rear extensions. </w:t>
      </w:r>
      <w:r w:rsidR="0047345A">
        <w:rPr>
          <w:rFonts w:ascii="Trebuchet MS" w:eastAsia="Times New Roman" w:hAnsi="Trebuchet MS" w:cs="Courier New"/>
          <w:color w:val="000000" w:themeColor="text1"/>
          <w:lang w:eastAsia="en-GB"/>
        </w:rPr>
        <w:t xml:space="preserve"> Some appear to have roofs raised as currently proposed.</w:t>
      </w:r>
    </w:p>
    <w:p w:rsidR="00560CF9" w:rsidRPr="007F3DF6" w:rsidRDefault="00560CF9" w:rsidP="00560CF9">
      <w:pPr>
        <w:spacing w:after="0" w:line="240" w:lineRule="auto"/>
        <w:rPr>
          <w:rFonts w:ascii="Trebuchet MS" w:hAnsi="Trebuchet MS"/>
          <w:color w:val="000000" w:themeColor="text1"/>
        </w:rPr>
      </w:pPr>
    </w:p>
    <w:p w:rsidR="00F26E9F" w:rsidRDefault="00560CF9" w:rsidP="00560CF9">
      <w:pPr>
        <w:autoSpaceDE w:val="0"/>
        <w:autoSpaceDN w:val="0"/>
        <w:spacing w:after="0" w:line="240" w:lineRule="auto"/>
        <w:rPr>
          <w:rFonts w:ascii="Trebuchet MS" w:eastAsia="Times New Roman" w:hAnsi="Trebuchet MS" w:cs="Courier New"/>
          <w:color w:val="000000" w:themeColor="text1"/>
          <w:lang w:eastAsia="en-GB"/>
        </w:rPr>
      </w:pPr>
      <w:r w:rsidRPr="0047345A">
        <w:rPr>
          <w:rFonts w:ascii="Trebuchet MS" w:hAnsi="Trebuchet MS"/>
          <w:b/>
          <w:color w:val="000000" w:themeColor="text1"/>
        </w:rPr>
        <w:t>P</w:t>
      </w:r>
      <w:r w:rsidRPr="0047345A">
        <w:rPr>
          <w:rFonts w:ascii="Trebuchet MS" w:eastAsia="Times New Roman" w:hAnsi="Trebuchet MS" w:cs="Courier New"/>
          <w:b/>
          <w:color w:val="000000" w:themeColor="text1"/>
          <w:lang w:eastAsia="en-GB"/>
        </w:rPr>
        <w:t>roposal</w:t>
      </w:r>
      <w:r w:rsidRPr="007F3DF6">
        <w:rPr>
          <w:rFonts w:ascii="Trebuchet MS" w:eastAsia="Times New Roman" w:hAnsi="Trebuchet MS" w:cs="Courier New"/>
          <w:color w:val="000000" w:themeColor="text1"/>
          <w:lang w:eastAsia="en-GB"/>
        </w:rPr>
        <w:t xml:space="preserve">: </w:t>
      </w:r>
      <w:r w:rsidR="0047345A">
        <w:rPr>
          <w:rFonts w:ascii="Trebuchet MS" w:eastAsia="Times New Roman" w:hAnsi="Trebuchet MS" w:cs="Courier New"/>
          <w:color w:val="000000" w:themeColor="text1"/>
          <w:lang w:eastAsia="en-GB"/>
        </w:rPr>
        <w:t>T</w:t>
      </w:r>
      <w:r w:rsidR="00242AE4">
        <w:rPr>
          <w:rFonts w:ascii="Trebuchet MS" w:eastAsia="Times New Roman" w:hAnsi="Trebuchet MS" w:cs="Courier New"/>
          <w:color w:val="000000" w:themeColor="text1"/>
          <w:lang w:eastAsia="en-GB"/>
        </w:rPr>
        <w:t xml:space="preserve">he intention is to </w:t>
      </w:r>
      <w:r w:rsidR="0047345A">
        <w:rPr>
          <w:rFonts w:ascii="Trebuchet MS" w:eastAsia="Times New Roman" w:hAnsi="Trebuchet MS" w:cs="Courier New"/>
          <w:color w:val="000000" w:themeColor="text1"/>
          <w:lang w:eastAsia="en-GB"/>
        </w:rPr>
        <w:t xml:space="preserve">change the roof design from a </w:t>
      </w:r>
      <w:r w:rsidR="00242AE4">
        <w:rPr>
          <w:rFonts w:ascii="Trebuchet MS" w:eastAsia="Times New Roman" w:hAnsi="Trebuchet MS" w:cs="Courier New"/>
          <w:color w:val="000000" w:themeColor="text1"/>
          <w:lang w:eastAsia="en-GB"/>
        </w:rPr>
        <w:t>cat slide to a flat roof</w:t>
      </w:r>
      <w:r w:rsidR="00AD3332">
        <w:rPr>
          <w:rFonts w:ascii="Trebuchet MS" w:eastAsia="Times New Roman" w:hAnsi="Trebuchet MS" w:cs="Courier New"/>
          <w:color w:val="000000" w:themeColor="text1"/>
          <w:lang w:eastAsia="en-GB"/>
        </w:rPr>
        <w:t xml:space="preserve"> and to build a r</w:t>
      </w:r>
      <w:r w:rsidR="00242AE4">
        <w:rPr>
          <w:rFonts w:ascii="Trebuchet MS" w:eastAsia="Times New Roman" w:hAnsi="Trebuchet MS" w:cs="Courier New"/>
          <w:color w:val="000000" w:themeColor="text1"/>
          <w:lang w:eastAsia="en-GB"/>
        </w:rPr>
        <w:t xml:space="preserve">ear extension at </w:t>
      </w:r>
      <w:r w:rsidR="00242AE4" w:rsidRPr="005E5C78">
        <w:rPr>
          <w:rFonts w:ascii="Trebuchet MS" w:eastAsia="Times New Roman" w:hAnsi="Trebuchet MS" w:cs="Courier New"/>
          <w:b/>
          <w:color w:val="000000" w:themeColor="text1"/>
          <w:lang w:eastAsia="en-GB"/>
        </w:rPr>
        <w:t>1.6m</w:t>
      </w:r>
      <w:r w:rsidR="00242AE4">
        <w:rPr>
          <w:rFonts w:ascii="Trebuchet MS" w:eastAsia="Times New Roman" w:hAnsi="Trebuchet MS" w:cs="Courier New"/>
          <w:color w:val="000000" w:themeColor="text1"/>
          <w:lang w:eastAsia="en-GB"/>
        </w:rPr>
        <w:t xml:space="preserve"> wide x </w:t>
      </w:r>
      <w:r w:rsidR="00242AE4" w:rsidRPr="005E5C78">
        <w:rPr>
          <w:rFonts w:ascii="Trebuchet MS" w:eastAsia="Times New Roman" w:hAnsi="Trebuchet MS" w:cs="Courier New"/>
          <w:b/>
          <w:color w:val="000000" w:themeColor="text1"/>
          <w:lang w:eastAsia="en-GB"/>
        </w:rPr>
        <w:t>3m</w:t>
      </w:r>
      <w:r w:rsidR="00242AE4">
        <w:rPr>
          <w:rFonts w:ascii="Trebuchet MS" w:eastAsia="Times New Roman" w:hAnsi="Trebuchet MS" w:cs="Courier New"/>
          <w:color w:val="000000" w:themeColor="text1"/>
          <w:lang w:eastAsia="en-GB"/>
        </w:rPr>
        <w:t xml:space="preserve"> deep.  First floor rear wall to go from </w:t>
      </w:r>
      <w:r w:rsidR="00242AE4" w:rsidRPr="005E5C78">
        <w:rPr>
          <w:rFonts w:ascii="Trebuchet MS" w:eastAsia="Times New Roman" w:hAnsi="Trebuchet MS" w:cs="Courier New"/>
          <w:b/>
          <w:color w:val="000000" w:themeColor="text1"/>
          <w:lang w:eastAsia="en-GB"/>
        </w:rPr>
        <w:t>0.8m</w:t>
      </w:r>
      <w:r w:rsidR="00242AE4">
        <w:rPr>
          <w:rFonts w:ascii="Trebuchet MS" w:eastAsia="Times New Roman" w:hAnsi="Trebuchet MS" w:cs="Courier New"/>
          <w:color w:val="000000" w:themeColor="text1"/>
          <w:lang w:eastAsia="en-GB"/>
        </w:rPr>
        <w:t xml:space="preserve"> high to </w:t>
      </w:r>
      <w:r w:rsidR="00242AE4" w:rsidRPr="005E5C78">
        <w:rPr>
          <w:rFonts w:ascii="Trebuchet MS" w:eastAsia="Times New Roman" w:hAnsi="Trebuchet MS" w:cs="Courier New"/>
          <w:b/>
          <w:color w:val="000000" w:themeColor="text1"/>
          <w:lang w:eastAsia="en-GB"/>
        </w:rPr>
        <w:t>2m</w:t>
      </w:r>
      <w:r w:rsidR="0087609A">
        <w:rPr>
          <w:rFonts w:ascii="Trebuchet MS" w:eastAsia="Times New Roman" w:hAnsi="Trebuchet MS" w:cs="Courier New"/>
          <w:b/>
          <w:color w:val="FF0000"/>
          <w:lang w:eastAsia="en-GB"/>
        </w:rPr>
        <w:t xml:space="preserve"> </w:t>
      </w:r>
      <w:r w:rsidR="0087609A" w:rsidRPr="0087609A">
        <w:rPr>
          <w:rFonts w:ascii="Trebuchet MS" w:eastAsia="Times New Roman" w:hAnsi="Trebuchet MS" w:cs="Courier New"/>
          <w:color w:val="000000" w:themeColor="text1"/>
          <w:lang w:eastAsia="en-GB"/>
        </w:rPr>
        <w:t>and has been designed to be windowless</w:t>
      </w:r>
      <w:r w:rsidR="00242AE4" w:rsidRPr="0087609A">
        <w:rPr>
          <w:rFonts w:ascii="Trebuchet MS" w:eastAsia="Times New Roman" w:hAnsi="Trebuchet MS" w:cs="Courier New"/>
          <w:color w:val="000000" w:themeColor="text1"/>
          <w:lang w:eastAsia="en-GB"/>
        </w:rPr>
        <w:t>.</w:t>
      </w:r>
    </w:p>
    <w:p w:rsidR="00F26E9F" w:rsidRDefault="00F26E9F" w:rsidP="00560CF9">
      <w:pPr>
        <w:autoSpaceDE w:val="0"/>
        <w:autoSpaceDN w:val="0"/>
        <w:spacing w:after="0" w:line="240" w:lineRule="auto"/>
        <w:rPr>
          <w:rFonts w:ascii="Trebuchet MS" w:eastAsia="Times New Roman" w:hAnsi="Trebuchet MS" w:cs="Courier New"/>
          <w:color w:val="000000" w:themeColor="text1"/>
          <w:lang w:eastAsia="en-GB"/>
        </w:rPr>
      </w:pPr>
    </w:p>
    <w:p w:rsidR="00F26E9F" w:rsidRDefault="00F26E9F" w:rsidP="00560CF9">
      <w:pPr>
        <w:autoSpaceDE w:val="0"/>
        <w:autoSpaceDN w:val="0"/>
        <w:spacing w:after="0" w:line="240" w:lineRule="auto"/>
        <w:rPr>
          <w:rFonts w:ascii="Trebuchet MS" w:eastAsia="Times New Roman" w:hAnsi="Trebuchet MS" w:cs="Courier New"/>
          <w:color w:val="000000" w:themeColor="text1"/>
          <w:lang w:eastAsia="en-GB"/>
        </w:rPr>
      </w:pPr>
      <w:proofErr w:type="gramStart"/>
      <w:r>
        <w:rPr>
          <w:rFonts w:ascii="Trebuchet MS" w:eastAsia="Times New Roman" w:hAnsi="Trebuchet MS" w:cs="Courier New"/>
          <w:color w:val="000000" w:themeColor="text1"/>
          <w:lang w:eastAsia="en-GB"/>
        </w:rPr>
        <w:t>First floor side window.</w:t>
      </w:r>
      <w:proofErr w:type="gramEnd"/>
    </w:p>
    <w:p w:rsidR="008457F9" w:rsidRDefault="00F26E9F" w:rsidP="00560CF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The extended bathroom would incorporate a 1m wide x 1.1m tall window. No windows are proposed for the rear elevation.</w:t>
      </w:r>
    </w:p>
    <w:p w:rsidR="008457F9" w:rsidRDefault="008457F9" w:rsidP="00560CF9">
      <w:pPr>
        <w:autoSpaceDE w:val="0"/>
        <w:autoSpaceDN w:val="0"/>
        <w:spacing w:after="0" w:line="240" w:lineRule="auto"/>
        <w:rPr>
          <w:rFonts w:ascii="Trebuchet MS" w:eastAsia="Times New Roman" w:hAnsi="Trebuchet MS" w:cs="Courier New"/>
          <w:color w:val="000000" w:themeColor="text1"/>
          <w:lang w:eastAsia="en-GB"/>
        </w:rPr>
      </w:pPr>
    </w:p>
    <w:p w:rsidR="008457F9" w:rsidRDefault="008457F9" w:rsidP="00560CF9">
      <w:pPr>
        <w:autoSpaceDE w:val="0"/>
        <w:autoSpaceDN w:val="0"/>
        <w:spacing w:after="0" w:line="240" w:lineRule="auto"/>
        <w:rPr>
          <w:rFonts w:ascii="Trebuchet MS" w:eastAsia="Times New Roman" w:hAnsi="Trebuchet MS" w:cs="Courier New"/>
          <w:color w:val="000000" w:themeColor="text1"/>
          <w:lang w:eastAsia="en-GB"/>
        </w:rPr>
      </w:pPr>
      <w:proofErr w:type="gramStart"/>
      <w:r>
        <w:rPr>
          <w:rFonts w:ascii="Trebuchet MS" w:eastAsia="Times New Roman" w:hAnsi="Trebuchet MS" w:cs="Courier New"/>
          <w:color w:val="000000" w:themeColor="text1"/>
          <w:lang w:eastAsia="en-GB"/>
        </w:rPr>
        <w:t>Single Storey Rear extension.</w:t>
      </w:r>
      <w:proofErr w:type="gramEnd"/>
    </w:p>
    <w:p w:rsidR="008457F9" w:rsidRDefault="005E5C78" w:rsidP="00560CF9">
      <w:pPr>
        <w:autoSpaceDE w:val="0"/>
        <w:autoSpaceDN w:val="0"/>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 xml:space="preserve">Under permitted development rights the applicant has part retrospectively constructed a 3m deep x 2.77m high single storey </w:t>
      </w:r>
      <w:r w:rsidR="008457F9">
        <w:rPr>
          <w:rFonts w:ascii="Trebuchet MS" w:eastAsia="Times New Roman" w:hAnsi="Trebuchet MS" w:cs="Courier New"/>
          <w:color w:val="000000" w:themeColor="text1"/>
          <w:lang w:eastAsia="en-GB"/>
        </w:rPr>
        <w:t>mono pitched roofed side extension</w:t>
      </w:r>
      <w:r>
        <w:rPr>
          <w:rFonts w:ascii="Trebuchet MS" w:eastAsia="Times New Roman" w:hAnsi="Trebuchet MS" w:cs="Courier New"/>
          <w:color w:val="000000" w:themeColor="text1"/>
          <w:lang w:eastAsia="en-GB"/>
        </w:rPr>
        <w:t>. This</w:t>
      </w:r>
      <w:r w:rsidR="00942ED3">
        <w:rPr>
          <w:rFonts w:ascii="Trebuchet MS" w:eastAsia="Times New Roman" w:hAnsi="Trebuchet MS" w:cs="Courier New"/>
          <w:color w:val="000000" w:themeColor="text1"/>
          <w:lang w:eastAsia="en-GB"/>
        </w:rPr>
        <w:t xml:space="preserve"> </w:t>
      </w:r>
      <w:r w:rsidR="00501B99">
        <w:rPr>
          <w:rFonts w:ascii="Trebuchet MS" w:eastAsia="Times New Roman" w:hAnsi="Trebuchet MS" w:cs="Courier New"/>
          <w:color w:val="000000" w:themeColor="text1"/>
          <w:lang w:eastAsia="en-GB"/>
        </w:rPr>
        <w:t xml:space="preserve">proposed extension </w:t>
      </w:r>
      <w:r>
        <w:rPr>
          <w:rFonts w:ascii="Trebuchet MS" w:eastAsia="Times New Roman" w:hAnsi="Trebuchet MS" w:cs="Courier New"/>
          <w:color w:val="000000" w:themeColor="text1"/>
          <w:lang w:eastAsia="en-GB"/>
        </w:rPr>
        <w:t xml:space="preserve">will </w:t>
      </w:r>
      <w:r w:rsidR="008457F9">
        <w:rPr>
          <w:rFonts w:ascii="Trebuchet MS" w:eastAsia="Times New Roman" w:hAnsi="Trebuchet MS" w:cs="Courier New"/>
          <w:color w:val="000000" w:themeColor="text1"/>
          <w:lang w:eastAsia="en-GB"/>
        </w:rPr>
        <w:t>infill</w:t>
      </w:r>
      <w:r>
        <w:rPr>
          <w:rFonts w:ascii="Trebuchet MS" w:eastAsia="Times New Roman" w:hAnsi="Trebuchet MS" w:cs="Courier New"/>
          <w:color w:val="000000" w:themeColor="text1"/>
          <w:lang w:eastAsia="en-GB"/>
        </w:rPr>
        <w:t xml:space="preserve"> the gap</w:t>
      </w:r>
      <w:r w:rsidR="008457F9">
        <w:rPr>
          <w:rFonts w:ascii="Trebuchet MS" w:eastAsia="Times New Roman" w:hAnsi="Trebuchet MS" w:cs="Courier New"/>
          <w:color w:val="000000" w:themeColor="text1"/>
          <w:lang w:eastAsia="en-GB"/>
        </w:rPr>
        <w:t xml:space="preserve"> between the existing two storey rear extension and the neighbour</w:t>
      </w:r>
      <w:r w:rsidR="00501B99">
        <w:rPr>
          <w:rFonts w:ascii="Trebuchet MS" w:eastAsia="Times New Roman" w:hAnsi="Trebuchet MS" w:cs="Courier New"/>
          <w:color w:val="000000" w:themeColor="text1"/>
          <w:lang w:eastAsia="en-GB"/>
        </w:rPr>
        <w:t>’</w:t>
      </w:r>
      <w:r w:rsidR="008457F9">
        <w:rPr>
          <w:rFonts w:ascii="Trebuchet MS" w:eastAsia="Times New Roman" w:hAnsi="Trebuchet MS" w:cs="Courier New"/>
          <w:color w:val="000000" w:themeColor="text1"/>
          <w:lang w:eastAsia="en-GB"/>
        </w:rPr>
        <w:t xml:space="preserve">s party wall </w:t>
      </w:r>
      <w:r>
        <w:rPr>
          <w:rFonts w:ascii="Trebuchet MS" w:eastAsia="Times New Roman" w:hAnsi="Trebuchet MS" w:cs="Courier New"/>
          <w:color w:val="000000" w:themeColor="text1"/>
          <w:lang w:eastAsia="en-GB"/>
        </w:rPr>
        <w:t xml:space="preserve">at </w:t>
      </w:r>
      <w:r w:rsidR="008457F9">
        <w:rPr>
          <w:rFonts w:ascii="Trebuchet MS" w:eastAsia="Times New Roman" w:hAnsi="Trebuchet MS" w:cs="Courier New"/>
          <w:color w:val="000000" w:themeColor="text1"/>
          <w:lang w:eastAsia="en-GB"/>
        </w:rPr>
        <w:t>No94. This will provide a</w:t>
      </w:r>
      <w:r>
        <w:rPr>
          <w:rFonts w:ascii="Trebuchet MS" w:eastAsia="Times New Roman" w:hAnsi="Trebuchet MS" w:cs="Courier New"/>
          <w:color w:val="000000" w:themeColor="text1"/>
          <w:lang w:eastAsia="en-GB"/>
        </w:rPr>
        <w:t>n</w:t>
      </w:r>
      <w:r w:rsidR="008457F9">
        <w:rPr>
          <w:rFonts w:ascii="Trebuchet MS" w:eastAsia="Times New Roman" w:hAnsi="Trebuchet MS" w:cs="Courier New"/>
          <w:color w:val="000000" w:themeColor="text1"/>
          <w:lang w:eastAsia="en-GB"/>
        </w:rPr>
        <w:t xml:space="preserve"> </w:t>
      </w:r>
      <w:r>
        <w:rPr>
          <w:rFonts w:ascii="Trebuchet MS" w:eastAsia="Times New Roman" w:hAnsi="Trebuchet MS" w:cs="Courier New"/>
          <w:color w:val="000000" w:themeColor="text1"/>
          <w:lang w:eastAsia="en-GB"/>
        </w:rPr>
        <w:t xml:space="preserve">extended </w:t>
      </w:r>
      <w:r w:rsidR="008457F9">
        <w:rPr>
          <w:rFonts w:ascii="Trebuchet MS" w:eastAsia="Times New Roman" w:hAnsi="Trebuchet MS" w:cs="Courier New"/>
          <w:color w:val="000000" w:themeColor="text1"/>
          <w:lang w:eastAsia="en-GB"/>
        </w:rPr>
        <w:t>kitchen to the property.</w:t>
      </w:r>
    </w:p>
    <w:p w:rsidR="008457F9" w:rsidRDefault="008457F9" w:rsidP="00560CF9">
      <w:pPr>
        <w:autoSpaceDE w:val="0"/>
        <w:autoSpaceDN w:val="0"/>
        <w:spacing w:after="0" w:line="240" w:lineRule="auto"/>
        <w:rPr>
          <w:rFonts w:ascii="Trebuchet MS" w:eastAsia="Times New Roman" w:hAnsi="Trebuchet MS" w:cs="Courier New"/>
          <w:color w:val="000000" w:themeColor="text1"/>
          <w:lang w:eastAsia="en-GB"/>
        </w:rPr>
      </w:pPr>
    </w:p>
    <w:p w:rsidR="00560CF9" w:rsidRDefault="00560CF9" w:rsidP="00560CF9">
      <w:pPr>
        <w:spacing w:after="0" w:line="240" w:lineRule="auto"/>
        <w:rPr>
          <w:rFonts w:ascii="Trebuchet MS" w:eastAsia="Times New Roman" w:hAnsi="Trebuchet MS" w:cs="Courier New"/>
          <w:color w:val="000000" w:themeColor="text1"/>
          <w:lang w:eastAsia="en-GB"/>
        </w:rPr>
      </w:pPr>
      <w:r w:rsidRPr="007F3DF6">
        <w:rPr>
          <w:rFonts w:ascii="Trebuchet MS" w:eastAsia="Times New Roman" w:hAnsi="Trebuchet MS" w:cs="Courier New"/>
          <w:color w:val="000000" w:themeColor="text1"/>
          <w:lang w:eastAsia="en-GB"/>
        </w:rPr>
        <w:t>Plans Considered:</w:t>
      </w:r>
    </w:p>
    <w:p w:rsidR="0087609A" w:rsidRPr="007F3DF6" w:rsidRDefault="0087609A" w:rsidP="00560CF9">
      <w:pPr>
        <w:spacing w:after="0" w:line="240" w:lineRule="auto"/>
        <w:rPr>
          <w:rFonts w:ascii="Trebuchet MS" w:eastAsia="Times New Roman" w:hAnsi="Trebuchet MS" w:cs="Courier New"/>
          <w:color w:val="000000" w:themeColor="text1"/>
          <w:lang w:eastAsia="en-GB"/>
        </w:rPr>
      </w:pPr>
    </w:p>
    <w:p w:rsidR="00560CF9" w:rsidRPr="007F3DF6" w:rsidRDefault="0087609A"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w:t>
      </w:r>
      <w:r w:rsidR="00560CF9" w:rsidRPr="007F3DF6">
        <w:rPr>
          <w:rFonts w:ascii="Trebuchet MS" w:hAnsi="Trebuchet MS"/>
          <w:color w:val="000000" w:themeColor="text1"/>
        </w:rPr>
        <w:t>Location Plan</w:t>
      </w:r>
    </w:p>
    <w:p w:rsidR="00560CF9" w:rsidRPr="007F3DF6" w:rsidRDefault="00560CF9" w:rsidP="00560CF9">
      <w:pPr>
        <w:spacing w:after="0" w:line="240" w:lineRule="auto"/>
        <w:rPr>
          <w:rFonts w:ascii="Trebuchet MS" w:hAnsi="Trebuchet MS"/>
          <w:color w:val="000000" w:themeColor="text1"/>
        </w:rPr>
      </w:pPr>
      <w:proofErr w:type="gramStart"/>
      <w:r w:rsidRPr="007F3DF6">
        <w:rPr>
          <w:rFonts w:ascii="Trebuchet MS" w:hAnsi="Trebuchet MS"/>
          <w:color w:val="000000" w:themeColor="text1"/>
        </w:rPr>
        <w:t>Drawing no.</w:t>
      </w:r>
      <w:proofErr w:type="gramEnd"/>
      <w:r w:rsidRPr="007F3DF6">
        <w:rPr>
          <w:rFonts w:ascii="Trebuchet MS" w:hAnsi="Trebuchet MS"/>
          <w:color w:val="000000" w:themeColor="text1"/>
        </w:rPr>
        <w:t xml:space="preserve"> </w:t>
      </w:r>
      <w:r w:rsidR="0087609A">
        <w:rPr>
          <w:rFonts w:ascii="Trebuchet MS" w:hAnsi="Trebuchet MS"/>
          <w:color w:val="000000" w:themeColor="text1"/>
        </w:rPr>
        <w:t>“A” Block plan</w:t>
      </w:r>
    </w:p>
    <w:p w:rsidR="00560CF9" w:rsidRDefault="00560CF9" w:rsidP="00560CF9">
      <w:pPr>
        <w:spacing w:after="0" w:line="240" w:lineRule="auto"/>
        <w:rPr>
          <w:rFonts w:ascii="Trebuchet MS" w:hAnsi="Trebuchet MS"/>
          <w:color w:val="000000" w:themeColor="text1"/>
        </w:rPr>
      </w:pPr>
      <w:proofErr w:type="gramStart"/>
      <w:r w:rsidRPr="007F3DF6">
        <w:rPr>
          <w:rFonts w:ascii="Trebuchet MS" w:hAnsi="Trebuchet MS"/>
          <w:color w:val="000000" w:themeColor="text1"/>
        </w:rPr>
        <w:t>Drawing no.</w:t>
      </w:r>
      <w:proofErr w:type="gramEnd"/>
      <w:r w:rsidRPr="007F3DF6">
        <w:rPr>
          <w:rFonts w:ascii="Trebuchet MS" w:hAnsi="Trebuchet MS"/>
          <w:color w:val="000000" w:themeColor="text1"/>
        </w:rPr>
        <w:t xml:space="preserve"> </w:t>
      </w:r>
      <w:r w:rsidR="0087609A">
        <w:rPr>
          <w:rFonts w:ascii="Trebuchet MS" w:hAnsi="Trebuchet MS"/>
          <w:color w:val="000000" w:themeColor="text1"/>
        </w:rPr>
        <w:t>“B” Existing rear elevation</w:t>
      </w:r>
    </w:p>
    <w:p w:rsidR="0087609A" w:rsidRDefault="0087609A"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“C” Proposed rear elevation</w:t>
      </w:r>
    </w:p>
    <w:p w:rsidR="0087609A" w:rsidRDefault="0087609A"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“D” Existing south facing elevation</w:t>
      </w:r>
    </w:p>
    <w:p w:rsidR="0087609A" w:rsidRDefault="0087609A"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“E” Proposed south facing elevation</w:t>
      </w:r>
    </w:p>
    <w:p w:rsidR="00FC6996" w:rsidRDefault="00FC6996"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“F” Existing ground floor plans</w:t>
      </w:r>
    </w:p>
    <w:p w:rsidR="00FC6996" w:rsidRDefault="00FC6996"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“G” Existing first floor</w:t>
      </w:r>
      <w:r w:rsidR="00B06F69">
        <w:rPr>
          <w:rFonts w:ascii="Trebuchet MS" w:hAnsi="Trebuchet MS"/>
          <w:color w:val="000000" w:themeColor="text1"/>
        </w:rPr>
        <w:t xml:space="preserve"> plan</w:t>
      </w:r>
    </w:p>
    <w:p w:rsidR="00B06F69" w:rsidRDefault="00B06F69"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“H” Proposed ground floor plan</w:t>
      </w:r>
    </w:p>
    <w:p w:rsidR="00B06F69" w:rsidRPr="007F3DF6" w:rsidRDefault="00B06F69" w:rsidP="00560CF9">
      <w:pPr>
        <w:spacing w:after="0" w:line="240" w:lineRule="auto"/>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“I” Proposed first floor plan </w:t>
      </w:r>
    </w:p>
    <w:p w:rsidR="00322847" w:rsidRDefault="00322847" w:rsidP="00560CF9">
      <w:pPr>
        <w:spacing w:after="0" w:line="240" w:lineRule="auto"/>
        <w:rPr>
          <w:rFonts w:ascii="Trebuchet MS" w:hAnsi="Trebuchet MS"/>
          <w:color w:val="FF0000"/>
        </w:rPr>
      </w:pPr>
    </w:p>
    <w:p w:rsidR="00560CF9" w:rsidRPr="00322847" w:rsidRDefault="00560CF9" w:rsidP="00560CF9">
      <w:pPr>
        <w:spacing w:after="0" w:line="240" w:lineRule="auto"/>
        <w:rPr>
          <w:rFonts w:ascii="Trebuchet MS" w:hAnsi="Trebuchet MS"/>
          <w:color w:val="000000" w:themeColor="text1"/>
        </w:rPr>
      </w:pPr>
      <w:r w:rsidRPr="00322847">
        <w:rPr>
          <w:rFonts w:ascii="Trebuchet MS" w:hAnsi="Trebuchet MS"/>
          <w:color w:val="000000" w:themeColor="text1"/>
        </w:rPr>
        <w:t xml:space="preserve">Received on </w:t>
      </w:r>
      <w:r w:rsidR="00322847" w:rsidRPr="00322847">
        <w:rPr>
          <w:rFonts w:ascii="Trebuchet MS" w:hAnsi="Trebuchet MS"/>
          <w:color w:val="000000" w:themeColor="text1"/>
        </w:rPr>
        <w:t>10</w:t>
      </w:r>
      <w:r w:rsidR="00322847" w:rsidRPr="00322847">
        <w:rPr>
          <w:rFonts w:ascii="Trebuchet MS" w:hAnsi="Trebuchet MS"/>
          <w:color w:val="000000" w:themeColor="text1"/>
          <w:vertAlign w:val="superscript"/>
        </w:rPr>
        <w:t>th</w:t>
      </w:r>
      <w:r w:rsidR="00322847" w:rsidRPr="00322847">
        <w:rPr>
          <w:rFonts w:ascii="Trebuchet MS" w:hAnsi="Trebuchet MS"/>
          <w:color w:val="000000" w:themeColor="text1"/>
        </w:rPr>
        <w:t xml:space="preserve"> March 2016</w:t>
      </w:r>
    </w:p>
    <w:p w:rsidR="00560CF9" w:rsidRPr="00322847" w:rsidRDefault="00560CF9" w:rsidP="00560CF9">
      <w:pPr>
        <w:spacing w:after="0" w:line="240" w:lineRule="auto"/>
        <w:rPr>
          <w:rFonts w:ascii="Trebuchet MS" w:eastAsia="Times New Roman" w:hAnsi="Trebuchet MS" w:cs="Courier New"/>
          <w:color w:val="000000" w:themeColor="text1"/>
          <w:lang w:eastAsia="en-GB"/>
        </w:rPr>
      </w:pPr>
    </w:p>
    <w:p w:rsidR="00560CF9" w:rsidRPr="00322847" w:rsidRDefault="00560CF9" w:rsidP="00560CF9">
      <w:pPr>
        <w:spacing w:after="0" w:line="240" w:lineRule="auto"/>
        <w:rPr>
          <w:rFonts w:ascii="Trebuchet MS" w:eastAsia="Times New Roman" w:hAnsi="Trebuchet MS" w:cs="Courier New"/>
          <w:color w:val="000000" w:themeColor="text1"/>
          <w:lang w:eastAsia="en-GB"/>
        </w:rPr>
      </w:pPr>
      <w:r w:rsidRPr="00322847">
        <w:rPr>
          <w:rFonts w:ascii="Trebuchet MS" w:eastAsia="Times New Roman" w:hAnsi="Trebuchet MS" w:cs="Courier New"/>
          <w:color w:val="000000" w:themeColor="text1"/>
          <w:lang w:eastAsia="en-GB"/>
        </w:rPr>
        <w:t>Relevant Planning History:</w:t>
      </w:r>
    </w:p>
    <w:p w:rsidR="00322847" w:rsidRPr="00322847" w:rsidRDefault="00322847" w:rsidP="00560CF9">
      <w:pPr>
        <w:spacing w:after="0" w:line="240" w:lineRule="auto"/>
        <w:rPr>
          <w:rFonts w:ascii="Trebuchet MS" w:eastAsia="Times New Roman" w:hAnsi="Trebuchet MS" w:cs="Courier New"/>
          <w:color w:val="000000" w:themeColor="text1"/>
          <w:lang w:eastAsia="en-GB"/>
        </w:rPr>
      </w:pPr>
      <w:proofErr w:type="gramStart"/>
      <w:r>
        <w:rPr>
          <w:rFonts w:ascii="Trebuchet MS" w:eastAsia="Times New Roman" w:hAnsi="Trebuchet MS" w:cs="Courier New"/>
          <w:color w:val="000000" w:themeColor="text1"/>
          <w:lang w:eastAsia="en-GB"/>
        </w:rPr>
        <w:t>None.</w:t>
      </w:r>
      <w:proofErr w:type="gramEnd"/>
    </w:p>
    <w:p w:rsidR="00560CF9" w:rsidRPr="00322847" w:rsidRDefault="00560CF9" w:rsidP="00560CF9">
      <w:pPr>
        <w:pStyle w:val="NoSpacing"/>
        <w:rPr>
          <w:rFonts w:ascii="Trebuchet MS" w:hAnsi="Trebuchet MS"/>
          <w:color w:val="000000" w:themeColor="text1"/>
        </w:rPr>
      </w:pPr>
    </w:p>
    <w:p w:rsidR="00560CF9" w:rsidRPr="00322847" w:rsidRDefault="00560CF9" w:rsidP="00560CF9">
      <w:pPr>
        <w:spacing w:after="0" w:line="240" w:lineRule="auto"/>
        <w:rPr>
          <w:rFonts w:ascii="Trebuchet MS" w:eastAsia="Times New Roman" w:hAnsi="Trebuchet MS" w:cs="Courier New"/>
          <w:color w:val="000000" w:themeColor="text1"/>
          <w:lang w:eastAsia="en-GB"/>
        </w:rPr>
      </w:pPr>
      <w:r w:rsidRPr="00322847">
        <w:rPr>
          <w:rFonts w:ascii="Trebuchet MS" w:eastAsia="Times New Roman" w:hAnsi="Trebuchet MS" w:cs="Courier New"/>
          <w:color w:val="000000" w:themeColor="text1"/>
          <w:lang w:eastAsia="en-GB"/>
        </w:rPr>
        <w:t>Consultation Responses:</w:t>
      </w:r>
    </w:p>
    <w:p w:rsidR="00560CF9" w:rsidRPr="00322847" w:rsidRDefault="00322847" w:rsidP="00560CF9">
      <w:pPr>
        <w:spacing w:after="0" w:line="240" w:lineRule="auto"/>
        <w:rPr>
          <w:rFonts w:ascii="Trebuchet MS" w:eastAsia="Times New Roman" w:hAnsi="Trebuchet MS" w:cs="Courier New"/>
          <w:color w:val="000000" w:themeColor="text1"/>
          <w:lang w:eastAsia="en-GB"/>
        </w:rPr>
      </w:pPr>
      <w:proofErr w:type="gramStart"/>
      <w:r w:rsidRPr="00322847">
        <w:rPr>
          <w:rFonts w:ascii="Trebuchet MS" w:eastAsia="Times New Roman" w:hAnsi="Trebuchet MS" w:cs="Courier New"/>
          <w:color w:val="000000" w:themeColor="text1"/>
          <w:lang w:eastAsia="en-GB"/>
        </w:rPr>
        <w:t>None</w:t>
      </w:r>
      <w:r w:rsidR="00AD3332">
        <w:rPr>
          <w:rFonts w:ascii="Trebuchet MS" w:eastAsia="Times New Roman" w:hAnsi="Trebuchet MS" w:cs="Courier New"/>
          <w:color w:val="000000" w:themeColor="text1"/>
          <w:lang w:eastAsia="en-GB"/>
        </w:rPr>
        <w:t xml:space="preserve"> non-statutory</w:t>
      </w:r>
      <w:r w:rsidRPr="00322847">
        <w:rPr>
          <w:rFonts w:ascii="Trebuchet MS" w:eastAsia="Times New Roman" w:hAnsi="Trebuchet MS" w:cs="Courier New"/>
          <w:color w:val="000000" w:themeColor="text1"/>
          <w:lang w:eastAsia="en-GB"/>
        </w:rPr>
        <w:t>.</w:t>
      </w:r>
      <w:proofErr w:type="gramEnd"/>
    </w:p>
    <w:p w:rsidR="00322847" w:rsidRPr="00322847" w:rsidRDefault="00322847" w:rsidP="00560CF9">
      <w:pPr>
        <w:spacing w:after="0" w:line="240" w:lineRule="auto"/>
        <w:rPr>
          <w:rFonts w:ascii="Trebuchet MS" w:eastAsia="Times New Roman" w:hAnsi="Trebuchet MS" w:cs="Courier New"/>
          <w:color w:val="000000" w:themeColor="text1"/>
          <w:lang w:eastAsia="en-GB"/>
        </w:rPr>
      </w:pPr>
    </w:p>
    <w:p w:rsidR="00560CF9" w:rsidRPr="00322847" w:rsidRDefault="00560CF9" w:rsidP="00560CF9">
      <w:pPr>
        <w:spacing w:after="0" w:line="240" w:lineRule="auto"/>
        <w:rPr>
          <w:rFonts w:ascii="Trebuchet MS" w:eastAsia="Times New Roman" w:hAnsi="Trebuchet MS" w:cs="Courier New"/>
          <w:color w:val="000000" w:themeColor="text1"/>
          <w:lang w:eastAsia="en-GB"/>
        </w:rPr>
      </w:pPr>
      <w:r w:rsidRPr="00322847">
        <w:rPr>
          <w:rFonts w:ascii="Trebuchet MS" w:eastAsia="Times New Roman" w:hAnsi="Trebuchet MS" w:cs="Courier New"/>
          <w:color w:val="000000" w:themeColor="text1"/>
          <w:lang w:eastAsia="en-GB"/>
        </w:rPr>
        <w:t xml:space="preserve">Notification letters were sent to no. </w:t>
      </w:r>
      <w:proofErr w:type="gramStart"/>
      <w:r w:rsidR="00322847">
        <w:rPr>
          <w:rFonts w:ascii="Trebuchet MS" w:eastAsia="Times New Roman" w:hAnsi="Trebuchet MS" w:cs="Courier New"/>
          <w:color w:val="000000" w:themeColor="text1"/>
          <w:lang w:eastAsia="en-GB"/>
        </w:rPr>
        <w:t>No98 and No94 Amity Road.</w:t>
      </w:r>
      <w:proofErr w:type="gramEnd"/>
      <w:r w:rsidR="00322847">
        <w:rPr>
          <w:rFonts w:ascii="Trebuchet MS" w:eastAsia="Times New Roman" w:hAnsi="Trebuchet MS" w:cs="Courier New"/>
          <w:color w:val="000000" w:themeColor="text1"/>
          <w:lang w:eastAsia="en-GB"/>
        </w:rPr>
        <w:t xml:space="preserve"> No61 </w:t>
      </w:r>
      <w:proofErr w:type="spellStart"/>
      <w:r w:rsidR="00322847">
        <w:rPr>
          <w:rFonts w:ascii="Trebuchet MS" w:eastAsia="Times New Roman" w:hAnsi="Trebuchet MS" w:cs="Courier New"/>
          <w:color w:val="000000" w:themeColor="text1"/>
          <w:lang w:eastAsia="en-GB"/>
        </w:rPr>
        <w:t>Cholmeley</w:t>
      </w:r>
      <w:proofErr w:type="spellEnd"/>
      <w:r w:rsidR="00322847">
        <w:rPr>
          <w:rFonts w:ascii="Trebuchet MS" w:eastAsia="Times New Roman" w:hAnsi="Trebuchet MS" w:cs="Courier New"/>
          <w:color w:val="000000" w:themeColor="text1"/>
          <w:lang w:eastAsia="en-GB"/>
        </w:rPr>
        <w:t xml:space="preserve"> Road</w:t>
      </w:r>
      <w:r w:rsidR="005E5C78">
        <w:rPr>
          <w:rFonts w:ascii="Trebuchet MS" w:eastAsia="Times New Roman" w:hAnsi="Trebuchet MS" w:cs="Courier New"/>
          <w:color w:val="000000" w:themeColor="text1"/>
          <w:lang w:eastAsia="en-GB"/>
        </w:rPr>
        <w:t>.</w:t>
      </w:r>
    </w:p>
    <w:p w:rsidR="00560CF9" w:rsidRDefault="00560CF9" w:rsidP="00560CF9">
      <w:pPr>
        <w:spacing w:after="0" w:line="240" w:lineRule="auto"/>
        <w:rPr>
          <w:rFonts w:ascii="Trebuchet MS" w:eastAsia="Times New Roman" w:hAnsi="Trebuchet MS" w:cs="Courier New"/>
          <w:color w:val="FF0000"/>
          <w:lang w:eastAsia="en-GB"/>
        </w:rPr>
      </w:pPr>
    </w:p>
    <w:p w:rsidR="00322847" w:rsidRPr="006E2A0D" w:rsidRDefault="00322847" w:rsidP="00560CF9">
      <w:p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lastRenderedPageBreak/>
        <w:t>Objection No1</w:t>
      </w:r>
    </w:p>
    <w:p w:rsidR="00322847" w:rsidRPr="006E2A0D" w:rsidRDefault="00322847"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Blocking light to the bathroom Velux window.</w:t>
      </w:r>
    </w:p>
    <w:p w:rsidR="00322847" w:rsidRPr="006E2A0D" w:rsidRDefault="00322847"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Poor design.</w:t>
      </w:r>
    </w:p>
    <w:p w:rsidR="006E2A0D" w:rsidRPr="006E2A0D" w:rsidRDefault="00322847"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Loss of privacy during construction</w:t>
      </w:r>
      <w:r w:rsidR="006E2A0D" w:rsidRPr="006E2A0D">
        <w:rPr>
          <w:rFonts w:ascii="Trebuchet MS" w:eastAsia="Times New Roman" w:hAnsi="Trebuchet MS" w:cs="Courier New"/>
          <w:color w:val="000000" w:themeColor="text1"/>
          <w:lang w:eastAsia="en-GB"/>
        </w:rPr>
        <w:t>.</w:t>
      </w:r>
    </w:p>
    <w:p w:rsidR="006E2A0D" w:rsidRPr="006E2A0D" w:rsidRDefault="006E2A0D"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Deny access during construction.</w:t>
      </w:r>
    </w:p>
    <w:p w:rsidR="006E2A0D" w:rsidRPr="006E2A0D" w:rsidRDefault="006E2A0D"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 xml:space="preserve">Concern over </w:t>
      </w:r>
      <w:proofErr w:type="gramStart"/>
      <w:r w:rsidRPr="006E2A0D">
        <w:rPr>
          <w:rFonts w:ascii="Trebuchet MS" w:eastAsia="Times New Roman" w:hAnsi="Trebuchet MS" w:cs="Courier New"/>
          <w:color w:val="000000" w:themeColor="text1"/>
          <w:lang w:eastAsia="en-GB"/>
        </w:rPr>
        <w:t>a single</w:t>
      </w:r>
      <w:proofErr w:type="gramEnd"/>
      <w:r w:rsidRPr="006E2A0D">
        <w:rPr>
          <w:rFonts w:ascii="Trebuchet MS" w:eastAsia="Times New Roman" w:hAnsi="Trebuchet MS" w:cs="Courier New"/>
          <w:color w:val="000000" w:themeColor="text1"/>
          <w:lang w:eastAsia="en-GB"/>
        </w:rPr>
        <w:t xml:space="preserve"> skin brickwork and flashing to be used in construction lifting of slates and the consequences for a 4 in</w:t>
      </w:r>
      <w:r w:rsidR="006D7F04">
        <w:rPr>
          <w:rFonts w:ascii="Trebuchet MS" w:eastAsia="Times New Roman" w:hAnsi="Trebuchet MS" w:cs="Courier New"/>
          <w:color w:val="000000" w:themeColor="text1"/>
          <w:lang w:eastAsia="en-GB"/>
        </w:rPr>
        <w:t>ch</w:t>
      </w:r>
      <w:r w:rsidRPr="006E2A0D">
        <w:rPr>
          <w:rFonts w:ascii="Trebuchet MS" w:eastAsia="Times New Roman" w:hAnsi="Trebuchet MS" w:cs="Courier New"/>
          <w:color w:val="000000" w:themeColor="text1"/>
          <w:lang w:eastAsia="en-GB"/>
        </w:rPr>
        <w:t xml:space="preserve"> thick bathroom wall.</w:t>
      </w:r>
    </w:p>
    <w:p w:rsidR="00AD3332" w:rsidRDefault="00AD3332" w:rsidP="006E2A0D">
      <w:pPr>
        <w:spacing w:after="0" w:line="240" w:lineRule="auto"/>
        <w:rPr>
          <w:rFonts w:ascii="Trebuchet MS" w:eastAsia="Times New Roman" w:hAnsi="Trebuchet MS" w:cs="Courier New"/>
          <w:color w:val="000000" w:themeColor="text1"/>
          <w:lang w:eastAsia="en-GB"/>
        </w:rPr>
      </w:pPr>
    </w:p>
    <w:p w:rsidR="006E2A0D" w:rsidRPr="006E2A0D" w:rsidRDefault="006E2A0D" w:rsidP="006E2A0D">
      <w:p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Objection No2</w:t>
      </w:r>
    </w:p>
    <w:p w:rsidR="006E2A0D" w:rsidRPr="006E2A0D" w:rsidRDefault="006E2A0D"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 xml:space="preserve">Issues not related to this application but other development being </w:t>
      </w:r>
      <w:r w:rsidR="009E0486" w:rsidRPr="006E2A0D">
        <w:rPr>
          <w:rFonts w:ascii="Trebuchet MS" w:eastAsia="Times New Roman" w:hAnsi="Trebuchet MS" w:cs="Courier New"/>
          <w:color w:val="000000" w:themeColor="text1"/>
          <w:lang w:eastAsia="en-GB"/>
        </w:rPr>
        <w:t>conducted</w:t>
      </w:r>
      <w:r w:rsidRPr="006E2A0D">
        <w:rPr>
          <w:rFonts w:ascii="Trebuchet MS" w:eastAsia="Times New Roman" w:hAnsi="Trebuchet MS" w:cs="Courier New"/>
          <w:color w:val="000000" w:themeColor="text1"/>
          <w:lang w:eastAsia="en-GB"/>
        </w:rPr>
        <w:t xml:space="preserve"> at No96.</w:t>
      </w:r>
    </w:p>
    <w:p w:rsidR="006E2A0D" w:rsidRPr="006E2A0D" w:rsidRDefault="006E2A0D"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Party wall concerns.</w:t>
      </w:r>
    </w:p>
    <w:p w:rsidR="006E2A0D" w:rsidRPr="006E2A0D" w:rsidRDefault="006E2A0D" w:rsidP="006E2A0D">
      <w:pPr>
        <w:pStyle w:val="ListParagraph"/>
        <w:numPr>
          <w:ilvl w:val="0"/>
          <w:numId w:val="9"/>
        </w:numPr>
        <w:spacing w:after="0" w:line="240" w:lineRule="auto"/>
        <w:rPr>
          <w:rFonts w:ascii="Trebuchet MS" w:eastAsia="Times New Roman" w:hAnsi="Trebuchet MS" w:cs="Courier New"/>
          <w:color w:val="000000" w:themeColor="text1"/>
          <w:lang w:eastAsia="en-GB"/>
        </w:rPr>
      </w:pPr>
      <w:r w:rsidRPr="006E2A0D">
        <w:rPr>
          <w:rFonts w:ascii="Trebuchet MS" w:eastAsia="Times New Roman" w:hAnsi="Trebuchet MS" w:cs="Courier New"/>
          <w:color w:val="000000" w:themeColor="text1"/>
          <w:lang w:eastAsia="en-GB"/>
        </w:rPr>
        <w:t xml:space="preserve">No objection to current scheme. </w:t>
      </w:r>
    </w:p>
    <w:p w:rsidR="00322847" w:rsidRDefault="00322847" w:rsidP="00560CF9">
      <w:pPr>
        <w:spacing w:after="0" w:line="240" w:lineRule="auto"/>
        <w:rPr>
          <w:rFonts w:ascii="Trebuchet MS" w:eastAsia="Times New Roman" w:hAnsi="Trebuchet MS" w:cs="Courier New"/>
          <w:color w:val="FF0000"/>
          <w:lang w:eastAsia="en-GB"/>
        </w:rPr>
      </w:pPr>
    </w:p>
    <w:p w:rsidR="00FC6996" w:rsidRPr="00FC6996" w:rsidRDefault="00FC6996" w:rsidP="00560CF9">
      <w:pPr>
        <w:spacing w:after="0" w:line="240" w:lineRule="auto"/>
        <w:rPr>
          <w:rFonts w:ascii="Trebuchet MS" w:eastAsia="Times New Roman" w:hAnsi="Trebuchet MS" w:cs="Courier New"/>
          <w:color w:val="000000" w:themeColor="text1"/>
          <w:lang w:eastAsia="en-GB"/>
        </w:rPr>
      </w:pPr>
      <w:r w:rsidRPr="00FC6996">
        <w:rPr>
          <w:rFonts w:ascii="Trebuchet MS" w:eastAsia="Times New Roman" w:hAnsi="Trebuchet MS" w:cs="Courier New"/>
          <w:color w:val="000000" w:themeColor="text1"/>
          <w:lang w:eastAsia="en-GB"/>
        </w:rPr>
        <w:t>Site visits.</w:t>
      </w:r>
    </w:p>
    <w:p w:rsidR="00FC6996" w:rsidRDefault="00FC6996" w:rsidP="00560CF9">
      <w:pPr>
        <w:spacing w:after="0" w:line="240" w:lineRule="auto"/>
        <w:rPr>
          <w:rFonts w:ascii="Trebuchet MS" w:eastAsia="Times New Roman" w:hAnsi="Trebuchet MS" w:cs="Courier New"/>
          <w:color w:val="FF0000"/>
          <w:lang w:eastAsia="en-GB"/>
        </w:rPr>
      </w:pPr>
      <w:r w:rsidRPr="00FC6996">
        <w:rPr>
          <w:rFonts w:ascii="Trebuchet MS" w:eastAsia="Times New Roman" w:hAnsi="Trebuchet MS" w:cs="Courier New"/>
          <w:color w:val="000000" w:themeColor="text1"/>
          <w:lang w:eastAsia="en-GB"/>
        </w:rPr>
        <w:t>Two conducted 01/04/2016 and 29/04/2016 to discuss with No94, No96 and No98 Amity Road.</w:t>
      </w:r>
    </w:p>
    <w:p w:rsidR="00560CF9" w:rsidRDefault="00560CF9" w:rsidP="00560CF9">
      <w:pPr>
        <w:spacing w:after="0" w:line="240" w:lineRule="auto"/>
        <w:rPr>
          <w:rFonts w:ascii="Trebuchet MS" w:eastAsia="Times New Roman" w:hAnsi="Trebuchet MS" w:cs="Courier New"/>
          <w:lang w:eastAsia="en-GB"/>
        </w:rPr>
      </w:pPr>
    </w:p>
    <w:p w:rsidR="00560CF9" w:rsidRPr="008D55B3" w:rsidRDefault="00560CF9" w:rsidP="00560CF9">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560CF9" w:rsidRPr="008D55B3" w:rsidRDefault="00560CF9" w:rsidP="00560CF9">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60CF9" w:rsidRDefault="00560CF9" w:rsidP="00560CF9">
      <w:pPr>
        <w:spacing w:after="0" w:line="240" w:lineRule="auto"/>
        <w:rPr>
          <w:rFonts w:ascii="Trebuchet MS" w:eastAsia="Times New Roman" w:hAnsi="Trebuchet MS" w:cs="Courier New"/>
          <w:lang w:eastAsia="en-GB"/>
        </w:rPr>
      </w:pPr>
    </w:p>
    <w:p w:rsidR="00560CF9" w:rsidRPr="008D55B3" w:rsidRDefault="00560CF9" w:rsidP="00560CF9">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560CF9" w:rsidRPr="008D55B3" w:rsidRDefault="00560CF9" w:rsidP="00560CF9">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560CF9" w:rsidRPr="008D55B3" w:rsidRDefault="00560CF9" w:rsidP="00560CF9">
      <w:pPr>
        <w:autoSpaceDE w:val="0"/>
        <w:autoSpaceDN w:val="0"/>
        <w:spacing w:after="0" w:line="240" w:lineRule="auto"/>
        <w:jc w:val="both"/>
        <w:rPr>
          <w:rFonts w:ascii="Trebuchet MS" w:eastAsiaTheme="minorEastAsia" w:hAnsi="Trebuchet MS" w:cs="Times New Roman"/>
          <w:lang w:eastAsia="en-GB"/>
        </w:rPr>
      </w:pPr>
    </w:p>
    <w:p w:rsidR="00560CF9" w:rsidRPr="008D55B3" w:rsidRDefault="00560CF9" w:rsidP="00560CF9">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560CF9" w:rsidRPr="008D55B3" w:rsidRDefault="00560CF9" w:rsidP="00560CF9">
      <w:pPr>
        <w:autoSpaceDE w:val="0"/>
        <w:autoSpaceDN w:val="0"/>
        <w:spacing w:after="0" w:line="240" w:lineRule="auto"/>
        <w:jc w:val="both"/>
        <w:rPr>
          <w:rFonts w:ascii="Trebuchet MS" w:eastAsiaTheme="minorEastAsia" w:hAnsi="Trebuchet MS" w:cs="Times New Roman"/>
          <w:lang w:eastAsia="en-GB"/>
        </w:rPr>
      </w:pPr>
    </w:p>
    <w:p w:rsidR="00560CF9" w:rsidRPr="008D55B3" w:rsidRDefault="00560CF9" w:rsidP="00560CF9">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560CF9" w:rsidRPr="008D55B3" w:rsidRDefault="00560CF9" w:rsidP="00560CF9">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560CF9" w:rsidRDefault="00560CF9" w:rsidP="00560CF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560CF9" w:rsidRPr="008D55B3" w:rsidRDefault="00560CF9" w:rsidP="00560CF9">
      <w:pPr>
        <w:overflowPunct w:val="0"/>
        <w:autoSpaceDE w:val="0"/>
        <w:autoSpaceDN w:val="0"/>
        <w:spacing w:after="0" w:line="240" w:lineRule="auto"/>
        <w:jc w:val="both"/>
        <w:textAlignment w:val="baseline"/>
        <w:rPr>
          <w:rFonts w:ascii="Trebuchet MS" w:hAnsi="Trebuchet MS" w:cs="Times New Roman"/>
        </w:rPr>
      </w:pPr>
    </w:p>
    <w:p w:rsidR="00560CF9" w:rsidRPr="008D55B3" w:rsidRDefault="00560CF9" w:rsidP="00560CF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560CF9" w:rsidRPr="008D55B3" w:rsidRDefault="00560CF9" w:rsidP="00560CF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560CF9" w:rsidRPr="008D55B3" w:rsidRDefault="00560CF9" w:rsidP="00560CF9">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560CF9" w:rsidRPr="008D55B3" w:rsidRDefault="00560CF9" w:rsidP="00560CF9">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560CF9" w:rsidRPr="008D55B3" w:rsidRDefault="00560CF9" w:rsidP="00560CF9">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560CF9" w:rsidRDefault="00560CF9" w:rsidP="00560CF9">
      <w:pPr>
        <w:spacing w:after="0" w:line="240" w:lineRule="auto"/>
        <w:rPr>
          <w:rFonts w:ascii="Trebuchet MS" w:eastAsia="Times New Roman" w:hAnsi="Trebuchet MS" w:cs="Courier New"/>
          <w:lang w:eastAsia="en-GB"/>
        </w:rPr>
      </w:pPr>
    </w:p>
    <w:p w:rsidR="00AD3332" w:rsidRDefault="00AD3332" w:rsidP="00560CF9">
      <w:pPr>
        <w:spacing w:after="0" w:line="240" w:lineRule="auto"/>
        <w:rPr>
          <w:rFonts w:ascii="Trebuchet MS" w:eastAsia="Times New Roman" w:hAnsi="Trebuchet MS" w:cs="Courier New"/>
          <w:lang w:eastAsia="en-GB"/>
        </w:rPr>
      </w:pPr>
    </w:p>
    <w:p w:rsidR="00FC6996" w:rsidRPr="00962EE6" w:rsidRDefault="00FC6996" w:rsidP="00560CF9">
      <w:pPr>
        <w:spacing w:after="0" w:line="240" w:lineRule="auto"/>
        <w:rPr>
          <w:rFonts w:ascii="Trebuchet MS" w:eastAsia="Times New Roman" w:hAnsi="Trebuchet MS" w:cs="Courier New"/>
          <w:color w:val="000000" w:themeColor="text1"/>
          <w:lang w:eastAsia="en-GB"/>
        </w:rPr>
      </w:pPr>
      <w:proofErr w:type="gramStart"/>
      <w:r w:rsidRPr="00962EE6">
        <w:rPr>
          <w:rFonts w:ascii="Trebuchet MS" w:eastAsia="Times New Roman" w:hAnsi="Trebuchet MS" w:cs="Courier New"/>
          <w:color w:val="000000" w:themeColor="text1"/>
          <w:lang w:eastAsia="en-GB"/>
        </w:rPr>
        <w:lastRenderedPageBreak/>
        <w:t>Assessment.</w:t>
      </w:r>
      <w:proofErr w:type="gramEnd"/>
    </w:p>
    <w:p w:rsidR="00FC6996" w:rsidRPr="00962EE6" w:rsidRDefault="00A465D5" w:rsidP="00560CF9">
      <w:pPr>
        <w:spacing w:after="0" w:line="240" w:lineRule="auto"/>
        <w:rPr>
          <w:rFonts w:ascii="Trebuchet MS" w:eastAsia="Times New Roman" w:hAnsi="Trebuchet MS" w:cs="Courier New"/>
          <w:color w:val="000000" w:themeColor="text1"/>
          <w:lang w:eastAsia="en-GB"/>
        </w:rPr>
      </w:pPr>
      <w:r w:rsidRPr="00962EE6">
        <w:rPr>
          <w:rFonts w:ascii="Trebuchet MS" w:eastAsia="Times New Roman" w:hAnsi="Trebuchet MS" w:cs="Courier New"/>
          <w:color w:val="000000" w:themeColor="text1"/>
          <w:lang w:eastAsia="en-GB"/>
        </w:rPr>
        <w:t xml:space="preserve">The determining factors associated with this application is whether the </w:t>
      </w:r>
      <w:r w:rsidR="00AD3332">
        <w:rPr>
          <w:rFonts w:ascii="Trebuchet MS" w:eastAsia="Times New Roman" w:hAnsi="Trebuchet MS" w:cs="Courier New"/>
          <w:color w:val="000000" w:themeColor="text1"/>
          <w:lang w:eastAsia="en-GB"/>
        </w:rPr>
        <w:t xml:space="preserve">change to the roof design and the single storey rear extension </w:t>
      </w:r>
      <w:r w:rsidRPr="00962EE6">
        <w:rPr>
          <w:rFonts w:ascii="Trebuchet MS" w:eastAsia="Times New Roman" w:hAnsi="Trebuchet MS" w:cs="Courier New"/>
          <w:color w:val="000000" w:themeColor="text1"/>
          <w:lang w:eastAsia="en-GB"/>
        </w:rPr>
        <w:t>would be detrimental to residential amenity in terms of design, mass, bulk, enclosure and loss of privacy.</w:t>
      </w:r>
    </w:p>
    <w:p w:rsidR="00A465D5" w:rsidRDefault="00A465D5" w:rsidP="00560CF9">
      <w:pPr>
        <w:spacing w:after="0" w:line="240" w:lineRule="auto"/>
        <w:rPr>
          <w:rFonts w:ascii="Trebuchet MS" w:eastAsia="Times New Roman" w:hAnsi="Trebuchet MS" w:cs="Courier New"/>
          <w:color w:val="000000" w:themeColor="text1"/>
          <w:lang w:eastAsia="en-GB"/>
        </w:rPr>
      </w:pPr>
    </w:p>
    <w:p w:rsidR="00562276" w:rsidRPr="00962EE6" w:rsidRDefault="00562276" w:rsidP="00562276">
      <w:pPr>
        <w:spacing w:after="0" w:line="240" w:lineRule="auto"/>
        <w:rPr>
          <w:rFonts w:ascii="Trebuchet MS" w:eastAsia="Times New Roman" w:hAnsi="Trebuchet MS" w:cs="Courier New"/>
          <w:color w:val="000000" w:themeColor="text1"/>
          <w:lang w:eastAsia="en-GB"/>
        </w:rPr>
      </w:pPr>
      <w:r w:rsidRPr="00962EE6">
        <w:rPr>
          <w:rFonts w:ascii="Trebuchet MS" w:eastAsia="Times New Roman" w:hAnsi="Trebuchet MS" w:cs="Courier New"/>
          <w:color w:val="000000" w:themeColor="text1"/>
          <w:lang w:eastAsia="en-GB"/>
        </w:rPr>
        <w:t xml:space="preserve">The new extension at 3m </w:t>
      </w:r>
      <w:r w:rsidR="00705509">
        <w:rPr>
          <w:rFonts w:ascii="Trebuchet MS" w:eastAsia="Times New Roman" w:hAnsi="Trebuchet MS" w:cs="Courier New"/>
          <w:color w:val="000000" w:themeColor="text1"/>
          <w:lang w:eastAsia="en-GB"/>
        </w:rPr>
        <w:t xml:space="preserve">long </w:t>
      </w:r>
      <w:r w:rsidR="00AD3332">
        <w:rPr>
          <w:rFonts w:ascii="Trebuchet MS" w:eastAsia="Times New Roman" w:hAnsi="Trebuchet MS" w:cs="Courier New"/>
          <w:color w:val="000000" w:themeColor="text1"/>
          <w:lang w:eastAsia="en-GB"/>
        </w:rPr>
        <w:t>and a</w:t>
      </w:r>
      <w:r w:rsidRPr="00962EE6">
        <w:rPr>
          <w:rFonts w:ascii="Trebuchet MS" w:eastAsia="Times New Roman" w:hAnsi="Trebuchet MS" w:cs="Courier New"/>
          <w:color w:val="000000" w:themeColor="text1"/>
          <w:lang w:eastAsia="en-GB"/>
        </w:rPr>
        <w:t xml:space="preserve">t a height of </w:t>
      </w:r>
      <w:proofErr w:type="gramStart"/>
      <w:r w:rsidRPr="00962EE6">
        <w:rPr>
          <w:rFonts w:ascii="Trebuchet MS" w:eastAsia="Times New Roman" w:hAnsi="Trebuchet MS" w:cs="Courier New"/>
          <w:color w:val="000000" w:themeColor="text1"/>
          <w:lang w:eastAsia="en-GB"/>
        </w:rPr>
        <w:t xml:space="preserve">2.77m </w:t>
      </w:r>
      <w:r w:rsidR="00705509">
        <w:rPr>
          <w:rFonts w:ascii="Trebuchet MS" w:eastAsia="Times New Roman" w:hAnsi="Trebuchet MS" w:cs="Courier New"/>
          <w:color w:val="000000" w:themeColor="text1"/>
          <w:lang w:eastAsia="en-GB"/>
        </w:rPr>
        <w:t xml:space="preserve"> </w:t>
      </w:r>
      <w:r w:rsidRPr="00962EE6">
        <w:rPr>
          <w:rFonts w:ascii="Trebuchet MS" w:eastAsia="Times New Roman" w:hAnsi="Trebuchet MS" w:cs="Courier New"/>
          <w:color w:val="000000" w:themeColor="text1"/>
          <w:lang w:eastAsia="en-GB"/>
        </w:rPr>
        <w:t>falls</w:t>
      </w:r>
      <w:proofErr w:type="gramEnd"/>
      <w:r w:rsidRPr="00962EE6">
        <w:rPr>
          <w:rFonts w:ascii="Trebuchet MS" w:eastAsia="Times New Roman" w:hAnsi="Trebuchet MS" w:cs="Courier New"/>
          <w:color w:val="000000" w:themeColor="text1"/>
          <w:lang w:eastAsia="en-GB"/>
        </w:rPr>
        <w:t xml:space="preserve"> within Permitted Development as outlined in the GPDO (2015).</w:t>
      </w:r>
      <w:r w:rsidR="00AD3332">
        <w:rPr>
          <w:rFonts w:ascii="Trebuchet MS" w:eastAsia="Times New Roman" w:hAnsi="Trebuchet MS" w:cs="Courier New"/>
          <w:color w:val="000000" w:themeColor="text1"/>
          <w:lang w:eastAsia="en-GB"/>
        </w:rPr>
        <w:t xml:space="preserve">  The proposed extension would abut the side wall of a similar rear extension at no.94.  The concerns raised by this neighbour are to do with Party Wall matters.  </w:t>
      </w:r>
    </w:p>
    <w:p w:rsidR="00662447" w:rsidRDefault="00662447" w:rsidP="00D47898">
      <w:pPr>
        <w:spacing w:after="0" w:line="240" w:lineRule="auto"/>
        <w:rPr>
          <w:rFonts w:ascii="Trebuchet MS" w:eastAsia="Times New Roman" w:hAnsi="Trebuchet MS" w:cs="Courier New"/>
          <w:color w:val="000000" w:themeColor="text1"/>
          <w:lang w:eastAsia="en-GB"/>
        </w:rPr>
      </w:pPr>
    </w:p>
    <w:p w:rsidR="00D44999" w:rsidRDefault="00AD3332" w:rsidP="00D47898">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The change to the roof design while being different to the neighbouring properties in appearance is not so incongruous in the co</w:t>
      </w:r>
      <w:r w:rsidR="00705509">
        <w:rPr>
          <w:rFonts w:ascii="Trebuchet MS" w:eastAsia="Times New Roman" w:hAnsi="Trebuchet MS" w:cs="Courier New"/>
          <w:color w:val="000000" w:themeColor="text1"/>
          <w:lang w:eastAsia="en-GB"/>
        </w:rPr>
        <w:t xml:space="preserve">ntext (no.94 </w:t>
      </w:r>
      <w:r w:rsidR="00CC1848">
        <w:rPr>
          <w:rFonts w:ascii="Trebuchet MS" w:eastAsia="Times New Roman" w:hAnsi="Trebuchet MS" w:cs="Courier New"/>
          <w:color w:val="000000" w:themeColor="text1"/>
          <w:lang w:eastAsia="en-GB"/>
        </w:rPr>
        <w:t xml:space="preserve">has a standard eaves and roof height) and if well executed should appear acceptable. It might help if slate was used to finish the rear elevation. </w:t>
      </w:r>
    </w:p>
    <w:p w:rsidR="00CC1848" w:rsidRDefault="00CC1848" w:rsidP="00D47898">
      <w:pPr>
        <w:spacing w:after="0" w:line="240" w:lineRule="auto"/>
        <w:rPr>
          <w:rFonts w:ascii="Trebuchet MS" w:eastAsia="Times New Roman" w:hAnsi="Trebuchet MS" w:cs="Courier New"/>
          <w:color w:val="000000" w:themeColor="text1"/>
          <w:lang w:eastAsia="en-GB"/>
        </w:rPr>
      </w:pPr>
    </w:p>
    <w:p w:rsidR="00EB1FC6" w:rsidRDefault="00EB1FC6" w:rsidP="00D47898">
      <w:pPr>
        <w:spacing w:after="0" w:line="240" w:lineRule="auto"/>
        <w:rPr>
          <w:rFonts w:ascii="Trebuchet MS" w:eastAsia="Times New Roman" w:hAnsi="Trebuchet MS" w:cs="Courier New"/>
          <w:color w:val="000000" w:themeColor="text1"/>
          <w:lang w:eastAsia="en-GB"/>
        </w:rPr>
      </w:pPr>
      <w:r>
        <w:rPr>
          <w:rFonts w:ascii="Trebuchet MS" w:eastAsia="Times New Roman" w:hAnsi="Trebuchet MS" w:cs="Courier New"/>
          <w:color w:val="000000" w:themeColor="text1"/>
          <w:lang w:eastAsia="en-GB"/>
        </w:rPr>
        <w:t>An obscure glazing condition and non-opening above 1.7m will be imposed on the first floor, side facing bathroom window.</w:t>
      </w:r>
      <w:r w:rsidR="00CC1848">
        <w:rPr>
          <w:rFonts w:ascii="Trebuchet MS" w:eastAsia="Times New Roman" w:hAnsi="Trebuchet MS" w:cs="Courier New"/>
          <w:color w:val="000000" w:themeColor="text1"/>
          <w:lang w:eastAsia="en-GB"/>
        </w:rPr>
        <w:t xml:space="preserve">  Otherwise there is little scope for privacy to be lost as a result of the change in roof design.  The concerns for what happens during construction are understandable but should be covered by the Party Wall Act and </w:t>
      </w:r>
      <w:proofErr w:type="spellStart"/>
      <w:r w:rsidR="00CC1848">
        <w:rPr>
          <w:rFonts w:ascii="Trebuchet MS" w:eastAsia="Times New Roman" w:hAnsi="Trebuchet MS" w:cs="Courier New"/>
          <w:color w:val="000000" w:themeColor="text1"/>
          <w:lang w:eastAsia="en-GB"/>
        </w:rPr>
        <w:t>informatives</w:t>
      </w:r>
      <w:proofErr w:type="spellEnd"/>
      <w:r w:rsidR="00CC1848">
        <w:rPr>
          <w:rFonts w:ascii="Trebuchet MS" w:eastAsia="Times New Roman" w:hAnsi="Trebuchet MS" w:cs="Courier New"/>
          <w:color w:val="000000" w:themeColor="text1"/>
          <w:lang w:eastAsia="en-GB"/>
        </w:rPr>
        <w:t xml:space="preserve"> can give advice on this. </w:t>
      </w:r>
    </w:p>
    <w:p w:rsidR="00CC1848" w:rsidRDefault="00CC1848" w:rsidP="00D47898">
      <w:pPr>
        <w:spacing w:after="0" w:line="240" w:lineRule="auto"/>
        <w:rPr>
          <w:rFonts w:ascii="Trebuchet MS" w:eastAsia="Times New Roman" w:hAnsi="Trebuchet MS" w:cs="Courier New"/>
          <w:color w:val="000000" w:themeColor="text1"/>
          <w:lang w:eastAsia="en-GB"/>
        </w:rPr>
      </w:pPr>
    </w:p>
    <w:p w:rsidR="000C421E" w:rsidRPr="00962EE6" w:rsidRDefault="000C421E" w:rsidP="00D47898">
      <w:pPr>
        <w:spacing w:after="0" w:line="240" w:lineRule="auto"/>
        <w:rPr>
          <w:rFonts w:ascii="Trebuchet MS" w:eastAsia="Times New Roman" w:hAnsi="Trebuchet MS" w:cs="Courier New"/>
          <w:color w:val="000000" w:themeColor="text1"/>
          <w:lang w:eastAsia="en-GB"/>
        </w:rPr>
      </w:pPr>
      <w:proofErr w:type="gramStart"/>
      <w:r w:rsidRPr="00962EE6">
        <w:rPr>
          <w:rFonts w:ascii="Trebuchet MS" w:eastAsia="Times New Roman" w:hAnsi="Trebuchet MS" w:cs="Courier New"/>
          <w:color w:val="000000" w:themeColor="text1"/>
          <w:lang w:eastAsia="en-GB"/>
        </w:rPr>
        <w:t>Conclusion.</w:t>
      </w:r>
      <w:proofErr w:type="gramEnd"/>
    </w:p>
    <w:p w:rsidR="00D47898" w:rsidRDefault="00962EE6" w:rsidP="00D47898">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w:t>
      </w:r>
      <w:r w:rsidR="00CC1848">
        <w:rPr>
          <w:rFonts w:ascii="Trebuchet MS" w:eastAsia="Times New Roman" w:hAnsi="Trebuchet MS" w:cs="Courier New"/>
          <w:lang w:eastAsia="en-GB"/>
        </w:rPr>
        <w:t>proposal would not be detrimental to r</w:t>
      </w:r>
      <w:r>
        <w:rPr>
          <w:rFonts w:ascii="Trebuchet MS" w:eastAsia="Times New Roman" w:hAnsi="Trebuchet MS" w:cs="Courier New"/>
          <w:lang w:eastAsia="en-GB"/>
        </w:rPr>
        <w:t xml:space="preserve">esidential amenity </w:t>
      </w:r>
      <w:r w:rsidR="00CC1848">
        <w:rPr>
          <w:rFonts w:ascii="Trebuchet MS" w:eastAsia="Times New Roman" w:hAnsi="Trebuchet MS" w:cs="Courier New"/>
          <w:lang w:eastAsia="en-GB"/>
        </w:rPr>
        <w:t>and should appear acceptable in its context.</w:t>
      </w:r>
      <w:r w:rsidR="00D47898">
        <w:rPr>
          <w:rFonts w:ascii="Trebuchet MS" w:eastAsia="Times New Roman" w:hAnsi="Trebuchet MS" w:cs="Courier New"/>
          <w:lang w:eastAsia="en-GB"/>
        </w:rPr>
        <w:t xml:space="preserve"> </w:t>
      </w:r>
    </w:p>
    <w:p w:rsidR="00DE474E" w:rsidRDefault="00DE474E" w:rsidP="00560CF9">
      <w:pPr>
        <w:spacing w:after="0" w:line="240" w:lineRule="auto"/>
        <w:rPr>
          <w:rFonts w:ascii="Trebuchet MS" w:eastAsia="Times New Roman" w:hAnsi="Trebuchet MS" w:cs="Courier New"/>
          <w:lang w:eastAsia="en-GB"/>
        </w:rPr>
      </w:pPr>
    </w:p>
    <w:p w:rsidR="00560CF9" w:rsidRPr="008D55B3" w:rsidRDefault="00560CF9" w:rsidP="00560CF9">
      <w:pPr>
        <w:autoSpaceDE w:val="0"/>
        <w:autoSpaceDN w:val="0"/>
        <w:spacing w:after="0" w:line="240" w:lineRule="auto"/>
        <w:rPr>
          <w:rFonts w:ascii="Trebuchet MS" w:eastAsiaTheme="minorEastAsia" w:hAnsi="Trebuchet MS" w:cs="Times New Roman"/>
          <w:b/>
          <w:bCs/>
          <w:lang w:eastAsia="en-GB"/>
        </w:rPr>
      </w:pPr>
    </w:p>
    <w:p w:rsidR="00560CF9" w:rsidRPr="008D55B3" w:rsidRDefault="00560CF9" w:rsidP="00560CF9">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lang w:eastAsia="en-GB"/>
        </w:rPr>
      </w:pP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8D55B3">
        <w:rPr>
          <w:rFonts w:ascii="Trebuchet MS" w:eastAsiaTheme="minorEastAsia" w:hAnsi="Trebuchet MS" w:cs="Trebuchet MS"/>
          <w:lang w:eastAsia="en-GB"/>
        </w:rPr>
        <w:t>A</w:t>
      </w:r>
      <w:proofErr w:type="gramEnd"/>
      <w:r w:rsidRPr="008D55B3">
        <w:rPr>
          <w:rFonts w:ascii="Trebuchet MS" w:eastAsiaTheme="minorEastAsia" w:hAnsi="Trebuchet MS" w:cs="Trebuchet MS"/>
          <w:lang w:eastAsia="en-GB"/>
        </w:rPr>
        <w:t xml:space="preserve"> Design Guide to House Extensions (2003).</w:t>
      </w:r>
    </w:p>
    <w:p w:rsidR="00560CF9" w:rsidRDefault="00560CF9" w:rsidP="00560CF9">
      <w:pPr>
        <w:autoSpaceDE w:val="0"/>
        <w:autoSpaceDN w:val="0"/>
        <w:spacing w:after="0" w:line="240" w:lineRule="auto"/>
        <w:ind w:hanging="11"/>
        <w:jc w:val="both"/>
        <w:rPr>
          <w:rFonts w:ascii="Trebuchet MS" w:eastAsiaTheme="minorEastAsia" w:hAnsi="Trebuchet MS" w:cs="Trebuchet MS"/>
          <w:u w:val="single"/>
          <w:lang w:eastAsia="en-GB"/>
        </w:rPr>
      </w:pP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lang w:eastAsia="en-GB"/>
        </w:rPr>
      </w:pPr>
    </w:p>
    <w:p w:rsidR="00560CF9" w:rsidRPr="008D55B3" w:rsidRDefault="00560CF9" w:rsidP="00560CF9">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560CF9" w:rsidRPr="008D55B3" w:rsidRDefault="00560CF9" w:rsidP="00560CF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560CF9" w:rsidRDefault="00560CF9" w:rsidP="00560CF9">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560CF9" w:rsidRPr="008D55B3" w:rsidRDefault="00560CF9" w:rsidP="00560CF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560CF9" w:rsidRPr="00E57C18" w:rsidRDefault="00560CF9" w:rsidP="00560CF9">
      <w:pPr>
        <w:spacing w:after="0" w:line="240" w:lineRule="auto"/>
        <w:ind w:left="720" w:hanging="436"/>
        <w:rPr>
          <w:rFonts w:ascii="Trebuchet MS" w:hAnsi="Trebuchet MS"/>
        </w:rPr>
      </w:pPr>
      <w:r>
        <w:rPr>
          <w:rFonts w:ascii="Trebuchet MS" w:eastAsiaTheme="minorEastAsia" w:hAnsi="Trebuchet MS" w:cs="Trebuchet MS"/>
          <w:lang w:eastAsia="en-GB"/>
        </w:rPr>
        <w:t>2.</w:t>
      </w:r>
      <w:r w:rsidRPr="00E57C18">
        <w:t xml:space="preserve"> </w:t>
      </w:r>
      <w:r>
        <w:tab/>
      </w:r>
      <w:r w:rsidRPr="00E57C18">
        <w:rPr>
          <w:rFonts w:ascii="Trebuchet MS" w:hAnsi="Trebuchet MS"/>
        </w:rPr>
        <w:t>The materials to be used in the construction of the external surfaces of the development shall match those used on the existing building</w:t>
      </w:r>
      <w:bookmarkStart w:id="0" w:name="_GoBack"/>
      <w:bookmarkEnd w:id="0"/>
      <w:r w:rsidRPr="00E57C18">
        <w:rPr>
          <w:rFonts w:ascii="Trebuchet MS" w:hAnsi="Trebuchet MS"/>
        </w:rPr>
        <w:t>.</w:t>
      </w:r>
    </w:p>
    <w:p w:rsidR="00560CF9" w:rsidRDefault="00560CF9" w:rsidP="00560CF9">
      <w:pPr>
        <w:spacing w:after="0" w:line="240" w:lineRule="auto"/>
        <w:ind w:left="720"/>
        <w:rPr>
          <w:rFonts w:ascii="Trebuchet MS" w:hAnsi="Trebuchet MS"/>
        </w:rPr>
      </w:pPr>
    </w:p>
    <w:p w:rsidR="00560CF9" w:rsidRDefault="00560CF9" w:rsidP="00560CF9">
      <w:pPr>
        <w:spacing w:after="0" w:line="240" w:lineRule="auto"/>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560CF9" w:rsidRPr="00E57C18" w:rsidRDefault="00560CF9" w:rsidP="00560CF9">
      <w:pPr>
        <w:spacing w:after="0" w:line="240" w:lineRule="auto"/>
        <w:ind w:left="720"/>
        <w:rPr>
          <w:rFonts w:ascii="Trebuchet MS" w:hAnsi="Trebuchet MS"/>
        </w:rPr>
      </w:pPr>
    </w:p>
    <w:p w:rsidR="00560CF9" w:rsidRPr="00E57C18" w:rsidRDefault="00560CF9" w:rsidP="00560CF9">
      <w:pPr>
        <w:pStyle w:val="ListParagraph"/>
        <w:numPr>
          <w:ilvl w:val="0"/>
          <w:numId w:val="7"/>
        </w:numPr>
        <w:autoSpaceDE w:val="0"/>
        <w:autoSpaceDN w:val="0"/>
        <w:spacing w:after="0" w:line="240" w:lineRule="auto"/>
        <w:rPr>
          <w:rFonts w:ascii="Trebuchet MS" w:eastAsia="Times New Roman" w:hAnsi="Trebuchet MS" w:cs="Courier New"/>
          <w:lang w:eastAsia="en-GB"/>
        </w:rPr>
      </w:pP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560CF9" w:rsidRDefault="00560CF9" w:rsidP="00560CF9">
      <w:pPr>
        <w:spacing w:after="0" w:line="240" w:lineRule="auto"/>
        <w:ind w:left="720"/>
        <w:rPr>
          <w:rFonts w:ascii="Trebuchet MS" w:hAnsi="Trebuchet MS"/>
        </w:rPr>
      </w:pPr>
    </w:p>
    <w:p w:rsidR="00B06F69" w:rsidRPr="007F3DF6"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w:t>
      </w:r>
      <w:r w:rsidRPr="007F3DF6">
        <w:rPr>
          <w:rFonts w:ascii="Trebuchet MS" w:hAnsi="Trebuchet MS"/>
          <w:color w:val="000000" w:themeColor="text1"/>
        </w:rPr>
        <w:t>Location Plan</w:t>
      </w:r>
    </w:p>
    <w:p w:rsidR="00B06F69" w:rsidRPr="007F3DF6" w:rsidRDefault="00B06F69" w:rsidP="00B06F69">
      <w:pPr>
        <w:spacing w:after="0" w:line="240" w:lineRule="auto"/>
        <w:ind w:firstLine="720"/>
        <w:rPr>
          <w:rFonts w:ascii="Trebuchet MS" w:hAnsi="Trebuchet MS"/>
          <w:color w:val="000000" w:themeColor="text1"/>
        </w:rPr>
      </w:pPr>
      <w:proofErr w:type="gramStart"/>
      <w:r w:rsidRPr="007F3DF6">
        <w:rPr>
          <w:rFonts w:ascii="Trebuchet MS" w:hAnsi="Trebuchet MS"/>
          <w:color w:val="000000" w:themeColor="text1"/>
        </w:rPr>
        <w:t>Drawing no.</w:t>
      </w:r>
      <w:proofErr w:type="gramEnd"/>
      <w:r w:rsidRPr="007F3DF6">
        <w:rPr>
          <w:rFonts w:ascii="Trebuchet MS" w:hAnsi="Trebuchet MS"/>
          <w:color w:val="000000" w:themeColor="text1"/>
        </w:rPr>
        <w:t xml:space="preserve"> </w:t>
      </w:r>
      <w:r>
        <w:rPr>
          <w:rFonts w:ascii="Trebuchet MS" w:hAnsi="Trebuchet MS"/>
          <w:color w:val="000000" w:themeColor="text1"/>
        </w:rPr>
        <w:t>“A” Block plan</w:t>
      </w:r>
    </w:p>
    <w:p w:rsidR="00B06F69" w:rsidRDefault="00B06F69" w:rsidP="00B06F69">
      <w:pPr>
        <w:spacing w:after="0" w:line="240" w:lineRule="auto"/>
        <w:ind w:firstLine="720"/>
        <w:rPr>
          <w:rFonts w:ascii="Trebuchet MS" w:hAnsi="Trebuchet MS"/>
          <w:color w:val="000000" w:themeColor="text1"/>
        </w:rPr>
      </w:pPr>
      <w:proofErr w:type="gramStart"/>
      <w:r w:rsidRPr="007F3DF6">
        <w:rPr>
          <w:rFonts w:ascii="Trebuchet MS" w:hAnsi="Trebuchet MS"/>
          <w:color w:val="000000" w:themeColor="text1"/>
        </w:rPr>
        <w:t>Drawing no.</w:t>
      </w:r>
      <w:proofErr w:type="gramEnd"/>
      <w:r w:rsidRPr="007F3DF6">
        <w:rPr>
          <w:rFonts w:ascii="Trebuchet MS" w:hAnsi="Trebuchet MS"/>
          <w:color w:val="000000" w:themeColor="text1"/>
        </w:rPr>
        <w:t xml:space="preserve"> </w:t>
      </w:r>
      <w:r>
        <w:rPr>
          <w:rFonts w:ascii="Trebuchet MS" w:hAnsi="Trebuchet MS"/>
          <w:color w:val="000000" w:themeColor="text1"/>
        </w:rPr>
        <w:t>“B” Existing rear elevation</w:t>
      </w:r>
    </w:p>
    <w:p w:rsidR="00B06F69"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“C” Proposed rear elevation</w:t>
      </w:r>
    </w:p>
    <w:p w:rsidR="00B06F69"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“D” Existing south facing elevation</w:t>
      </w:r>
    </w:p>
    <w:p w:rsidR="00B06F69"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“E” Proposed south facing elevation</w:t>
      </w:r>
    </w:p>
    <w:p w:rsidR="00B06F69"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“F” Existing ground floor plans</w:t>
      </w:r>
    </w:p>
    <w:p w:rsidR="00B06F69"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“G” Existing first floor plan</w:t>
      </w:r>
    </w:p>
    <w:p w:rsidR="00B06F69"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“H” Proposed ground floor plan</w:t>
      </w:r>
    </w:p>
    <w:p w:rsidR="00B06F69" w:rsidRPr="007F3DF6" w:rsidRDefault="00B06F69" w:rsidP="00B06F69">
      <w:pPr>
        <w:spacing w:after="0" w:line="240" w:lineRule="auto"/>
        <w:ind w:firstLine="720"/>
        <w:rPr>
          <w:rFonts w:ascii="Trebuchet MS" w:hAnsi="Trebuchet MS"/>
          <w:color w:val="000000" w:themeColor="text1"/>
        </w:rPr>
      </w:pPr>
      <w:proofErr w:type="gramStart"/>
      <w:r>
        <w:rPr>
          <w:rFonts w:ascii="Trebuchet MS" w:hAnsi="Trebuchet MS"/>
          <w:color w:val="000000" w:themeColor="text1"/>
        </w:rPr>
        <w:t>Drawing no.</w:t>
      </w:r>
      <w:proofErr w:type="gramEnd"/>
      <w:r>
        <w:rPr>
          <w:rFonts w:ascii="Trebuchet MS" w:hAnsi="Trebuchet MS"/>
          <w:color w:val="000000" w:themeColor="text1"/>
        </w:rPr>
        <w:t xml:space="preserve"> “I” Proposed first floor plan </w:t>
      </w:r>
    </w:p>
    <w:p w:rsidR="00B06F69" w:rsidRDefault="00B06F69" w:rsidP="00B06F69">
      <w:pPr>
        <w:spacing w:after="0" w:line="240" w:lineRule="auto"/>
        <w:rPr>
          <w:rFonts w:ascii="Trebuchet MS" w:hAnsi="Trebuchet MS"/>
          <w:color w:val="FF0000"/>
        </w:rPr>
      </w:pPr>
    </w:p>
    <w:p w:rsidR="00B06F69" w:rsidRPr="00322847" w:rsidRDefault="00B06F69" w:rsidP="00B06F69">
      <w:pPr>
        <w:spacing w:after="0" w:line="240" w:lineRule="auto"/>
        <w:ind w:firstLine="720"/>
        <w:rPr>
          <w:rFonts w:ascii="Trebuchet MS" w:hAnsi="Trebuchet MS"/>
          <w:color w:val="000000" w:themeColor="text1"/>
        </w:rPr>
      </w:pPr>
      <w:r w:rsidRPr="00322847">
        <w:rPr>
          <w:rFonts w:ascii="Trebuchet MS" w:hAnsi="Trebuchet MS"/>
          <w:color w:val="000000" w:themeColor="text1"/>
        </w:rPr>
        <w:t>Received on 10</w:t>
      </w:r>
      <w:r w:rsidRPr="00322847">
        <w:rPr>
          <w:rFonts w:ascii="Trebuchet MS" w:hAnsi="Trebuchet MS"/>
          <w:color w:val="000000" w:themeColor="text1"/>
          <w:vertAlign w:val="superscript"/>
        </w:rPr>
        <w:t>th</w:t>
      </w:r>
      <w:r w:rsidRPr="00322847">
        <w:rPr>
          <w:rFonts w:ascii="Trebuchet MS" w:hAnsi="Trebuchet MS"/>
          <w:color w:val="000000" w:themeColor="text1"/>
        </w:rPr>
        <w:t xml:space="preserve"> March 2016</w:t>
      </w:r>
    </w:p>
    <w:p w:rsidR="00560CF9" w:rsidRDefault="00560CF9" w:rsidP="00560CF9">
      <w:pPr>
        <w:spacing w:after="0" w:line="240" w:lineRule="auto"/>
        <w:ind w:firstLine="720"/>
        <w:rPr>
          <w:rFonts w:ascii="Trebuchet MS" w:hAnsi="Trebuchet MS"/>
        </w:rPr>
      </w:pPr>
    </w:p>
    <w:p w:rsidR="00560CF9" w:rsidRDefault="00560CF9" w:rsidP="00560CF9">
      <w:pPr>
        <w:ind w:firstLine="720"/>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5C5CD3" w:rsidRDefault="005C5CD3" w:rsidP="005C5CD3">
      <w:pPr>
        <w:pStyle w:val="ListParagraph"/>
        <w:numPr>
          <w:ilvl w:val="0"/>
          <w:numId w:val="7"/>
        </w:numPr>
        <w:spacing w:after="0" w:line="240" w:lineRule="auto"/>
        <w:rPr>
          <w:rFonts w:ascii="Trebuchet MS" w:hAnsi="Trebuchet MS"/>
        </w:rPr>
      </w:pPr>
      <w:r>
        <w:rPr>
          <w:rFonts w:ascii="Trebuchet MS" w:hAnsi="Trebuchet MS"/>
        </w:rPr>
        <w:t xml:space="preserve">The </w:t>
      </w:r>
      <w:r w:rsidR="006D3E10">
        <w:rPr>
          <w:rFonts w:ascii="Trebuchet MS" w:hAnsi="Trebuchet MS"/>
        </w:rPr>
        <w:t>f</w:t>
      </w:r>
      <w:r>
        <w:rPr>
          <w:rFonts w:ascii="Trebuchet MS" w:hAnsi="Trebuchet MS"/>
        </w:rPr>
        <w:t>irst floor south</w:t>
      </w:r>
      <w:r w:rsidR="006D3E10">
        <w:rPr>
          <w:rFonts w:ascii="Trebuchet MS" w:hAnsi="Trebuchet MS"/>
        </w:rPr>
        <w:t xml:space="preserve"> facing, side elevation</w:t>
      </w:r>
      <w:r>
        <w:rPr>
          <w:rFonts w:ascii="Trebuchet MS" w:hAnsi="Trebuchet MS"/>
        </w:rPr>
        <w:t xml:space="preserve"> bathroom window</w:t>
      </w:r>
      <w:r w:rsidRPr="005C5CD3">
        <w:rPr>
          <w:rFonts w:ascii="Trebuchet MS" w:hAnsi="Trebuchet MS"/>
        </w:rPr>
        <w:t xml:space="preserve"> hereby permitted shall be obscure glazed and non-opening up to 1.7m in height above the internal floor level and thereafter maintained as such.  </w:t>
      </w:r>
    </w:p>
    <w:p w:rsidR="005C5CD3" w:rsidRPr="005C5CD3" w:rsidRDefault="005C5CD3" w:rsidP="005C5CD3">
      <w:pPr>
        <w:pStyle w:val="ListParagraph"/>
        <w:spacing w:after="0" w:line="240" w:lineRule="auto"/>
        <w:rPr>
          <w:rFonts w:ascii="Trebuchet MS" w:hAnsi="Trebuchet MS"/>
        </w:rPr>
      </w:pPr>
    </w:p>
    <w:p w:rsidR="005C5CD3" w:rsidRDefault="005C5CD3" w:rsidP="005C5CD3">
      <w:pPr>
        <w:spacing w:after="0" w:line="240" w:lineRule="auto"/>
        <w:ind w:left="720"/>
        <w:rPr>
          <w:rFonts w:ascii="Trebuchet MS" w:hAnsi="Trebuchet MS"/>
        </w:rPr>
      </w:pPr>
      <w:r w:rsidRPr="00047B5B">
        <w:rPr>
          <w:rFonts w:ascii="Trebuchet MS" w:hAnsi="Trebuchet MS"/>
        </w:rPr>
        <w:t>Reason: in the interests of privacy, in accordance with Policy DM4 (Safeguarding Amenity) of the Sites and Detailed Policies Documents (2012).</w:t>
      </w:r>
    </w:p>
    <w:p w:rsidR="00EB1FC6" w:rsidRDefault="00EB1FC6" w:rsidP="00560CF9">
      <w:pPr>
        <w:ind w:firstLine="720"/>
        <w:rPr>
          <w:rFonts w:ascii="Trebuchet MS" w:hAnsi="Trebuchet MS"/>
          <w:bCs/>
          <w:color w:val="000000"/>
        </w:rPr>
      </w:pPr>
    </w:p>
    <w:p w:rsidR="00EB1FC6" w:rsidRPr="0091674D" w:rsidRDefault="00EB1FC6" w:rsidP="00560CF9">
      <w:pPr>
        <w:ind w:firstLine="720"/>
        <w:rPr>
          <w:rFonts w:ascii="Trebuchet MS" w:hAnsi="Trebuchet MS"/>
          <w:bCs/>
          <w:color w:val="000000"/>
        </w:rPr>
      </w:pPr>
    </w:p>
    <w:p w:rsidR="00560CF9" w:rsidRDefault="00560CF9" w:rsidP="00560CF9">
      <w:pPr>
        <w:spacing w:after="0" w:line="240" w:lineRule="auto"/>
        <w:ind w:firstLine="720"/>
        <w:rPr>
          <w:rFonts w:ascii="Trebuchet MS" w:hAnsi="Trebuchet MS"/>
        </w:rPr>
      </w:pPr>
    </w:p>
    <w:p w:rsidR="00560CF9" w:rsidRPr="008D55B3" w:rsidRDefault="00560CF9" w:rsidP="00560CF9">
      <w:pPr>
        <w:autoSpaceDE w:val="0"/>
        <w:autoSpaceDN w:val="0"/>
        <w:spacing w:after="0" w:line="240" w:lineRule="auto"/>
        <w:jc w:val="both"/>
        <w:rPr>
          <w:rFonts w:ascii="Trebuchet MS" w:eastAsiaTheme="minorEastAsia" w:hAnsi="Trebuchet MS" w:cs="Trebuchet MS"/>
          <w:u w:val="single"/>
          <w:lang w:eastAsia="en-GB"/>
        </w:rPr>
      </w:pP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560CF9" w:rsidRPr="008D55B3" w:rsidRDefault="00560CF9" w:rsidP="00560CF9">
      <w:pPr>
        <w:autoSpaceDE w:val="0"/>
        <w:autoSpaceDN w:val="0"/>
        <w:spacing w:after="0" w:line="240" w:lineRule="auto"/>
        <w:ind w:hanging="11"/>
        <w:jc w:val="both"/>
        <w:rPr>
          <w:rFonts w:ascii="Trebuchet MS" w:eastAsiaTheme="minorEastAsia" w:hAnsi="Trebuchet MS" w:cs="Trebuchet MS"/>
          <w:lang w:eastAsia="en-GB"/>
        </w:rPr>
      </w:pPr>
    </w:p>
    <w:p w:rsidR="00560CF9" w:rsidRPr="008D55B3" w:rsidRDefault="00560CF9" w:rsidP="00560CF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560CF9" w:rsidRPr="008D55B3" w:rsidRDefault="00560CF9" w:rsidP="00560CF9">
      <w:pPr>
        <w:autoSpaceDE w:val="0"/>
        <w:autoSpaceDN w:val="0"/>
        <w:spacing w:after="0" w:line="240" w:lineRule="auto"/>
        <w:ind w:left="349"/>
        <w:contextualSpacing/>
        <w:jc w:val="both"/>
        <w:rPr>
          <w:rFonts w:ascii="Trebuchet MS" w:eastAsiaTheme="minorEastAsia" w:hAnsi="Trebuchet MS" w:cs="Trebuchet MS"/>
          <w:lang w:eastAsia="en-GB"/>
        </w:rPr>
      </w:pPr>
    </w:p>
    <w:p w:rsidR="00560CF9" w:rsidRPr="008D55B3" w:rsidRDefault="00560CF9" w:rsidP="00560CF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560CF9" w:rsidRPr="008D55B3" w:rsidRDefault="00560CF9" w:rsidP="00560CF9">
      <w:pPr>
        <w:autoSpaceDE w:val="0"/>
        <w:autoSpaceDN w:val="0"/>
        <w:spacing w:after="0" w:line="240" w:lineRule="auto"/>
        <w:ind w:left="349"/>
        <w:contextualSpacing/>
        <w:jc w:val="both"/>
        <w:rPr>
          <w:rFonts w:ascii="Trebuchet MS" w:eastAsiaTheme="minorEastAsia" w:hAnsi="Trebuchet MS" w:cs="Trebuchet MS"/>
          <w:lang w:eastAsia="en-GB"/>
        </w:rPr>
      </w:pPr>
    </w:p>
    <w:p w:rsidR="00560CF9" w:rsidRDefault="00560CF9" w:rsidP="00560CF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EB1FC6" w:rsidRDefault="00EB1FC6" w:rsidP="00EB1FC6">
      <w:pPr>
        <w:pStyle w:val="ListParagraph"/>
        <w:rPr>
          <w:rFonts w:ascii="Trebuchet MS" w:eastAsiaTheme="minorEastAsia" w:hAnsi="Trebuchet MS" w:cs="Trebuchet MS"/>
          <w:lang w:eastAsia="en-GB"/>
        </w:rPr>
      </w:pPr>
    </w:p>
    <w:p w:rsidR="00EB1FC6" w:rsidRPr="00462415" w:rsidRDefault="00EB1FC6" w:rsidP="00EB1FC6">
      <w:pPr>
        <w:pStyle w:val="ListParagraph"/>
        <w:numPr>
          <w:ilvl w:val="0"/>
          <w:numId w:val="6"/>
        </w:numPr>
        <w:spacing w:after="0" w:line="240" w:lineRule="auto"/>
        <w:rPr>
          <w:rFonts w:ascii="Trebuchet MS" w:hAnsi="Trebuchet MS" w:cs="Courier New"/>
          <w:lang w:eastAsia="en-GB"/>
        </w:rPr>
      </w:pPr>
      <w:r w:rsidRPr="00462415">
        <w:rPr>
          <w:rFonts w:ascii="Trebuchet MS" w:hAnsi="Trebuchet MS" w:cs="Courier New"/>
          <w:lang w:eastAsia="en-GB"/>
        </w:rPr>
        <w:t>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certificate does not confer any right of access onto land that is not under the developer's control.  You are reminded of the requirements of the Party Wall Act.</w:t>
      </w:r>
    </w:p>
    <w:p w:rsidR="00EB1FC6" w:rsidRDefault="00EB1FC6" w:rsidP="00EB1FC6">
      <w:pPr>
        <w:autoSpaceDE w:val="0"/>
        <w:autoSpaceDN w:val="0"/>
        <w:spacing w:after="0" w:line="240" w:lineRule="auto"/>
        <w:ind w:left="349"/>
        <w:contextualSpacing/>
        <w:jc w:val="both"/>
        <w:rPr>
          <w:rFonts w:ascii="Trebuchet MS" w:eastAsiaTheme="minorEastAsia" w:hAnsi="Trebuchet MS" w:cs="Trebuchet MS"/>
          <w:lang w:eastAsia="en-GB"/>
        </w:rPr>
      </w:pPr>
    </w:p>
    <w:p w:rsidR="00EB1FC6" w:rsidRDefault="00EB1FC6" w:rsidP="00EB1FC6">
      <w:pPr>
        <w:pStyle w:val="ListParagraph"/>
        <w:rPr>
          <w:rFonts w:ascii="Trebuchet MS" w:eastAsiaTheme="minorEastAsia" w:hAnsi="Trebuchet MS" w:cs="Trebuchet MS"/>
          <w:lang w:eastAsia="en-GB"/>
        </w:rPr>
      </w:pPr>
    </w:p>
    <w:p w:rsidR="00EB1FC6" w:rsidRDefault="00EB1FC6" w:rsidP="00EB1FC6">
      <w:pPr>
        <w:autoSpaceDE w:val="0"/>
        <w:autoSpaceDN w:val="0"/>
        <w:spacing w:after="0" w:line="240" w:lineRule="auto"/>
        <w:contextualSpacing/>
        <w:jc w:val="both"/>
        <w:rPr>
          <w:rFonts w:ascii="Trebuchet MS" w:eastAsiaTheme="minorEastAsia" w:hAnsi="Trebuchet MS" w:cs="Trebuchet MS"/>
          <w:lang w:eastAsia="en-GB"/>
        </w:rPr>
      </w:pPr>
    </w:p>
    <w:p w:rsidR="00560CF9" w:rsidRPr="00A03A9A" w:rsidRDefault="00560CF9" w:rsidP="00560CF9">
      <w:pPr>
        <w:pStyle w:val="NoSpacing"/>
        <w:rPr>
          <w:rFonts w:ascii="Trebuchet MS" w:hAnsi="Trebuchet MS"/>
        </w:rPr>
      </w:pPr>
    </w:p>
    <w:p w:rsidR="00560CF9" w:rsidRDefault="00560CF9" w:rsidP="00560CF9">
      <w:pPr>
        <w:spacing w:after="0" w:line="240" w:lineRule="auto"/>
      </w:pPr>
    </w:p>
    <w:p w:rsidR="00560CF9" w:rsidRDefault="00560CF9" w:rsidP="00560CF9">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C0A0D"/>
    <w:multiLevelType w:val="hybridMultilevel"/>
    <w:tmpl w:val="B3CE8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07B4150"/>
    <w:multiLevelType w:val="hybridMultilevel"/>
    <w:tmpl w:val="8056C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7"/>
  </w:num>
  <w:num w:numId="3">
    <w:abstractNumId w:val="8"/>
  </w:num>
  <w:num w:numId="4">
    <w:abstractNumId w:val="6"/>
  </w:num>
  <w:num w:numId="5">
    <w:abstractNumId w:val="4"/>
  </w:num>
  <w:num w:numId="6">
    <w:abstractNumId w:val="2"/>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D4275"/>
    <w:rsid w:val="00013BE4"/>
    <w:rsid w:val="00022E74"/>
    <w:rsid w:val="00031229"/>
    <w:rsid w:val="00032177"/>
    <w:rsid w:val="00035514"/>
    <w:rsid w:val="00047BF5"/>
    <w:rsid w:val="00066EA0"/>
    <w:rsid w:val="00073AB4"/>
    <w:rsid w:val="00080DF8"/>
    <w:rsid w:val="000861CC"/>
    <w:rsid w:val="000A0BB9"/>
    <w:rsid w:val="000A6C9C"/>
    <w:rsid w:val="000B2538"/>
    <w:rsid w:val="000C08AC"/>
    <w:rsid w:val="000C421E"/>
    <w:rsid w:val="000D4F39"/>
    <w:rsid w:val="000D537D"/>
    <w:rsid w:val="000E114B"/>
    <w:rsid w:val="000E2E65"/>
    <w:rsid w:val="00104708"/>
    <w:rsid w:val="00120BB0"/>
    <w:rsid w:val="00123B3F"/>
    <w:rsid w:val="00124459"/>
    <w:rsid w:val="00124533"/>
    <w:rsid w:val="00144EDB"/>
    <w:rsid w:val="0015065D"/>
    <w:rsid w:val="001574E3"/>
    <w:rsid w:val="0016463C"/>
    <w:rsid w:val="0017063F"/>
    <w:rsid w:val="001804B0"/>
    <w:rsid w:val="001862F8"/>
    <w:rsid w:val="00197107"/>
    <w:rsid w:val="001C369E"/>
    <w:rsid w:val="001D7310"/>
    <w:rsid w:val="001F0075"/>
    <w:rsid w:val="001F1B9A"/>
    <w:rsid w:val="0022010C"/>
    <w:rsid w:val="0023255C"/>
    <w:rsid w:val="002368BE"/>
    <w:rsid w:val="00242AE4"/>
    <w:rsid w:val="00243F53"/>
    <w:rsid w:val="0025427F"/>
    <w:rsid w:val="002602AD"/>
    <w:rsid w:val="00261AE3"/>
    <w:rsid w:val="00262600"/>
    <w:rsid w:val="00267608"/>
    <w:rsid w:val="0027028B"/>
    <w:rsid w:val="002840A5"/>
    <w:rsid w:val="002859C7"/>
    <w:rsid w:val="002A3066"/>
    <w:rsid w:val="002B13F2"/>
    <w:rsid w:val="002C20C7"/>
    <w:rsid w:val="002D5BDE"/>
    <w:rsid w:val="002E33B0"/>
    <w:rsid w:val="002E5CF7"/>
    <w:rsid w:val="002E6639"/>
    <w:rsid w:val="002F15A9"/>
    <w:rsid w:val="002F4A09"/>
    <w:rsid w:val="00310816"/>
    <w:rsid w:val="00311CA8"/>
    <w:rsid w:val="00322847"/>
    <w:rsid w:val="00322961"/>
    <w:rsid w:val="00330B47"/>
    <w:rsid w:val="003356DD"/>
    <w:rsid w:val="0034536F"/>
    <w:rsid w:val="0037716A"/>
    <w:rsid w:val="00377A1F"/>
    <w:rsid w:val="003B7676"/>
    <w:rsid w:val="003D3209"/>
    <w:rsid w:val="00403AE1"/>
    <w:rsid w:val="0041433D"/>
    <w:rsid w:val="00423B51"/>
    <w:rsid w:val="00427FA7"/>
    <w:rsid w:val="00437FEC"/>
    <w:rsid w:val="004433BB"/>
    <w:rsid w:val="00456ED5"/>
    <w:rsid w:val="00462415"/>
    <w:rsid w:val="0046720C"/>
    <w:rsid w:val="0047345A"/>
    <w:rsid w:val="00477DDF"/>
    <w:rsid w:val="00480210"/>
    <w:rsid w:val="00493A7F"/>
    <w:rsid w:val="004A0AED"/>
    <w:rsid w:val="004A26CE"/>
    <w:rsid w:val="004A2F34"/>
    <w:rsid w:val="004A7316"/>
    <w:rsid w:val="004B180D"/>
    <w:rsid w:val="004C05BA"/>
    <w:rsid w:val="004D1223"/>
    <w:rsid w:val="004E4526"/>
    <w:rsid w:val="004F207A"/>
    <w:rsid w:val="004F2E54"/>
    <w:rsid w:val="00501B99"/>
    <w:rsid w:val="00514412"/>
    <w:rsid w:val="00523487"/>
    <w:rsid w:val="00523839"/>
    <w:rsid w:val="00526F85"/>
    <w:rsid w:val="00530025"/>
    <w:rsid w:val="00531F85"/>
    <w:rsid w:val="00540F5C"/>
    <w:rsid w:val="00542DDF"/>
    <w:rsid w:val="00557876"/>
    <w:rsid w:val="005600E6"/>
    <w:rsid w:val="00560CF9"/>
    <w:rsid w:val="0056125F"/>
    <w:rsid w:val="00562276"/>
    <w:rsid w:val="00563F0C"/>
    <w:rsid w:val="0057193D"/>
    <w:rsid w:val="005743E3"/>
    <w:rsid w:val="0058206C"/>
    <w:rsid w:val="005935F3"/>
    <w:rsid w:val="00593F90"/>
    <w:rsid w:val="00597251"/>
    <w:rsid w:val="00597A18"/>
    <w:rsid w:val="005A2A60"/>
    <w:rsid w:val="005C48B4"/>
    <w:rsid w:val="005C5CD3"/>
    <w:rsid w:val="005E5C78"/>
    <w:rsid w:val="0060030A"/>
    <w:rsid w:val="0061746E"/>
    <w:rsid w:val="00617769"/>
    <w:rsid w:val="00623EF5"/>
    <w:rsid w:val="006247FE"/>
    <w:rsid w:val="0063131F"/>
    <w:rsid w:val="006404EB"/>
    <w:rsid w:val="0064401C"/>
    <w:rsid w:val="006440D3"/>
    <w:rsid w:val="006543DF"/>
    <w:rsid w:val="006573E6"/>
    <w:rsid w:val="00662447"/>
    <w:rsid w:val="00662B2E"/>
    <w:rsid w:val="00664776"/>
    <w:rsid w:val="00667683"/>
    <w:rsid w:val="0067203E"/>
    <w:rsid w:val="00673D53"/>
    <w:rsid w:val="00680B4B"/>
    <w:rsid w:val="00680F2A"/>
    <w:rsid w:val="00686BBC"/>
    <w:rsid w:val="006976FD"/>
    <w:rsid w:val="006A5F7A"/>
    <w:rsid w:val="006A7B94"/>
    <w:rsid w:val="006C729A"/>
    <w:rsid w:val="006D3E10"/>
    <w:rsid w:val="006D5E8B"/>
    <w:rsid w:val="006D7F04"/>
    <w:rsid w:val="006E2A0D"/>
    <w:rsid w:val="006E7A13"/>
    <w:rsid w:val="006F5BB0"/>
    <w:rsid w:val="00703826"/>
    <w:rsid w:val="00705509"/>
    <w:rsid w:val="00715C66"/>
    <w:rsid w:val="007277E1"/>
    <w:rsid w:val="00727A2C"/>
    <w:rsid w:val="00736A06"/>
    <w:rsid w:val="00746F58"/>
    <w:rsid w:val="00757ACA"/>
    <w:rsid w:val="00775BF4"/>
    <w:rsid w:val="007A551E"/>
    <w:rsid w:val="007B57FA"/>
    <w:rsid w:val="007C0A19"/>
    <w:rsid w:val="007F07C3"/>
    <w:rsid w:val="007F3DF6"/>
    <w:rsid w:val="007F3FCA"/>
    <w:rsid w:val="007F4DD9"/>
    <w:rsid w:val="007F6536"/>
    <w:rsid w:val="008034E2"/>
    <w:rsid w:val="00813B27"/>
    <w:rsid w:val="00822516"/>
    <w:rsid w:val="00825F05"/>
    <w:rsid w:val="0083133A"/>
    <w:rsid w:val="0084471A"/>
    <w:rsid w:val="008457F9"/>
    <w:rsid w:val="00846D6B"/>
    <w:rsid w:val="008556DD"/>
    <w:rsid w:val="00856A06"/>
    <w:rsid w:val="00861946"/>
    <w:rsid w:val="008752EE"/>
    <w:rsid w:val="0087609A"/>
    <w:rsid w:val="00885E07"/>
    <w:rsid w:val="008871B9"/>
    <w:rsid w:val="00897973"/>
    <w:rsid w:val="008A292E"/>
    <w:rsid w:val="008B0FD1"/>
    <w:rsid w:val="008B4135"/>
    <w:rsid w:val="008B6E6A"/>
    <w:rsid w:val="008F0885"/>
    <w:rsid w:val="008F2A61"/>
    <w:rsid w:val="008F76DC"/>
    <w:rsid w:val="009007A8"/>
    <w:rsid w:val="0091622A"/>
    <w:rsid w:val="00924594"/>
    <w:rsid w:val="00942ED3"/>
    <w:rsid w:val="00957D0A"/>
    <w:rsid w:val="00962EE6"/>
    <w:rsid w:val="00970904"/>
    <w:rsid w:val="009727CB"/>
    <w:rsid w:val="00977818"/>
    <w:rsid w:val="009819F6"/>
    <w:rsid w:val="00990317"/>
    <w:rsid w:val="009932A2"/>
    <w:rsid w:val="009969DD"/>
    <w:rsid w:val="009A373E"/>
    <w:rsid w:val="009B6A3C"/>
    <w:rsid w:val="009B6AA2"/>
    <w:rsid w:val="009C1AED"/>
    <w:rsid w:val="009C32A1"/>
    <w:rsid w:val="009E0486"/>
    <w:rsid w:val="009E38AD"/>
    <w:rsid w:val="009F04A2"/>
    <w:rsid w:val="00A001E9"/>
    <w:rsid w:val="00A0758B"/>
    <w:rsid w:val="00A12F20"/>
    <w:rsid w:val="00A13F46"/>
    <w:rsid w:val="00A21607"/>
    <w:rsid w:val="00A3597D"/>
    <w:rsid w:val="00A375DA"/>
    <w:rsid w:val="00A465D5"/>
    <w:rsid w:val="00A47DB6"/>
    <w:rsid w:val="00A810B6"/>
    <w:rsid w:val="00A915EA"/>
    <w:rsid w:val="00A91DD4"/>
    <w:rsid w:val="00A92EFE"/>
    <w:rsid w:val="00AB091D"/>
    <w:rsid w:val="00AB5FAE"/>
    <w:rsid w:val="00AD3332"/>
    <w:rsid w:val="00AD4275"/>
    <w:rsid w:val="00AD77CF"/>
    <w:rsid w:val="00AD7ECA"/>
    <w:rsid w:val="00B06F69"/>
    <w:rsid w:val="00B152E8"/>
    <w:rsid w:val="00B20C98"/>
    <w:rsid w:val="00B21BC4"/>
    <w:rsid w:val="00B23F1F"/>
    <w:rsid w:val="00B27B15"/>
    <w:rsid w:val="00B3465F"/>
    <w:rsid w:val="00B35E7C"/>
    <w:rsid w:val="00B43B0F"/>
    <w:rsid w:val="00B46EAF"/>
    <w:rsid w:val="00B60CA3"/>
    <w:rsid w:val="00B67BE8"/>
    <w:rsid w:val="00B733F2"/>
    <w:rsid w:val="00B83F99"/>
    <w:rsid w:val="00B95DBB"/>
    <w:rsid w:val="00BA10B2"/>
    <w:rsid w:val="00BB62E3"/>
    <w:rsid w:val="00BD0FC1"/>
    <w:rsid w:val="00BE51B1"/>
    <w:rsid w:val="00BE539A"/>
    <w:rsid w:val="00BF25A9"/>
    <w:rsid w:val="00C05E58"/>
    <w:rsid w:val="00C35CBC"/>
    <w:rsid w:val="00C80498"/>
    <w:rsid w:val="00C93759"/>
    <w:rsid w:val="00C95A85"/>
    <w:rsid w:val="00C978D4"/>
    <w:rsid w:val="00CA2CC6"/>
    <w:rsid w:val="00CA3A1B"/>
    <w:rsid w:val="00CA56FB"/>
    <w:rsid w:val="00CB115C"/>
    <w:rsid w:val="00CC1848"/>
    <w:rsid w:val="00CD1535"/>
    <w:rsid w:val="00CE0728"/>
    <w:rsid w:val="00CE1879"/>
    <w:rsid w:val="00CE253E"/>
    <w:rsid w:val="00CF05C5"/>
    <w:rsid w:val="00D030B0"/>
    <w:rsid w:val="00D13BEA"/>
    <w:rsid w:val="00D32EBE"/>
    <w:rsid w:val="00D44999"/>
    <w:rsid w:val="00D47898"/>
    <w:rsid w:val="00D54E4C"/>
    <w:rsid w:val="00D6565A"/>
    <w:rsid w:val="00D6758B"/>
    <w:rsid w:val="00D77C53"/>
    <w:rsid w:val="00D960F4"/>
    <w:rsid w:val="00D96512"/>
    <w:rsid w:val="00DA0A69"/>
    <w:rsid w:val="00DA1662"/>
    <w:rsid w:val="00DA3BEF"/>
    <w:rsid w:val="00DB70A6"/>
    <w:rsid w:val="00DE10D3"/>
    <w:rsid w:val="00DE474E"/>
    <w:rsid w:val="00DE6530"/>
    <w:rsid w:val="00E16E33"/>
    <w:rsid w:val="00E17873"/>
    <w:rsid w:val="00E267FF"/>
    <w:rsid w:val="00E44591"/>
    <w:rsid w:val="00E662A5"/>
    <w:rsid w:val="00E70E27"/>
    <w:rsid w:val="00E75F6F"/>
    <w:rsid w:val="00E9206F"/>
    <w:rsid w:val="00E94D28"/>
    <w:rsid w:val="00EA77B4"/>
    <w:rsid w:val="00EB1D22"/>
    <w:rsid w:val="00EB1FC6"/>
    <w:rsid w:val="00EC0454"/>
    <w:rsid w:val="00EC0CE8"/>
    <w:rsid w:val="00EC6AB7"/>
    <w:rsid w:val="00EE33F2"/>
    <w:rsid w:val="00F03FAB"/>
    <w:rsid w:val="00F233BA"/>
    <w:rsid w:val="00F26E9F"/>
    <w:rsid w:val="00F31F4E"/>
    <w:rsid w:val="00F34039"/>
    <w:rsid w:val="00F3582C"/>
    <w:rsid w:val="00F423C0"/>
    <w:rsid w:val="00F464E1"/>
    <w:rsid w:val="00F47810"/>
    <w:rsid w:val="00F5144D"/>
    <w:rsid w:val="00F61BDC"/>
    <w:rsid w:val="00F755CD"/>
    <w:rsid w:val="00F75B4E"/>
    <w:rsid w:val="00F9582F"/>
    <w:rsid w:val="00F959AA"/>
    <w:rsid w:val="00FA5349"/>
    <w:rsid w:val="00FA539E"/>
    <w:rsid w:val="00FC6996"/>
    <w:rsid w:val="00FD3A82"/>
    <w:rsid w:val="00FD6448"/>
    <w:rsid w:val="00FD69C4"/>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0CF9"/>
    <w:pPr>
      <w:spacing w:after="0" w:line="240" w:lineRule="auto"/>
    </w:pPr>
  </w:style>
  <w:style w:type="paragraph" w:styleId="ListParagraph">
    <w:name w:val="List Paragraph"/>
    <w:basedOn w:val="Normal"/>
    <w:uiPriority w:val="34"/>
    <w:qFormat/>
    <w:rsid w:val="00560CF9"/>
    <w:pPr>
      <w:ind w:left="720"/>
      <w:contextualSpacing/>
    </w:pPr>
  </w:style>
  <w:style w:type="character" w:styleId="CommentReference">
    <w:name w:val="annotation reference"/>
    <w:basedOn w:val="DefaultParagraphFont"/>
    <w:uiPriority w:val="99"/>
    <w:semiHidden/>
    <w:unhideWhenUsed/>
    <w:rsid w:val="00F3582C"/>
    <w:rPr>
      <w:sz w:val="16"/>
      <w:szCs w:val="16"/>
    </w:rPr>
  </w:style>
  <w:style w:type="paragraph" w:styleId="CommentText">
    <w:name w:val="annotation text"/>
    <w:basedOn w:val="Normal"/>
    <w:link w:val="CommentTextChar"/>
    <w:uiPriority w:val="99"/>
    <w:semiHidden/>
    <w:unhideWhenUsed/>
    <w:rsid w:val="00F3582C"/>
    <w:pPr>
      <w:spacing w:line="240" w:lineRule="auto"/>
    </w:pPr>
    <w:rPr>
      <w:sz w:val="20"/>
      <w:szCs w:val="20"/>
    </w:rPr>
  </w:style>
  <w:style w:type="character" w:customStyle="1" w:styleId="CommentTextChar">
    <w:name w:val="Comment Text Char"/>
    <w:basedOn w:val="DefaultParagraphFont"/>
    <w:link w:val="CommentText"/>
    <w:uiPriority w:val="99"/>
    <w:semiHidden/>
    <w:rsid w:val="00F3582C"/>
    <w:rPr>
      <w:sz w:val="20"/>
      <w:szCs w:val="20"/>
    </w:rPr>
  </w:style>
  <w:style w:type="paragraph" w:styleId="CommentSubject">
    <w:name w:val="annotation subject"/>
    <w:basedOn w:val="CommentText"/>
    <w:next w:val="CommentText"/>
    <w:link w:val="CommentSubjectChar"/>
    <w:uiPriority w:val="99"/>
    <w:semiHidden/>
    <w:unhideWhenUsed/>
    <w:rsid w:val="00F3582C"/>
    <w:rPr>
      <w:b/>
      <w:bCs/>
    </w:rPr>
  </w:style>
  <w:style w:type="character" w:customStyle="1" w:styleId="CommentSubjectChar">
    <w:name w:val="Comment Subject Char"/>
    <w:basedOn w:val="CommentTextChar"/>
    <w:link w:val="CommentSubject"/>
    <w:uiPriority w:val="99"/>
    <w:semiHidden/>
    <w:rsid w:val="00F3582C"/>
    <w:rPr>
      <w:b/>
      <w:bCs/>
      <w:sz w:val="20"/>
      <w:szCs w:val="20"/>
    </w:rPr>
  </w:style>
  <w:style w:type="paragraph" w:styleId="BalloonText">
    <w:name w:val="Balloon Text"/>
    <w:basedOn w:val="Normal"/>
    <w:link w:val="BalloonTextChar"/>
    <w:uiPriority w:val="99"/>
    <w:semiHidden/>
    <w:unhideWhenUsed/>
    <w:rsid w:val="00F35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8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22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8AD84-FB79-4795-B565-0B771BEF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925F8158</Template>
  <TotalTime>46</TotalTime>
  <Pages>5</Pages>
  <Words>1423</Words>
  <Characters>8113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4</cp:revision>
  <dcterms:created xsi:type="dcterms:W3CDTF">2016-05-04T08:42:00Z</dcterms:created>
  <dcterms:modified xsi:type="dcterms:W3CDTF">2016-05-04T14:29:00Z</dcterms:modified>
</cp:coreProperties>
</file>