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7A" w:rsidRDefault="0092274F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Our Ref:</w:t>
      </w:r>
      <w:r w:rsidR="005A794C">
        <w:rPr>
          <w:rFonts w:ascii="Arial" w:hAnsi="Arial" w:cs="Arial"/>
          <w:sz w:val="20"/>
          <w:szCs w:val="20"/>
        </w:rPr>
        <w:t xml:space="preserve"> 35678/</w:t>
      </w:r>
      <w:r w:rsidR="00E67234">
        <w:rPr>
          <w:rFonts w:ascii="Arial" w:hAnsi="Arial" w:cs="Arial"/>
          <w:sz w:val="20"/>
          <w:szCs w:val="20"/>
        </w:rPr>
        <w:t>AJF</w:t>
      </w:r>
      <w:r w:rsidR="00BC047A">
        <w:rPr>
          <w:rFonts w:ascii="Arial" w:hAnsi="Arial" w:cs="Arial"/>
          <w:sz w:val="20"/>
          <w:szCs w:val="20"/>
        </w:rPr>
        <w:tab/>
      </w:r>
      <w:r w:rsidR="00BC047A">
        <w:rPr>
          <w:rFonts w:ascii="Arial" w:hAnsi="Arial" w:cs="Arial"/>
          <w:sz w:val="20"/>
          <w:szCs w:val="20"/>
        </w:rPr>
        <w:tab/>
      </w:r>
      <w:r w:rsidR="00BC047A">
        <w:rPr>
          <w:rFonts w:ascii="Arial" w:hAnsi="Arial" w:cs="Arial"/>
          <w:sz w:val="20"/>
          <w:szCs w:val="20"/>
        </w:rPr>
        <w:tab/>
      </w:r>
      <w:r w:rsidR="00162B84">
        <w:rPr>
          <w:rFonts w:ascii="Arial" w:hAnsi="Arial" w:cs="Arial"/>
          <w:sz w:val="20"/>
          <w:szCs w:val="20"/>
        </w:rPr>
        <w:fldChar w:fldCharType="begin"/>
      </w:r>
      <w:r w:rsidR="00BC047A">
        <w:rPr>
          <w:rFonts w:ascii="Arial" w:hAnsi="Arial" w:cs="Arial"/>
          <w:sz w:val="20"/>
          <w:szCs w:val="20"/>
        </w:rPr>
        <w:instrText xml:space="preserve"> QUOTE   \* MERGEFORMAT </w:instrText>
      </w:r>
      <w:r w:rsidR="00162B84">
        <w:rPr>
          <w:rFonts w:ascii="Arial" w:hAnsi="Arial" w:cs="Arial"/>
          <w:sz w:val="20"/>
          <w:szCs w:val="20"/>
        </w:rPr>
        <w:fldChar w:fldCharType="end"/>
      </w:r>
    </w:p>
    <w:p w:rsidR="00BC047A" w:rsidRDefault="00BC047A" w:rsidP="00B25B10">
      <w:pPr>
        <w:jc w:val="both"/>
        <w:rPr>
          <w:rFonts w:ascii="Arial" w:hAnsi="Arial" w:cs="Arial"/>
          <w:sz w:val="20"/>
          <w:szCs w:val="20"/>
        </w:rPr>
      </w:pPr>
    </w:p>
    <w:p w:rsidR="00BC047A" w:rsidRDefault="00BC047A" w:rsidP="00B25B10">
      <w:pPr>
        <w:jc w:val="both"/>
        <w:rPr>
          <w:rFonts w:ascii="Arial" w:hAnsi="Arial" w:cs="Arial"/>
          <w:sz w:val="20"/>
          <w:szCs w:val="20"/>
        </w:rPr>
      </w:pPr>
    </w:p>
    <w:p w:rsidR="00555BF3" w:rsidRDefault="00BE0F36" w:rsidP="00DC2A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FAO:</w:t>
      </w:r>
      <w:r w:rsidR="00E276C7">
        <w:rPr>
          <w:rFonts w:ascii="Arial" w:hAnsi="Arial" w:cs="Arial"/>
          <w:sz w:val="20"/>
          <w:szCs w:val="20"/>
        </w:rPr>
        <w:t xml:space="preserve"> Jo Hearn </w:t>
      </w:r>
    </w:p>
    <w:p w:rsidR="00D8560C" w:rsidRPr="00DE5CD5" w:rsidRDefault="002D60DF" w:rsidP="00DC2A92">
      <w:pPr>
        <w:rPr>
          <w:rFonts w:ascii="Arial" w:hAnsi="Arial" w:cs="Arial"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>MITIE</w:t>
      </w:r>
      <w:r w:rsidR="00D8560C" w:rsidRPr="00DE5CD5">
        <w:rPr>
          <w:rFonts w:ascii="Arial" w:hAnsi="Arial" w:cs="Arial"/>
          <w:sz w:val="20"/>
          <w:szCs w:val="20"/>
        </w:rPr>
        <w:t xml:space="preserve"> </w:t>
      </w:r>
      <w:r w:rsidR="00D8560C">
        <w:rPr>
          <w:rFonts w:ascii="Arial" w:hAnsi="Arial" w:cs="Arial"/>
          <w:sz w:val="20"/>
          <w:szCs w:val="20"/>
        </w:rPr>
        <w:t>Landscapes Limite</w:t>
      </w:r>
      <w:r w:rsidR="00D8560C" w:rsidRPr="00DE5CD5">
        <w:rPr>
          <w:rFonts w:ascii="Arial" w:hAnsi="Arial" w:cs="Arial"/>
          <w:sz w:val="20"/>
          <w:szCs w:val="20"/>
        </w:rPr>
        <w:t>d</w:t>
      </w:r>
    </w:p>
    <w:p w:rsidR="002D60DF" w:rsidRDefault="00A27178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30 North Luton Industrial </w:t>
      </w:r>
      <w:r w:rsidR="00F70715">
        <w:rPr>
          <w:rFonts w:ascii="Arial" w:hAnsi="Arial" w:cs="Arial"/>
          <w:sz w:val="20"/>
          <w:szCs w:val="20"/>
        </w:rPr>
        <w:t>Estates</w:t>
      </w:r>
    </w:p>
    <w:p w:rsidR="00A27178" w:rsidRDefault="00A27178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Sedgwick Road</w:t>
      </w:r>
    </w:p>
    <w:p w:rsidR="00A27178" w:rsidRDefault="00A27178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Luton Beds</w:t>
      </w:r>
    </w:p>
    <w:p w:rsidR="00A27178" w:rsidRDefault="00A27178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LU4 9DT</w:t>
      </w:r>
    </w:p>
    <w:p w:rsidR="00B07D19" w:rsidRDefault="00B07D19" w:rsidP="00B25B10">
      <w:pPr>
        <w:jc w:val="both"/>
        <w:rPr>
          <w:rFonts w:ascii="Arial" w:hAnsi="Arial" w:cs="Arial"/>
          <w:sz w:val="20"/>
          <w:szCs w:val="20"/>
        </w:rPr>
      </w:pPr>
    </w:p>
    <w:p w:rsidR="00485171" w:rsidRDefault="00485171" w:rsidP="00B25B10">
      <w:pPr>
        <w:jc w:val="both"/>
        <w:rPr>
          <w:rFonts w:ascii="Arial" w:hAnsi="Arial" w:cs="Arial"/>
          <w:sz w:val="20"/>
          <w:szCs w:val="20"/>
        </w:rPr>
      </w:pPr>
    </w:p>
    <w:p w:rsidR="00651A5A" w:rsidRDefault="003F72A7" w:rsidP="00B25B1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– 25</w:t>
      </w:r>
      <w:r w:rsidR="005A794C" w:rsidRPr="005A794C">
        <w:rPr>
          <w:rFonts w:ascii="Arial" w:hAnsi="Arial" w:cs="Arial"/>
          <w:sz w:val="20"/>
          <w:szCs w:val="20"/>
          <w:vertAlign w:val="superscript"/>
        </w:rPr>
        <w:t>th</w:t>
      </w:r>
      <w:r w:rsidR="005A794C">
        <w:rPr>
          <w:rFonts w:ascii="Arial" w:hAnsi="Arial" w:cs="Arial"/>
          <w:sz w:val="20"/>
          <w:szCs w:val="20"/>
        </w:rPr>
        <w:t xml:space="preserve"> August </w:t>
      </w:r>
      <w:r w:rsidR="00E67234">
        <w:rPr>
          <w:rFonts w:ascii="Arial" w:hAnsi="Arial" w:cs="Arial"/>
          <w:sz w:val="20"/>
          <w:szCs w:val="20"/>
        </w:rPr>
        <w:t>2016</w:t>
      </w:r>
    </w:p>
    <w:p w:rsidR="00E67234" w:rsidRDefault="00E67234" w:rsidP="00B25B10">
      <w:pPr>
        <w:jc w:val="both"/>
        <w:rPr>
          <w:rFonts w:ascii="Arial" w:hAnsi="Arial" w:cs="Arial"/>
          <w:sz w:val="20"/>
          <w:szCs w:val="20"/>
        </w:rPr>
      </w:pPr>
    </w:p>
    <w:p w:rsidR="00E67234" w:rsidRDefault="00E67234" w:rsidP="00B25B10">
      <w:pPr>
        <w:jc w:val="both"/>
        <w:rPr>
          <w:rFonts w:ascii="Arial" w:hAnsi="Arial" w:cs="Arial"/>
          <w:sz w:val="20"/>
          <w:szCs w:val="20"/>
        </w:rPr>
      </w:pPr>
    </w:p>
    <w:p w:rsidR="005A794C" w:rsidRPr="005A794C" w:rsidRDefault="005A794C" w:rsidP="00D75F63">
      <w:pPr>
        <w:jc w:val="both"/>
        <w:rPr>
          <w:rFonts w:ascii="Arial" w:hAnsi="Arial" w:cs="Arial"/>
          <w:sz w:val="20"/>
          <w:szCs w:val="20"/>
        </w:rPr>
      </w:pPr>
    </w:p>
    <w:p w:rsidR="00A012EC" w:rsidRDefault="00B25B10" w:rsidP="00B25B10">
      <w:pPr>
        <w:rPr>
          <w:rFonts w:ascii="Arial" w:hAnsi="Arial" w:cs="Arial"/>
          <w:b/>
          <w:sz w:val="20"/>
          <w:szCs w:val="20"/>
          <w:u w:val="single"/>
        </w:rPr>
      </w:pPr>
      <w:r w:rsidRPr="00DE5CD5">
        <w:rPr>
          <w:rFonts w:ascii="Arial" w:hAnsi="Arial" w:cs="Arial"/>
          <w:b/>
          <w:sz w:val="20"/>
          <w:szCs w:val="20"/>
          <w:u w:val="single"/>
        </w:rPr>
        <w:t>Re</w:t>
      </w:r>
      <w:r w:rsidR="00E67234">
        <w:rPr>
          <w:rFonts w:ascii="Arial" w:hAnsi="Arial" w:cs="Arial"/>
          <w:b/>
          <w:sz w:val="20"/>
          <w:szCs w:val="20"/>
          <w:u w:val="single"/>
        </w:rPr>
        <w:t>:</w:t>
      </w:r>
      <w:r w:rsidR="005A794C">
        <w:rPr>
          <w:rFonts w:ascii="Arial" w:hAnsi="Arial" w:cs="Arial"/>
          <w:b/>
          <w:sz w:val="20"/>
          <w:szCs w:val="20"/>
          <w:u w:val="single"/>
        </w:rPr>
        <w:t xml:space="preserve"> Premier Inn Reading (</w:t>
      </w:r>
      <w:proofErr w:type="spellStart"/>
      <w:r w:rsidR="005A794C">
        <w:rPr>
          <w:rFonts w:ascii="Arial" w:hAnsi="Arial" w:cs="Arial"/>
          <w:b/>
          <w:sz w:val="20"/>
          <w:szCs w:val="20"/>
          <w:u w:val="single"/>
        </w:rPr>
        <w:t>Caversham</w:t>
      </w:r>
      <w:proofErr w:type="spellEnd"/>
      <w:r w:rsidR="005A794C">
        <w:rPr>
          <w:rFonts w:ascii="Arial" w:hAnsi="Arial" w:cs="Arial"/>
          <w:b/>
          <w:sz w:val="20"/>
          <w:szCs w:val="20"/>
          <w:u w:val="single"/>
        </w:rPr>
        <w:t xml:space="preserve"> Bridge) Richfield Avenue Reading Berkshire RG1 8EQ</w:t>
      </w:r>
      <w:r w:rsidR="00E6723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A012EC" w:rsidRPr="00DE5CD5" w:rsidRDefault="00A012EC" w:rsidP="00B25B10">
      <w:pPr>
        <w:rPr>
          <w:rFonts w:ascii="Arial" w:hAnsi="Arial" w:cs="Arial"/>
          <w:b/>
          <w:sz w:val="20"/>
          <w:szCs w:val="20"/>
          <w:u w:val="single"/>
        </w:rPr>
      </w:pPr>
    </w:p>
    <w:p w:rsidR="00B25B10" w:rsidRPr="00DE5CD5" w:rsidRDefault="00B25B10" w:rsidP="00B25B10">
      <w:pPr>
        <w:jc w:val="both"/>
        <w:rPr>
          <w:rFonts w:ascii="Arial" w:hAnsi="Arial" w:cs="Arial"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 xml:space="preserve">Further to your request I have pleasure in forwarding our costs to carry out </w:t>
      </w:r>
      <w:r w:rsidR="00366A40">
        <w:rPr>
          <w:rFonts w:ascii="Arial" w:hAnsi="Arial" w:cs="Arial"/>
          <w:sz w:val="20"/>
          <w:szCs w:val="20"/>
        </w:rPr>
        <w:t>the</w:t>
      </w:r>
      <w:r w:rsidRPr="00DE5CD5">
        <w:rPr>
          <w:rFonts w:ascii="Arial" w:hAnsi="Arial" w:cs="Arial"/>
          <w:sz w:val="20"/>
          <w:szCs w:val="20"/>
        </w:rPr>
        <w:t xml:space="preserve"> works at the above site.</w:t>
      </w:r>
    </w:p>
    <w:p w:rsidR="003E306B" w:rsidRDefault="003E306B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B25B10" w:rsidRDefault="00B25B10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E5CD5">
        <w:rPr>
          <w:rFonts w:ascii="Arial" w:hAnsi="Arial" w:cs="Arial"/>
          <w:b/>
          <w:sz w:val="20"/>
          <w:szCs w:val="20"/>
          <w:u w:val="single"/>
        </w:rPr>
        <w:t>Specification</w:t>
      </w:r>
    </w:p>
    <w:p w:rsidR="0027430C" w:rsidRDefault="0027430C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7430C" w:rsidRDefault="0027430C" w:rsidP="00B25B10">
      <w:pPr>
        <w:jc w:val="both"/>
        <w:rPr>
          <w:rFonts w:ascii="Arial" w:hAnsi="Arial" w:cs="Arial"/>
          <w:b/>
          <w:sz w:val="20"/>
          <w:szCs w:val="20"/>
        </w:rPr>
      </w:pPr>
      <w:r w:rsidRPr="0027430C">
        <w:rPr>
          <w:rFonts w:ascii="Arial" w:hAnsi="Arial" w:cs="Arial"/>
          <w:b/>
          <w:sz w:val="20"/>
          <w:szCs w:val="20"/>
        </w:rPr>
        <w:t>T1, 2, 3, 4, 5, 6, 7, 8, 9, 10, 11 &amp; 12</w:t>
      </w:r>
      <w:r>
        <w:rPr>
          <w:rFonts w:ascii="Arial" w:hAnsi="Arial" w:cs="Arial"/>
          <w:b/>
          <w:sz w:val="20"/>
          <w:szCs w:val="20"/>
        </w:rPr>
        <w:t xml:space="preserve"> (See area highlighted on Google Earth)</w:t>
      </w:r>
    </w:p>
    <w:p w:rsidR="00916B8E" w:rsidRDefault="00916B8E" w:rsidP="00B25B10">
      <w:pPr>
        <w:jc w:val="both"/>
        <w:rPr>
          <w:rFonts w:ascii="Arial" w:hAnsi="Arial" w:cs="Arial"/>
          <w:b/>
          <w:sz w:val="20"/>
          <w:szCs w:val="20"/>
        </w:rPr>
      </w:pPr>
    </w:p>
    <w:p w:rsidR="00916B8E" w:rsidRPr="00916B8E" w:rsidRDefault="00916B8E" w:rsidP="00B25B10">
      <w:pPr>
        <w:jc w:val="both"/>
        <w:rPr>
          <w:rFonts w:ascii="Arial" w:hAnsi="Arial" w:cs="Arial"/>
          <w:sz w:val="20"/>
          <w:szCs w:val="20"/>
        </w:rPr>
      </w:pPr>
      <w:r w:rsidRPr="00916B8E">
        <w:rPr>
          <w:rFonts w:ascii="Arial" w:hAnsi="Arial" w:cs="Arial"/>
          <w:sz w:val="20"/>
          <w:szCs w:val="20"/>
        </w:rPr>
        <w:t>Raise crowns over public road to 5.5m from ground level.</w:t>
      </w:r>
    </w:p>
    <w:p w:rsidR="00916B8E" w:rsidRDefault="00916B8E" w:rsidP="00916B8E">
      <w:pPr>
        <w:jc w:val="both"/>
        <w:rPr>
          <w:rFonts w:ascii="Arial" w:hAnsi="Arial" w:cs="Arial"/>
          <w:sz w:val="20"/>
          <w:szCs w:val="20"/>
        </w:rPr>
      </w:pPr>
      <w:r w:rsidRPr="00916B8E">
        <w:rPr>
          <w:rFonts w:ascii="Arial" w:hAnsi="Arial" w:cs="Arial"/>
          <w:sz w:val="20"/>
          <w:szCs w:val="20"/>
        </w:rPr>
        <w:t>Raise crowns over public footpath</w:t>
      </w:r>
      <w:r w:rsidR="0074331D">
        <w:rPr>
          <w:rFonts w:ascii="Arial" w:hAnsi="Arial" w:cs="Arial"/>
          <w:sz w:val="20"/>
          <w:szCs w:val="20"/>
        </w:rPr>
        <w:t xml:space="preserve"> and parking areas</w:t>
      </w:r>
      <w:bookmarkStart w:id="0" w:name="_GoBack"/>
      <w:bookmarkEnd w:id="0"/>
      <w:r w:rsidRPr="00916B8E">
        <w:rPr>
          <w:rFonts w:ascii="Arial" w:hAnsi="Arial" w:cs="Arial"/>
          <w:sz w:val="20"/>
          <w:szCs w:val="20"/>
        </w:rPr>
        <w:t xml:space="preserve"> to 2.75</w:t>
      </w:r>
      <w:r w:rsidRPr="00916B8E">
        <w:rPr>
          <w:rFonts w:ascii="Arial" w:hAnsi="Arial" w:cs="Arial"/>
          <w:sz w:val="20"/>
          <w:szCs w:val="20"/>
        </w:rPr>
        <w:t>m from ground level.</w:t>
      </w:r>
    </w:p>
    <w:p w:rsidR="00EE4FAF" w:rsidRDefault="00EE4FAF" w:rsidP="00916B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Clear all signs and lamp columns of branches by 1 – 2m</w:t>
      </w:r>
    </w:p>
    <w:p w:rsidR="00916B8E" w:rsidRDefault="00916B8E" w:rsidP="00916B8E">
      <w:pPr>
        <w:jc w:val="both"/>
        <w:rPr>
          <w:rFonts w:ascii="Arial" w:hAnsi="Arial" w:cs="Arial"/>
          <w:sz w:val="20"/>
          <w:szCs w:val="20"/>
        </w:rPr>
      </w:pPr>
    </w:p>
    <w:p w:rsidR="00916B8E" w:rsidRDefault="00916B8E" w:rsidP="00916B8E">
      <w:pPr>
        <w:jc w:val="both"/>
        <w:rPr>
          <w:rFonts w:ascii="Arial" w:hAnsi="Arial" w:cs="Arial"/>
          <w:b/>
          <w:sz w:val="20"/>
          <w:szCs w:val="20"/>
        </w:rPr>
      </w:pPr>
      <w:r w:rsidRPr="00916B8E">
        <w:rPr>
          <w:rFonts w:ascii="Arial" w:hAnsi="Arial" w:cs="Arial"/>
          <w:b/>
          <w:sz w:val="20"/>
          <w:szCs w:val="20"/>
        </w:rPr>
        <w:t>Group of shrubs at end of car park encroaching on 3</w:t>
      </w:r>
      <w:r w:rsidRPr="00916B8E">
        <w:rPr>
          <w:rFonts w:ascii="Arial" w:hAnsi="Arial" w:cs="Arial"/>
          <w:b/>
          <w:sz w:val="20"/>
          <w:szCs w:val="20"/>
          <w:vertAlign w:val="superscript"/>
        </w:rPr>
        <w:t>rd</w:t>
      </w:r>
      <w:r w:rsidRPr="00916B8E">
        <w:rPr>
          <w:rFonts w:ascii="Arial" w:hAnsi="Arial" w:cs="Arial"/>
          <w:b/>
          <w:sz w:val="20"/>
          <w:szCs w:val="20"/>
        </w:rPr>
        <w:t xml:space="preserve"> on public footpath</w:t>
      </w:r>
    </w:p>
    <w:p w:rsidR="00CB3583" w:rsidRDefault="00CB3583" w:rsidP="00916B8E">
      <w:pPr>
        <w:jc w:val="both"/>
        <w:rPr>
          <w:rFonts w:ascii="Arial" w:hAnsi="Arial" w:cs="Arial"/>
          <w:b/>
          <w:sz w:val="20"/>
          <w:szCs w:val="20"/>
        </w:rPr>
      </w:pPr>
    </w:p>
    <w:p w:rsidR="00CB3583" w:rsidRPr="00CB3583" w:rsidRDefault="00CB3583" w:rsidP="00916B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Cut back all encroaching vegetation back to fence line to create good clearance </w:t>
      </w:r>
    </w:p>
    <w:p w:rsidR="00916B8E" w:rsidRPr="00916B8E" w:rsidRDefault="00916B8E" w:rsidP="00916B8E">
      <w:pPr>
        <w:jc w:val="both"/>
        <w:rPr>
          <w:rFonts w:ascii="Arial" w:hAnsi="Arial" w:cs="Arial"/>
          <w:sz w:val="20"/>
          <w:szCs w:val="20"/>
        </w:rPr>
      </w:pPr>
    </w:p>
    <w:p w:rsidR="00DC2A92" w:rsidRPr="00E67234" w:rsidRDefault="00DC2A92" w:rsidP="00DC2A92">
      <w:pPr>
        <w:jc w:val="both"/>
        <w:rPr>
          <w:rFonts w:ascii="Arial" w:hAnsi="Arial" w:cs="Arial"/>
          <w:sz w:val="20"/>
          <w:szCs w:val="20"/>
        </w:rPr>
      </w:pPr>
    </w:p>
    <w:p w:rsidR="00BC4FE8" w:rsidRDefault="0027430C" w:rsidP="00DC2A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>
            <wp:extent cx="3115529" cy="5509004"/>
            <wp:effectExtent l="3492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34703" cy="554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583" w:rsidRDefault="00CB3583" w:rsidP="00DC2A92">
      <w:pPr>
        <w:jc w:val="both"/>
        <w:rPr>
          <w:rFonts w:ascii="Arial" w:hAnsi="Arial" w:cs="Arial"/>
          <w:sz w:val="20"/>
          <w:szCs w:val="20"/>
        </w:rPr>
      </w:pPr>
    </w:p>
    <w:p w:rsidR="00CB3583" w:rsidRPr="00E67234" w:rsidRDefault="00CB3583" w:rsidP="00DC2A92">
      <w:pPr>
        <w:jc w:val="both"/>
        <w:rPr>
          <w:rFonts w:ascii="Arial" w:hAnsi="Arial" w:cs="Arial"/>
          <w:sz w:val="20"/>
          <w:szCs w:val="20"/>
        </w:rPr>
      </w:pPr>
    </w:p>
    <w:p w:rsidR="00BC4FE8" w:rsidRPr="00651A5A" w:rsidRDefault="00BC4FE8" w:rsidP="00DC2A92">
      <w:pPr>
        <w:jc w:val="both"/>
        <w:rPr>
          <w:rFonts w:ascii="Arial" w:hAnsi="Arial" w:cs="Arial"/>
          <w:b/>
          <w:sz w:val="20"/>
          <w:szCs w:val="20"/>
        </w:rPr>
      </w:pPr>
    </w:p>
    <w:p w:rsidR="00651A5A" w:rsidRDefault="0015666D" w:rsidP="00DC2A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lastRenderedPageBreak/>
        <w:drawing>
          <wp:inline distT="0" distB="0" distL="0" distR="0">
            <wp:extent cx="3743325" cy="2411382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831" cy="241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FE8" w:rsidRDefault="00651A5A" w:rsidP="00DC2A92">
      <w:pPr>
        <w:jc w:val="both"/>
        <w:rPr>
          <w:rFonts w:ascii="Arial" w:hAnsi="Arial" w:cs="Arial"/>
          <w:noProof/>
          <w:sz w:val="20"/>
          <w:szCs w:val="20"/>
          <w:lang w:eastAsia="en-GB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t xml:space="preserve">  </w:t>
      </w:r>
    </w:p>
    <w:p w:rsidR="00BC4FE8" w:rsidRDefault="00BC4FE8" w:rsidP="00DC2A92">
      <w:pPr>
        <w:jc w:val="both"/>
        <w:rPr>
          <w:rFonts w:ascii="Arial" w:hAnsi="Arial" w:cs="Arial"/>
          <w:noProof/>
          <w:sz w:val="20"/>
          <w:szCs w:val="20"/>
          <w:lang w:eastAsia="en-GB"/>
        </w:rPr>
      </w:pPr>
    </w:p>
    <w:p w:rsidR="00BC4FE8" w:rsidRDefault="00BC4FE8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F13986" w:rsidRDefault="00F13986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F13986" w:rsidRDefault="00F13986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F13986" w:rsidRDefault="00F13986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F13986" w:rsidRDefault="00F13986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BC4FE8" w:rsidRDefault="00BC4FE8" w:rsidP="009B5994">
      <w:pPr>
        <w:jc w:val="both"/>
        <w:rPr>
          <w:rFonts w:ascii="Arial" w:hAnsi="Arial" w:cs="Arial"/>
          <w:b/>
          <w:sz w:val="20"/>
          <w:szCs w:val="20"/>
        </w:rPr>
      </w:pPr>
    </w:p>
    <w:p w:rsidR="009B5994" w:rsidRPr="00E46C36" w:rsidRDefault="009B5994" w:rsidP="009B599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Please note:</w:t>
      </w:r>
      <w:r>
        <w:rPr>
          <w:rFonts w:ascii="Arial" w:hAnsi="Arial" w:cs="Arial"/>
          <w:b/>
          <w:sz w:val="20"/>
          <w:szCs w:val="20"/>
        </w:rPr>
        <w:tab/>
        <w:t xml:space="preserve">1. </w:t>
      </w:r>
      <w:r w:rsidRPr="007B7789">
        <w:rPr>
          <w:rFonts w:ascii="Arial" w:hAnsi="Arial" w:cs="Arial"/>
          <w:sz w:val="20"/>
          <w:szCs w:val="20"/>
        </w:rPr>
        <w:t>Costs exclude additional parking charges</w:t>
      </w:r>
      <w:r>
        <w:rPr>
          <w:rFonts w:ascii="Arial" w:hAnsi="Arial" w:cs="Arial"/>
          <w:sz w:val="20"/>
          <w:szCs w:val="20"/>
        </w:rPr>
        <w:t xml:space="preserve"> incurred</w:t>
      </w:r>
    </w:p>
    <w:p w:rsidR="009B5994" w:rsidRDefault="009B5994" w:rsidP="009B599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F72A7">
        <w:rPr>
          <w:rFonts w:ascii="Arial" w:hAnsi="Arial" w:cs="Arial"/>
          <w:sz w:val="20"/>
          <w:szCs w:val="20"/>
        </w:rPr>
        <w:tab/>
      </w:r>
      <w:r w:rsidR="003F72A7">
        <w:rPr>
          <w:rFonts w:ascii="Arial" w:hAnsi="Arial" w:cs="Arial"/>
          <w:b/>
          <w:sz w:val="20"/>
          <w:szCs w:val="20"/>
        </w:rPr>
        <w:t>2</w:t>
      </w:r>
      <w:r w:rsidRPr="00B55201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Access arrangements to site are the responsibilities of others</w:t>
      </w:r>
    </w:p>
    <w:p w:rsidR="009B5994" w:rsidRDefault="009B5994" w:rsidP="003F72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F72A7">
        <w:rPr>
          <w:rFonts w:ascii="Arial" w:hAnsi="Arial" w:cs="Arial"/>
          <w:sz w:val="20"/>
          <w:szCs w:val="20"/>
        </w:rPr>
        <w:tab/>
      </w:r>
      <w:r w:rsidR="003F72A7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. Adjacent parking bays need to be cleared by others prior to the commencement </w:t>
      </w:r>
    </w:p>
    <w:p w:rsidR="009B5994" w:rsidRDefault="009B5994" w:rsidP="009B5994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</w:t>
      </w:r>
      <w:proofErr w:type="gramStart"/>
      <w:r>
        <w:rPr>
          <w:rFonts w:ascii="Arial" w:hAnsi="Arial" w:cs="Arial"/>
          <w:sz w:val="20"/>
          <w:szCs w:val="20"/>
        </w:rPr>
        <w:t>of</w:t>
      </w:r>
      <w:proofErr w:type="gramEnd"/>
      <w:r>
        <w:rPr>
          <w:rFonts w:ascii="Arial" w:hAnsi="Arial" w:cs="Arial"/>
          <w:sz w:val="20"/>
          <w:szCs w:val="20"/>
        </w:rPr>
        <w:t xml:space="preserve"> work</w:t>
      </w:r>
    </w:p>
    <w:p w:rsidR="009B5994" w:rsidRDefault="003F72A7" w:rsidP="009B5994">
      <w:pPr>
        <w:ind w:left="144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9B5994">
        <w:rPr>
          <w:rFonts w:ascii="Arial" w:hAnsi="Arial" w:cs="Arial"/>
          <w:b/>
          <w:sz w:val="20"/>
          <w:szCs w:val="20"/>
        </w:rPr>
        <w:t>.</w:t>
      </w:r>
      <w:r w:rsidR="009B5994">
        <w:rPr>
          <w:rFonts w:ascii="Arial" w:hAnsi="Arial" w:cs="Arial"/>
          <w:sz w:val="20"/>
          <w:szCs w:val="20"/>
        </w:rPr>
        <w:t xml:space="preserve"> </w:t>
      </w:r>
      <w:r w:rsidR="009B5994">
        <w:rPr>
          <w:rFonts w:ascii="Arial" w:hAnsi="Arial" w:cs="Arial"/>
          <w:sz w:val="20"/>
          <w:szCs w:val="20"/>
          <w:lang w:val="en-US"/>
        </w:rPr>
        <w:t>Incurred costs will be charged in the event of works not being able to proceed due to no</w:t>
      </w:r>
    </w:p>
    <w:p w:rsidR="009B5994" w:rsidRDefault="009B5994" w:rsidP="009B5994">
      <w:pPr>
        <w:ind w:left="144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  <w:lang w:val="en-US"/>
        </w:rPr>
        <w:t>access to work site being provided in accordance with the approved works ‘method</w:t>
      </w:r>
    </w:p>
    <w:p w:rsidR="009B5994" w:rsidRDefault="009B5994" w:rsidP="009B5994">
      <w:pPr>
        <w:ind w:left="144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    statement’.</w:t>
      </w:r>
    </w:p>
    <w:p w:rsidR="00E46C36" w:rsidRDefault="00E46C36" w:rsidP="009B5994">
      <w:pPr>
        <w:ind w:left="1440"/>
        <w:rPr>
          <w:rFonts w:ascii="Arial" w:hAnsi="Arial" w:cs="Arial"/>
          <w:b/>
          <w:sz w:val="20"/>
          <w:szCs w:val="20"/>
          <w:lang w:val="en-US"/>
        </w:rPr>
      </w:pPr>
    </w:p>
    <w:p w:rsidR="00E46C36" w:rsidRDefault="00E46C36" w:rsidP="00E46C36">
      <w:pPr>
        <w:rPr>
          <w:rFonts w:ascii="Arial" w:hAnsi="Arial" w:cs="Arial"/>
          <w:b/>
          <w:sz w:val="20"/>
          <w:szCs w:val="20"/>
          <w:lang w:val="en-US"/>
        </w:rPr>
      </w:pPr>
    </w:p>
    <w:p w:rsidR="008B710A" w:rsidRDefault="008B710A" w:rsidP="00DC2A92">
      <w:pPr>
        <w:jc w:val="both"/>
        <w:rPr>
          <w:rFonts w:ascii="Arial" w:hAnsi="Arial" w:cs="Arial"/>
          <w:b/>
          <w:sz w:val="20"/>
          <w:szCs w:val="20"/>
        </w:rPr>
      </w:pPr>
    </w:p>
    <w:p w:rsidR="00366A40" w:rsidRDefault="00366A40" w:rsidP="00366A40">
      <w:pPr>
        <w:rPr>
          <w:rFonts w:ascii="Arial" w:hAnsi="Arial" w:cs="Arial"/>
          <w:b/>
          <w:sz w:val="20"/>
          <w:szCs w:val="20"/>
        </w:rPr>
      </w:pPr>
      <w:r w:rsidRPr="00DE5CD5">
        <w:rPr>
          <w:rFonts w:ascii="Arial" w:hAnsi="Arial" w:cs="Arial"/>
          <w:b/>
          <w:sz w:val="20"/>
          <w:szCs w:val="20"/>
        </w:rPr>
        <w:t xml:space="preserve">All works </w:t>
      </w:r>
      <w:r>
        <w:rPr>
          <w:rFonts w:ascii="Arial" w:hAnsi="Arial" w:cs="Arial"/>
          <w:b/>
          <w:sz w:val="20"/>
          <w:szCs w:val="20"/>
        </w:rPr>
        <w:t xml:space="preserve">shall be </w:t>
      </w:r>
      <w:r w:rsidRPr="00DE5CD5">
        <w:rPr>
          <w:rFonts w:ascii="Arial" w:hAnsi="Arial" w:cs="Arial"/>
          <w:b/>
          <w:sz w:val="20"/>
          <w:szCs w:val="20"/>
        </w:rPr>
        <w:t>undertaken in line</w:t>
      </w:r>
      <w:r>
        <w:rPr>
          <w:rFonts w:ascii="Arial" w:hAnsi="Arial" w:cs="Arial"/>
          <w:b/>
          <w:sz w:val="20"/>
          <w:szCs w:val="20"/>
        </w:rPr>
        <w:t xml:space="preserve"> with British Standard 3998:2010</w:t>
      </w:r>
      <w:r w:rsidRPr="00DE5CD5">
        <w:rPr>
          <w:rFonts w:ascii="Arial" w:hAnsi="Arial" w:cs="Arial"/>
          <w:b/>
          <w:sz w:val="20"/>
          <w:szCs w:val="20"/>
        </w:rPr>
        <w:t xml:space="preserve"> ‘Recommendations for tree works’ where applicable. </w:t>
      </w:r>
    </w:p>
    <w:p w:rsidR="007C2B72" w:rsidRDefault="007C2B72" w:rsidP="00DC2A92">
      <w:pPr>
        <w:jc w:val="both"/>
        <w:rPr>
          <w:rFonts w:ascii="Arial" w:hAnsi="Arial" w:cs="Arial"/>
          <w:b/>
          <w:sz w:val="20"/>
          <w:szCs w:val="20"/>
        </w:rPr>
      </w:pPr>
    </w:p>
    <w:p w:rsidR="003F72A7" w:rsidRPr="00DC2A92" w:rsidRDefault="003F72A7" w:rsidP="00DC2A92">
      <w:pPr>
        <w:jc w:val="both"/>
        <w:rPr>
          <w:rFonts w:ascii="Arial" w:hAnsi="Arial" w:cs="Arial"/>
          <w:b/>
          <w:sz w:val="20"/>
          <w:szCs w:val="20"/>
        </w:rPr>
      </w:pPr>
    </w:p>
    <w:p w:rsidR="00AD3B56" w:rsidRDefault="00E05612" w:rsidP="00E05612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E5CD5">
        <w:rPr>
          <w:rFonts w:ascii="Arial" w:hAnsi="Arial" w:cs="Arial"/>
          <w:b/>
          <w:sz w:val="20"/>
          <w:szCs w:val="20"/>
          <w:u w:val="single"/>
        </w:rPr>
        <w:t>Cost</w:t>
      </w:r>
      <w:r w:rsidR="00A76CE2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AD3B56" w:rsidRDefault="00AD3B56" w:rsidP="00E0561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05612" w:rsidRPr="00DE5CD5" w:rsidRDefault="00E05612" w:rsidP="00E05612">
      <w:pPr>
        <w:jc w:val="both"/>
        <w:rPr>
          <w:rFonts w:ascii="Arial" w:hAnsi="Arial" w:cs="Arial"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>The cost of completing the work as detailed above</w:t>
      </w:r>
      <w:r w:rsidR="00DD1483">
        <w:rPr>
          <w:rFonts w:ascii="Arial" w:hAnsi="Arial" w:cs="Arial"/>
          <w:sz w:val="20"/>
          <w:szCs w:val="20"/>
        </w:rPr>
        <w:t xml:space="preserve"> is</w:t>
      </w:r>
      <w:r w:rsidRPr="00DE5CD5">
        <w:rPr>
          <w:rFonts w:ascii="Arial" w:hAnsi="Arial" w:cs="Arial"/>
          <w:sz w:val="20"/>
          <w:szCs w:val="20"/>
        </w:rPr>
        <w:t>:</w:t>
      </w:r>
    </w:p>
    <w:p w:rsidR="00744105" w:rsidRDefault="00744105" w:rsidP="00E05612">
      <w:pPr>
        <w:tabs>
          <w:tab w:val="decimal" w:pos="2552"/>
        </w:tabs>
        <w:jc w:val="both"/>
        <w:rPr>
          <w:rFonts w:ascii="Arial" w:hAnsi="Arial" w:cs="Arial"/>
          <w:sz w:val="20"/>
          <w:szCs w:val="20"/>
        </w:rPr>
      </w:pPr>
    </w:p>
    <w:p w:rsidR="00BC4FE8" w:rsidRDefault="00366A40" w:rsidP="00E05612">
      <w:pPr>
        <w:tabs>
          <w:tab w:val="decimal" w:pos="2552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E05612" w:rsidRPr="00DE5CD5">
        <w:rPr>
          <w:rFonts w:ascii="Arial" w:hAnsi="Arial" w:cs="Arial"/>
          <w:sz w:val="20"/>
          <w:szCs w:val="20"/>
        </w:rPr>
        <w:t>ork</w:t>
      </w:r>
      <w:r>
        <w:rPr>
          <w:rFonts w:ascii="Arial" w:hAnsi="Arial" w:cs="Arial"/>
          <w:sz w:val="20"/>
          <w:szCs w:val="20"/>
        </w:rPr>
        <w:t xml:space="preserve"> cost</w:t>
      </w:r>
      <w:r w:rsidR="00E05612" w:rsidRPr="00DE5CD5">
        <w:rPr>
          <w:rFonts w:ascii="Arial" w:hAnsi="Arial" w:cs="Arial"/>
          <w:sz w:val="20"/>
          <w:szCs w:val="20"/>
        </w:rPr>
        <w:t xml:space="preserve">: </w:t>
      </w:r>
      <w:r w:rsidR="00347F41">
        <w:rPr>
          <w:rFonts w:ascii="Arial" w:hAnsi="Arial" w:cs="Arial"/>
          <w:sz w:val="20"/>
          <w:szCs w:val="20"/>
        </w:rPr>
        <w:t xml:space="preserve">        </w:t>
      </w:r>
      <w:r w:rsidR="00347F41">
        <w:rPr>
          <w:rFonts w:ascii="Arial" w:hAnsi="Arial" w:cs="Arial"/>
          <w:sz w:val="20"/>
          <w:szCs w:val="20"/>
        </w:rPr>
        <w:tab/>
        <w:t>£</w:t>
      </w:r>
      <w:r w:rsidR="005820CE">
        <w:rPr>
          <w:rFonts w:ascii="Arial" w:hAnsi="Arial" w:cs="Arial"/>
          <w:sz w:val="20"/>
          <w:szCs w:val="20"/>
        </w:rPr>
        <w:t>788.75</w:t>
      </w:r>
      <w:r w:rsidR="00BC4FE8">
        <w:rPr>
          <w:rFonts w:ascii="Arial" w:hAnsi="Arial" w:cs="Arial"/>
          <w:sz w:val="20"/>
          <w:szCs w:val="20"/>
        </w:rPr>
        <w:tab/>
      </w:r>
    </w:p>
    <w:p w:rsidR="003E306B" w:rsidRDefault="00E05612" w:rsidP="00E05612">
      <w:pPr>
        <w:tabs>
          <w:tab w:val="decimal" w:pos="2552"/>
        </w:tabs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VAT @ </w:t>
      </w:r>
      <w:r w:rsidR="00FC455E">
        <w:rPr>
          <w:rFonts w:ascii="Arial" w:hAnsi="Arial" w:cs="Arial"/>
          <w:sz w:val="20"/>
          <w:szCs w:val="20"/>
        </w:rPr>
        <w:t>20</w:t>
      </w:r>
      <w:r w:rsidRPr="00DE5CD5">
        <w:rPr>
          <w:rFonts w:ascii="Arial" w:hAnsi="Arial" w:cs="Arial"/>
          <w:sz w:val="20"/>
          <w:szCs w:val="20"/>
        </w:rPr>
        <w:t>%:</w:t>
      </w:r>
      <w:r w:rsidRPr="00DE5CD5">
        <w:rPr>
          <w:rFonts w:ascii="Arial" w:hAnsi="Arial" w:cs="Arial"/>
          <w:sz w:val="20"/>
          <w:szCs w:val="20"/>
        </w:rPr>
        <w:tab/>
      </w:r>
      <w:r w:rsidR="00347F41">
        <w:rPr>
          <w:rFonts w:ascii="Arial" w:hAnsi="Arial" w:cs="Arial"/>
          <w:sz w:val="20"/>
          <w:szCs w:val="20"/>
        </w:rPr>
        <w:t xml:space="preserve"> </w:t>
      </w:r>
      <w:r w:rsidRPr="00DE5CD5">
        <w:rPr>
          <w:rFonts w:ascii="Arial" w:hAnsi="Arial" w:cs="Arial"/>
          <w:sz w:val="20"/>
          <w:szCs w:val="20"/>
          <w:u w:val="single"/>
        </w:rPr>
        <w:t>£</w:t>
      </w:r>
      <w:r w:rsidR="005820CE">
        <w:rPr>
          <w:rFonts w:ascii="Arial" w:hAnsi="Arial" w:cs="Arial"/>
          <w:sz w:val="20"/>
          <w:szCs w:val="20"/>
          <w:u w:val="single"/>
        </w:rPr>
        <w:t>157.75</w:t>
      </w:r>
      <w:r w:rsidR="00347F41">
        <w:rPr>
          <w:rFonts w:ascii="Arial" w:hAnsi="Arial" w:cs="Arial"/>
          <w:sz w:val="20"/>
          <w:szCs w:val="20"/>
          <w:u w:val="single"/>
        </w:rPr>
        <w:t xml:space="preserve">  </w:t>
      </w:r>
    </w:p>
    <w:p w:rsidR="00E05612" w:rsidRDefault="00E05612" w:rsidP="00E05612">
      <w:pPr>
        <w:tabs>
          <w:tab w:val="decimal" w:pos="2552"/>
        </w:tabs>
        <w:jc w:val="both"/>
        <w:rPr>
          <w:rFonts w:ascii="Arial" w:hAnsi="Arial" w:cs="Arial"/>
          <w:sz w:val="20"/>
          <w:szCs w:val="20"/>
          <w:u w:val="double"/>
        </w:rPr>
      </w:pPr>
      <w:r w:rsidRPr="00DE5CD5">
        <w:rPr>
          <w:rFonts w:ascii="Arial" w:hAnsi="Arial" w:cs="Arial"/>
          <w:b/>
          <w:sz w:val="20"/>
          <w:szCs w:val="20"/>
        </w:rPr>
        <w:t>Total:</w:t>
      </w:r>
      <w:r w:rsidRPr="00DE5CD5">
        <w:rPr>
          <w:rFonts w:ascii="Arial" w:hAnsi="Arial" w:cs="Arial"/>
          <w:b/>
          <w:sz w:val="20"/>
          <w:szCs w:val="20"/>
        </w:rPr>
        <w:tab/>
      </w:r>
      <w:r w:rsidRPr="00E46C36">
        <w:rPr>
          <w:rFonts w:ascii="Arial" w:hAnsi="Arial" w:cs="Arial"/>
          <w:sz w:val="20"/>
          <w:szCs w:val="20"/>
          <w:u w:val="single"/>
        </w:rPr>
        <w:t>£</w:t>
      </w:r>
      <w:r w:rsidR="005820CE">
        <w:rPr>
          <w:rFonts w:ascii="Arial" w:hAnsi="Arial" w:cs="Arial"/>
          <w:sz w:val="20"/>
          <w:szCs w:val="20"/>
          <w:u w:val="single"/>
        </w:rPr>
        <w:t>946.50</w:t>
      </w:r>
    </w:p>
    <w:p w:rsidR="00E05612" w:rsidRPr="00DE5CD5" w:rsidRDefault="00E05612" w:rsidP="00E05612">
      <w:pPr>
        <w:tabs>
          <w:tab w:val="decimal" w:pos="2552"/>
        </w:tabs>
        <w:jc w:val="both"/>
        <w:rPr>
          <w:rFonts w:ascii="Arial" w:hAnsi="Arial" w:cs="Arial"/>
          <w:sz w:val="20"/>
          <w:szCs w:val="20"/>
          <w:u w:val="double"/>
        </w:rPr>
      </w:pPr>
    </w:p>
    <w:p w:rsidR="00E05612" w:rsidRDefault="00E05612" w:rsidP="00E05612">
      <w:pPr>
        <w:jc w:val="both"/>
        <w:rPr>
          <w:rFonts w:ascii="Arial" w:hAnsi="Arial" w:cs="Arial"/>
          <w:b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 xml:space="preserve">The total cost is </w:t>
      </w:r>
      <w:r w:rsidR="005820CE">
        <w:rPr>
          <w:rFonts w:ascii="Arial" w:hAnsi="Arial" w:cs="Arial"/>
          <w:sz w:val="20"/>
          <w:szCs w:val="20"/>
        </w:rPr>
        <w:t xml:space="preserve">nine hundred and forty six pounds and fifty pence </w:t>
      </w:r>
      <w:r w:rsidRPr="00DE5CD5">
        <w:rPr>
          <w:rFonts w:ascii="Arial" w:hAnsi="Arial" w:cs="Arial"/>
          <w:b/>
          <w:sz w:val="20"/>
          <w:szCs w:val="20"/>
        </w:rPr>
        <w:t>including VAT.</w:t>
      </w:r>
    </w:p>
    <w:p w:rsidR="00BC4FE8" w:rsidRDefault="00BC4FE8" w:rsidP="00E05612">
      <w:pPr>
        <w:jc w:val="both"/>
        <w:rPr>
          <w:rFonts w:ascii="Arial" w:hAnsi="Arial" w:cs="Arial"/>
          <w:b/>
          <w:sz w:val="20"/>
          <w:szCs w:val="20"/>
        </w:rPr>
      </w:pPr>
    </w:p>
    <w:p w:rsidR="003F72A7" w:rsidRDefault="003F72A7" w:rsidP="00E05612">
      <w:pPr>
        <w:jc w:val="both"/>
        <w:rPr>
          <w:rFonts w:ascii="Arial" w:hAnsi="Arial" w:cs="Arial"/>
          <w:b/>
          <w:sz w:val="20"/>
          <w:szCs w:val="20"/>
        </w:rPr>
      </w:pPr>
    </w:p>
    <w:p w:rsidR="003F72A7" w:rsidRDefault="003F72A7" w:rsidP="00E05612">
      <w:pPr>
        <w:jc w:val="both"/>
        <w:rPr>
          <w:rFonts w:ascii="Arial" w:hAnsi="Arial" w:cs="Arial"/>
          <w:b/>
          <w:sz w:val="20"/>
          <w:szCs w:val="20"/>
        </w:rPr>
      </w:pPr>
    </w:p>
    <w:p w:rsidR="001F3802" w:rsidRDefault="001F3802" w:rsidP="00E05612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F3802">
        <w:rPr>
          <w:rFonts w:ascii="Arial" w:hAnsi="Arial" w:cs="Arial"/>
          <w:b/>
          <w:sz w:val="20"/>
          <w:szCs w:val="20"/>
          <w:u w:val="single"/>
        </w:rPr>
        <w:t>Arising Waste</w:t>
      </w:r>
    </w:p>
    <w:p w:rsidR="00911823" w:rsidRDefault="00911823" w:rsidP="00E0561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01F6F" w:rsidRPr="003F72A7" w:rsidRDefault="00201F6F" w:rsidP="00201F6F">
      <w:pPr>
        <w:jc w:val="both"/>
        <w:rPr>
          <w:rFonts w:ascii="Arial" w:hAnsi="Arial" w:cs="Arial"/>
          <w:i/>
          <w:sz w:val="20"/>
          <w:szCs w:val="20"/>
        </w:rPr>
      </w:pPr>
      <w:r w:rsidRPr="003F72A7">
        <w:rPr>
          <w:rFonts w:ascii="Arial" w:hAnsi="Arial" w:cs="Arial"/>
          <w:i/>
          <w:sz w:val="20"/>
          <w:szCs w:val="20"/>
        </w:rPr>
        <w:t>All arising waste will be removed from site</w:t>
      </w:r>
      <w:r w:rsidR="00F13986">
        <w:rPr>
          <w:rFonts w:ascii="Arial" w:hAnsi="Arial" w:cs="Arial"/>
          <w:i/>
          <w:sz w:val="20"/>
          <w:szCs w:val="20"/>
        </w:rPr>
        <w:t>.</w:t>
      </w:r>
    </w:p>
    <w:p w:rsidR="005B574B" w:rsidRDefault="005B574B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B574B" w:rsidRDefault="005B574B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B574B" w:rsidRPr="00DE5CD5" w:rsidRDefault="005B574B" w:rsidP="00B25B1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6C050C" w:rsidRDefault="006C050C" w:rsidP="006C050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E5CD5">
        <w:rPr>
          <w:rFonts w:ascii="Arial" w:hAnsi="Arial" w:cs="Arial"/>
          <w:b/>
          <w:sz w:val="20"/>
          <w:szCs w:val="20"/>
          <w:u w:val="single"/>
        </w:rPr>
        <w:t>Commencement</w:t>
      </w:r>
      <w:r w:rsidR="001F3802">
        <w:rPr>
          <w:rFonts w:ascii="Arial" w:hAnsi="Arial" w:cs="Arial"/>
          <w:b/>
          <w:sz w:val="20"/>
          <w:szCs w:val="20"/>
          <w:u w:val="single"/>
        </w:rPr>
        <w:t xml:space="preserve"> of Works</w:t>
      </w:r>
    </w:p>
    <w:p w:rsidR="00911823" w:rsidRPr="00DE5CD5" w:rsidRDefault="00911823" w:rsidP="006C050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B574B" w:rsidRDefault="006C050C" w:rsidP="006C050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Planning of w</w:t>
      </w:r>
      <w:r w:rsidRPr="00DE5CD5">
        <w:rPr>
          <w:rFonts w:ascii="Arial" w:hAnsi="Arial" w:cs="Arial"/>
          <w:sz w:val="20"/>
          <w:szCs w:val="20"/>
        </w:rPr>
        <w:t xml:space="preserve">orks can commence upon </w:t>
      </w:r>
      <w:r>
        <w:rPr>
          <w:rFonts w:ascii="Arial" w:hAnsi="Arial" w:cs="Arial"/>
          <w:sz w:val="20"/>
          <w:szCs w:val="20"/>
        </w:rPr>
        <w:t xml:space="preserve">our receipt of </w:t>
      </w:r>
      <w:r w:rsidRPr="00DE5CD5">
        <w:rPr>
          <w:rFonts w:ascii="Arial" w:hAnsi="Arial" w:cs="Arial"/>
          <w:sz w:val="20"/>
          <w:szCs w:val="20"/>
        </w:rPr>
        <w:t xml:space="preserve">your written instructions </w:t>
      </w:r>
      <w:r>
        <w:rPr>
          <w:rFonts w:ascii="Arial" w:hAnsi="Arial" w:cs="Arial"/>
          <w:sz w:val="20"/>
          <w:szCs w:val="20"/>
        </w:rPr>
        <w:t>by way of a purchase</w:t>
      </w:r>
      <w:r w:rsidRPr="00DE5CD5">
        <w:rPr>
          <w:rFonts w:ascii="Arial" w:hAnsi="Arial" w:cs="Arial"/>
          <w:sz w:val="20"/>
          <w:szCs w:val="20"/>
        </w:rPr>
        <w:t xml:space="preserve"> order</w:t>
      </w:r>
      <w:r>
        <w:rPr>
          <w:rFonts w:ascii="Arial" w:hAnsi="Arial" w:cs="Arial"/>
          <w:sz w:val="20"/>
          <w:szCs w:val="20"/>
        </w:rPr>
        <w:t>.</w:t>
      </w:r>
    </w:p>
    <w:p w:rsidR="005B574B" w:rsidRDefault="005B574B" w:rsidP="006C050C">
      <w:pPr>
        <w:jc w:val="both"/>
        <w:rPr>
          <w:rFonts w:ascii="Arial" w:hAnsi="Arial" w:cs="Arial"/>
          <w:sz w:val="20"/>
          <w:szCs w:val="20"/>
        </w:rPr>
      </w:pPr>
    </w:p>
    <w:p w:rsidR="006C050C" w:rsidRDefault="006C050C" w:rsidP="005B57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When planning works we must consider whether the trees have any TPO restrictions or whether they are located within a conservation area.  These are to be checked prior to a date being arranged for works to be carried out.</w:t>
      </w:r>
    </w:p>
    <w:p w:rsidR="006C050C" w:rsidRDefault="006C050C" w:rsidP="005B574B">
      <w:pPr>
        <w:rPr>
          <w:rFonts w:ascii="Arial" w:hAnsi="Arial" w:cs="Arial"/>
          <w:sz w:val="20"/>
          <w:szCs w:val="20"/>
        </w:rPr>
      </w:pPr>
    </w:p>
    <w:p w:rsidR="006C050C" w:rsidRPr="00DE5CD5" w:rsidRDefault="006C050C" w:rsidP="005B574B">
      <w:pPr>
        <w:rPr>
          <w:rFonts w:ascii="Arial" w:hAnsi="Arial" w:cs="Arial"/>
          <w:sz w:val="20"/>
          <w:szCs w:val="20"/>
        </w:rPr>
      </w:pPr>
      <w:r w:rsidRPr="00271C36">
        <w:rPr>
          <w:rFonts w:ascii="Arial" w:hAnsi="Arial" w:cs="Arial"/>
          <w:sz w:val="20"/>
          <w:szCs w:val="20"/>
          <w:u w:val="single"/>
        </w:rPr>
        <w:lastRenderedPageBreak/>
        <w:t>Please Note</w:t>
      </w:r>
      <w:r>
        <w:rPr>
          <w:rFonts w:ascii="Arial" w:hAnsi="Arial" w:cs="Arial"/>
          <w:sz w:val="20"/>
          <w:szCs w:val="20"/>
        </w:rPr>
        <w:t>: When checking with the local authority, if it is found that the trees are subject to TPO restrictions</w:t>
      </w:r>
      <w:r w:rsidRPr="0003395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(</w:t>
      </w:r>
      <w:r w:rsidRPr="0003395E">
        <w:rPr>
          <w:rFonts w:ascii="Arial" w:hAnsi="Arial" w:cs="Arial"/>
          <w:sz w:val="20"/>
          <w:szCs w:val="20"/>
        </w:rPr>
        <w:t>we can</w:t>
      </w:r>
      <w:r>
        <w:rPr>
          <w:rFonts w:ascii="Arial" w:hAnsi="Arial" w:cs="Arial"/>
          <w:sz w:val="20"/>
          <w:szCs w:val="20"/>
        </w:rPr>
        <w:t>no</w:t>
      </w:r>
      <w:r w:rsidRPr="0003395E">
        <w:rPr>
          <w:rFonts w:ascii="Arial" w:hAnsi="Arial" w:cs="Arial"/>
          <w:sz w:val="20"/>
          <w:szCs w:val="20"/>
        </w:rPr>
        <w:t>t proceed without permission)</w:t>
      </w:r>
      <w:r>
        <w:rPr>
          <w:color w:val="1F497D"/>
        </w:rPr>
        <w:t xml:space="preserve"> – </w:t>
      </w:r>
      <w:r>
        <w:rPr>
          <w:rFonts w:ascii="Arial" w:hAnsi="Arial" w:cs="Arial"/>
          <w:sz w:val="20"/>
          <w:szCs w:val="20"/>
        </w:rPr>
        <w:t>an application will need to be raised with the local authority, which can take up to 8 weeks from the date of receipt, for permission to be granted.  If the trees are located within a conservation area, permission can take up to 6 weeks from the date of application.</w:t>
      </w:r>
    </w:p>
    <w:p w:rsidR="006C050C" w:rsidRPr="00DE5CD5" w:rsidRDefault="006C050C" w:rsidP="006C050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6C050C" w:rsidRPr="00DE5CD5" w:rsidRDefault="006C050C" w:rsidP="006C050C">
      <w:pPr>
        <w:jc w:val="both"/>
        <w:rPr>
          <w:rFonts w:ascii="Arial" w:hAnsi="Arial" w:cs="Arial"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>Should you wish to d</w:t>
      </w:r>
      <w:r w:rsidR="005B574B">
        <w:rPr>
          <w:rFonts w:ascii="Arial" w:hAnsi="Arial" w:cs="Arial"/>
          <w:sz w:val="20"/>
          <w:szCs w:val="20"/>
        </w:rPr>
        <w:t>iscuss this or any other matter</w:t>
      </w:r>
      <w:r w:rsidRPr="00DE5CD5">
        <w:rPr>
          <w:rFonts w:ascii="Arial" w:hAnsi="Arial" w:cs="Arial"/>
          <w:sz w:val="20"/>
          <w:szCs w:val="20"/>
        </w:rPr>
        <w:t xml:space="preserve"> please do not hesitate </w:t>
      </w:r>
      <w:r w:rsidR="005B574B">
        <w:rPr>
          <w:rFonts w:ascii="Arial" w:hAnsi="Arial" w:cs="Arial"/>
          <w:sz w:val="20"/>
          <w:szCs w:val="20"/>
        </w:rPr>
        <w:t>to contact</w:t>
      </w:r>
      <w:r w:rsidRPr="00DE5CD5">
        <w:rPr>
          <w:rFonts w:ascii="Arial" w:hAnsi="Arial" w:cs="Arial"/>
          <w:sz w:val="20"/>
          <w:szCs w:val="20"/>
        </w:rPr>
        <w:t xml:space="preserve"> me.</w:t>
      </w:r>
    </w:p>
    <w:p w:rsidR="006C050C" w:rsidRPr="00DE5CD5" w:rsidRDefault="006C050C" w:rsidP="006C050C">
      <w:pPr>
        <w:jc w:val="both"/>
        <w:rPr>
          <w:rFonts w:ascii="Arial" w:hAnsi="Arial" w:cs="Arial"/>
          <w:sz w:val="20"/>
          <w:szCs w:val="20"/>
        </w:rPr>
      </w:pPr>
    </w:p>
    <w:p w:rsidR="006C050C" w:rsidRPr="00DE5CD5" w:rsidRDefault="006C050C" w:rsidP="006C050C">
      <w:pPr>
        <w:jc w:val="both"/>
        <w:rPr>
          <w:rFonts w:ascii="Arial" w:hAnsi="Arial" w:cs="Arial"/>
          <w:sz w:val="20"/>
          <w:szCs w:val="20"/>
        </w:rPr>
      </w:pPr>
      <w:r w:rsidRPr="00DE5CD5">
        <w:rPr>
          <w:rFonts w:ascii="Arial" w:hAnsi="Arial" w:cs="Arial"/>
          <w:sz w:val="20"/>
          <w:szCs w:val="20"/>
        </w:rPr>
        <w:t>Yours sincerely</w:t>
      </w:r>
    </w:p>
    <w:p w:rsidR="006C050C" w:rsidRPr="00DE5CD5" w:rsidRDefault="006C050C" w:rsidP="006C050C">
      <w:pPr>
        <w:jc w:val="both"/>
        <w:rPr>
          <w:rFonts w:ascii="Arial" w:hAnsi="Arial" w:cs="Arial"/>
          <w:sz w:val="20"/>
          <w:szCs w:val="20"/>
        </w:rPr>
      </w:pPr>
    </w:p>
    <w:p w:rsidR="006C050C" w:rsidRDefault="006C050C" w:rsidP="006C050C">
      <w:pPr>
        <w:jc w:val="both"/>
        <w:rPr>
          <w:rFonts w:ascii="Arial" w:hAnsi="Arial" w:cs="Arial"/>
          <w:sz w:val="20"/>
          <w:szCs w:val="20"/>
        </w:rPr>
      </w:pPr>
    </w:p>
    <w:p w:rsidR="006C050C" w:rsidRPr="00DE5CD5" w:rsidRDefault="006C050C" w:rsidP="006C050C">
      <w:pPr>
        <w:jc w:val="both"/>
        <w:rPr>
          <w:rFonts w:ascii="Arial" w:hAnsi="Arial" w:cs="Arial"/>
          <w:sz w:val="20"/>
          <w:szCs w:val="20"/>
        </w:rPr>
      </w:pPr>
    </w:p>
    <w:p w:rsidR="006C050C" w:rsidRPr="00DE5CD5" w:rsidRDefault="006C050C" w:rsidP="006C050C">
      <w:pPr>
        <w:jc w:val="both"/>
        <w:rPr>
          <w:rFonts w:ascii="Arial" w:hAnsi="Arial" w:cs="Arial"/>
          <w:b/>
          <w:sz w:val="20"/>
          <w:szCs w:val="20"/>
        </w:rPr>
      </w:pPr>
      <w:r w:rsidRPr="00DE5CD5">
        <w:rPr>
          <w:rFonts w:ascii="Arial" w:hAnsi="Arial" w:cs="Arial"/>
          <w:b/>
          <w:sz w:val="20"/>
          <w:szCs w:val="20"/>
        </w:rPr>
        <w:t>Director</w:t>
      </w:r>
    </w:p>
    <w:p w:rsidR="006C050C" w:rsidRPr="00DE5CD5" w:rsidRDefault="006C050C" w:rsidP="006C050C">
      <w:pPr>
        <w:rPr>
          <w:rFonts w:ascii="Arial" w:hAnsi="Arial" w:cs="Arial"/>
          <w:sz w:val="20"/>
          <w:szCs w:val="20"/>
        </w:rPr>
      </w:pPr>
    </w:p>
    <w:p w:rsidR="006C050C" w:rsidRPr="00B25B10" w:rsidRDefault="006C050C" w:rsidP="006C050C">
      <w:pPr>
        <w:rPr>
          <w:szCs w:val="20"/>
        </w:rPr>
      </w:pPr>
    </w:p>
    <w:p w:rsidR="00712C2B" w:rsidRPr="00B25B10" w:rsidRDefault="00712C2B" w:rsidP="006C050C">
      <w:pPr>
        <w:jc w:val="both"/>
        <w:rPr>
          <w:szCs w:val="20"/>
        </w:rPr>
      </w:pPr>
    </w:p>
    <w:sectPr w:rsidR="00712C2B" w:rsidRPr="00B25B10" w:rsidSect="000A4250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993" w:right="924" w:bottom="851" w:left="1440" w:header="70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2BE" w:rsidRDefault="003712BE">
      <w:r>
        <w:separator/>
      </w:r>
    </w:p>
  </w:endnote>
  <w:endnote w:type="continuationSeparator" w:id="0">
    <w:p w:rsidR="003712BE" w:rsidRDefault="0037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DF" w:rsidRDefault="00162B84" w:rsidP="001C6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C36D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36DF" w:rsidRDefault="00CC36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DF" w:rsidRDefault="00162B84" w:rsidP="001C60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C36D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31D">
      <w:rPr>
        <w:rStyle w:val="PageNumber"/>
        <w:noProof/>
      </w:rPr>
      <w:t>3</w:t>
    </w:r>
    <w:r>
      <w:rPr>
        <w:rStyle w:val="PageNumber"/>
      </w:rPr>
      <w:fldChar w:fldCharType="end"/>
    </w:r>
  </w:p>
  <w:p w:rsidR="00CC36DF" w:rsidRDefault="00CC36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DF" w:rsidRDefault="008E401D">
    <w:pPr>
      <w:pStyle w:val="Footer"/>
    </w:pP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-194310</wp:posOffset>
              </wp:positionV>
              <wp:extent cx="5829300" cy="561975"/>
              <wp:effectExtent l="0" t="0" r="0" b="3810"/>
              <wp:wrapNone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93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36DF" w:rsidRDefault="00CC36D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Registered in England Company Number: 5781560</w:t>
                          </w:r>
                        </w:p>
                        <w:p w:rsidR="00CC36DF" w:rsidRDefault="00CC36D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Registered Office: Salcey Group Ltd, </w:t>
                          </w:r>
                          <w:smartTag w:uri="urn:schemas-microsoft-com:office:smarttags" w:element="PlaceName">
                            <w:smartTag w:uri="urn:schemas-microsoft-com:office:smarttags" w:element="Street">
                              <w:r>
                                <w:rPr>
                                  <w:sz w:val="16"/>
                                </w:rPr>
                                <w:t>19 York Road</w:t>
                              </w:r>
                            </w:smartTag>
                            <w:r>
                              <w:rPr>
                                <w:sz w:val="16"/>
                              </w:rPr>
                              <w:t xml:space="preserve">, </w:t>
                            </w:r>
                            <w:smartTag w:uri="urn:schemas-microsoft-com:office:smarttags" w:element="City">
                              <w:smartTag w:uri="urn:schemas-microsoft-com:office:smarttags" w:element="PersonName">
                                <w:r>
                                  <w:rPr>
                                    <w:sz w:val="16"/>
                                  </w:rPr>
                                  <w:t>Northampton</w:t>
                                </w:r>
                              </w:smartTag>
                            </w:smartTag>
                          </w:smartTag>
                          <w:r>
                            <w:rPr>
                              <w:sz w:val="16"/>
                            </w:rPr>
                            <w:t xml:space="preserve">, </w:t>
                          </w:r>
                          <w:smartTag w:uri="urn:schemas-microsoft-com:office:smarttags" w:element="PersonName">
                            <w:r>
                              <w:rPr>
                                <w:sz w:val="16"/>
                              </w:rPr>
                              <w:t>Northampton</w:t>
                            </w:r>
                          </w:smartTag>
                          <w:r>
                            <w:rPr>
                              <w:sz w:val="16"/>
                            </w:rPr>
                            <w:t>shire NN1 5QG</w:t>
                          </w:r>
                        </w:p>
                        <w:p w:rsidR="00CC36DF" w:rsidRDefault="00CC36D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VAT Registration Number: 883 9191 75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12pt;margin-top:-15.3pt;width:459pt;height:4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tVOuAIAAME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SE/NuUZB5WB1/0AfnqCc2izpaqGO1F9VYiLVUv4lt5IKcaWkhrS881N9+zq&#10;jKMMyGb8IGqIQ3ZaWKCpkb2pHVQDATq06fHUGpNLBYdREqSXHpgqsEWxny4iG4Jkx9uDVPodFT0y&#10;ixxLaL1FJ/s7pU02JDu6mGBclKzrbPs7/uwAHOcTiA1Xjc1kYbv5I/XSdbJOQicM4rUTekXh3JSr&#10;0IlLfxEVl8VqVfg/TVw/zFpW15SbMEdl+eGfde6g8VkTJ20p0bHawJmUlNxuVp1EewLKLu13KMiZ&#10;m/s8DVsE4PKCkh+E3m2QOmWcLJywDCMnXXiJ4/npbRp7YRoW5XNKd4zTf6eExhynURDNYvotN89+&#10;r7mRrGcaZkfH+hwnJyeSGQmueW1bqwnr5vVZKUz6T6WAdh8bbQVrNDqrVU+byT4Nq2Yj5o2oH0HB&#10;UoDAQIsw92DRCvkdoxFmSI7Vtx2RFKPuPYdXkPphaIaO3YTRIoCNPLdszi2EVwCVY43RvFzpeVDt&#10;Bsm2LUSa3x0XN/ByGmZF/ZTV4b3BnLDcDjPNDKLzvfV6mrzLXwAAAP//AwBQSwMEFAAGAAgAAAAh&#10;AL9ekNHeAAAACQEAAA8AAABkcnMvZG93bnJldi54bWxMj81OwzAQhO9IvIO1SNxam5AWErKpEIgr&#10;qOVH4uYm2yQiXkex24S3ZznBcXZGs98Um9n16kRj6DwjXC0NKOLK1x03CG+vT4tbUCFarm3vmRC+&#10;KcCmPD8rbF77ibd02sVGSQmH3CK0MQ651qFqydmw9AOxeAc/OhtFjo2uRztJuet1YsxaO9uxfGjt&#10;QA8tVV+7o0N4fz58fqTmpXl0q2Hys9HsMo14eTHf34GKNMe/MPziCzqUwrT3R66D6hGSVKZEhMW1&#10;WYOSQJYmctkjrG4y0GWh/y8ofwAAAP//AwBQSwECLQAUAAYACAAAACEAtoM4kv4AAADhAQAAEwAA&#10;AAAAAAAAAAAAAAAAAAAAW0NvbnRlbnRfVHlwZXNdLnhtbFBLAQItABQABgAIAAAAIQA4/SH/1gAA&#10;AJQBAAALAAAAAAAAAAAAAAAAAC8BAABfcmVscy8ucmVsc1BLAQItABQABgAIAAAAIQCcktVOuAIA&#10;AMEFAAAOAAAAAAAAAAAAAAAAAC4CAABkcnMvZTJvRG9jLnhtbFBLAQItABQABgAIAAAAIQC/XpDR&#10;3gAAAAkBAAAPAAAAAAAAAAAAAAAAABIFAABkcnMvZG93bnJldi54bWxQSwUGAAAAAAQABADzAAAA&#10;HQYAAAAA&#10;" filled="f" stroked="f">
              <v:textbox>
                <w:txbxContent>
                  <w:p w:rsidR="00CC36DF" w:rsidRDefault="00CC36D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Registered in England Company Number: 5781560</w:t>
                    </w:r>
                  </w:p>
                  <w:p w:rsidR="00CC36DF" w:rsidRDefault="00CC36D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Registered Office: Salcey Group Ltd, </w:t>
                    </w:r>
                    <w:smartTag w:uri="urn:schemas-microsoft-com:office:smarttags" w:element="PlaceName">
                      <w:smartTag w:uri="urn:schemas-microsoft-com:office:smarttags" w:element="Street">
                        <w:r>
                          <w:rPr>
                            <w:sz w:val="16"/>
                          </w:rPr>
                          <w:t>19 York Road</w:t>
                        </w:r>
                      </w:smartTag>
                      <w:r>
                        <w:rPr>
                          <w:sz w:val="16"/>
                        </w:rPr>
                        <w:t xml:space="preserve">, </w:t>
                      </w:r>
                      <w:smartTag w:uri="urn:schemas-microsoft-com:office:smarttags" w:element="City">
                        <w:smartTag w:uri="urn:schemas-microsoft-com:office:smarttags" w:element="PersonName">
                          <w:r>
                            <w:rPr>
                              <w:sz w:val="16"/>
                            </w:rPr>
                            <w:t>Northampton</w:t>
                          </w:r>
                        </w:smartTag>
                      </w:smartTag>
                    </w:smartTag>
                    <w:r>
                      <w:rPr>
                        <w:sz w:val="16"/>
                      </w:rPr>
                      <w:t xml:space="preserve">, </w:t>
                    </w:r>
                    <w:smartTag w:uri="urn:schemas-microsoft-com:office:smarttags" w:element="PersonName">
                      <w:r>
                        <w:rPr>
                          <w:sz w:val="16"/>
                        </w:rPr>
                        <w:t>Northampton</w:t>
                      </w:r>
                    </w:smartTag>
                    <w:r>
                      <w:rPr>
                        <w:sz w:val="16"/>
                      </w:rPr>
                      <w:t>shire NN1 5QG</w:t>
                    </w:r>
                  </w:p>
                  <w:p w:rsidR="00CC36DF" w:rsidRDefault="00CC36D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VAT Registration Number: 883 9191 75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-194310</wp:posOffset>
              </wp:positionV>
              <wp:extent cx="5829300" cy="0"/>
              <wp:effectExtent l="9525" t="5715" r="9525" b="13335"/>
              <wp:wrapNone/>
              <wp:docPr id="5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2F43E543" id="Line 1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pt,-15.3pt" to="471pt,-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go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V4jJEi&#10;HYxoLRRH2WNoTW9cARGV2thQHD2qF7PW9JtDSlctUTseKb6eDORlISN5kxI2zsAF2/6zZhBD9l7H&#10;Ph0b26FGCvMpJAZw6AU6xsGcboPhR48oHI6no9lDCvOjV19CigAREo11/iPXHQpGiSXQj4DksHY+&#10;UPoVEsKVXgkp49ylQn2JZ+PROCY4LQULzhDm7G5bSYsOJCgnfrE+8NyHWb1XLIK1nLDlxfZEyLMN&#10;l0sV8KAUoHOxztL4Pktny+lymg/y0WQ5yNO6HnxYVflgssoex/VDXVV19iNQy/KiFYxxFdhdZZrl&#10;fyeDy4M5C+wm1FsbkrfosV9A9vqPpONUwyDPkthqdtrY67RBmTH48oqC9O/3YN+/9cVPAAAA//8D&#10;AFBLAwQUAAYACAAAACEAeTctmN0AAAAKAQAADwAAAGRycy9kb3ducmV2LnhtbEyPQUvDQBCF74L/&#10;YRnBW7trWoqN2ZQi6kUQrNHzJjsmwd3ZkN2m8d87gmCP8+bx3veK3eydmHCMfSANN0sFAqkJtqdW&#10;Q/X2uLgFEZMha1wg1PCNEXbl5UVhchtO9IrTIbWCQyjmRkOX0pBLGZsOvYnLMCDx7zOM3iQ+x1ba&#10;0Zw43DuZKbWR3vTEDZ0Z8L7D5utw9Br2H88Pq5ep9sHZbVu9W1+pp0zr66t5fwci4Zz+zfCLz+hQ&#10;MlMdjmSjcBqyNU9JGhYrtQHBhu06Y6X+U2RZyPMJ5Q8AAAD//wMAUEsBAi0AFAAGAAgAAAAhALaD&#10;OJL+AAAA4QEAABMAAAAAAAAAAAAAAAAAAAAAAFtDb250ZW50X1R5cGVzXS54bWxQSwECLQAUAAYA&#10;CAAAACEAOP0h/9YAAACUAQAACwAAAAAAAAAAAAAAAAAvAQAAX3JlbHMvLnJlbHNQSwECLQAUAAYA&#10;CAAAACEAF3aYKBsCAAAzBAAADgAAAAAAAAAAAAAAAAAuAgAAZHJzL2Uyb0RvYy54bWxQSwECLQAU&#10;AAYACAAAACEAeTctmN0AAAAKAQAADwAAAAAAAAAAAAAAAAB1BAAAZHJzL2Rvd25yZXYueG1sUEsF&#10;BgAAAAAEAAQA8wAAAH8FAAAAAA==&#10;"/>
          </w:pict>
        </mc:Fallback>
      </mc:AlternateContent>
    </w: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1066800</wp:posOffset>
              </wp:positionH>
              <wp:positionV relativeFrom="paragraph">
                <wp:posOffset>-427355</wp:posOffset>
              </wp:positionV>
              <wp:extent cx="4114800" cy="342900"/>
              <wp:effectExtent l="0" t="1270" r="0" b="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36DF" w:rsidRDefault="00CC36DF">
                          <w:pPr>
                            <w:jc w:val="center"/>
                            <w:rPr>
                              <w:i/>
                              <w:iCs/>
                              <w:sz w:val="12"/>
                            </w:rPr>
                          </w:pPr>
                          <w:r>
                            <w:rPr>
                              <w:i/>
                              <w:iCs/>
                              <w:sz w:val="16"/>
                            </w:rPr>
                            <w:t>Directors:  A J Farquharson, N A Farquharson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id="Text Box 15" o:spid="_x0000_s1028" type="#_x0000_t202" style="position:absolute;margin-left:84pt;margin-top:-33.65pt;width:324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pRQtwIAAMEFAAAOAAAAZHJzL2Uyb0RvYy54bWysVFtv2yAUfp+0/4B4d30pudiKU6VxPE3q&#10;LlK7H0BsHKPZ4AGJ3U377zvgJE1bTZq28YDgnMN3bh9ncTO0DTowpbkUKQ6vAoyYKGTJxS7FXx5y&#10;b46RNlSUtJGCpfiRaXyzfPtm0XcJi2Qtm5IpBCBCJ32X4tqYLvF9XdSspfpKdkyAspKqpQauaueX&#10;ivaA3jZ+FARTv5eq7JQsmNYgzUYlXjr8qmKF+VRVmhnUpBhiM25Xbt/a3V8uaLJTtKt5cQyD/kUU&#10;LeUCnJ6hMmoo2iv+CqrlhZJaVuaqkK0vq4oXzOUA2YTBi2zua9oxlwsUR3fnMun/B1t8PHxWiJcp&#10;JhgJ2kKLHthg0K0cUDix5ek7nYDVfQd2ZgA5tNmlqrs7WXzVSMh1TcWOrZSSfc1oCeGF9qV/8XTE&#10;0RZk23+QJfiheyMd0FCp1tYOqoEAHdr0eG6NjaUAIQlDMg9AVYDumkQxnK0Lmpxed0qbd0y2yB5S&#10;rKD1Dp0e7rQZTU8m1pmQOW8akNOkEc8EgDlKwDc8tTobhevmjziIN/PNnHgkmm48EmSZt8rXxJvm&#10;4WySXWfrdRb+tH5DktS8LJmwbk7MCsmfde7I8ZETZ25p2fDSwtmQtNpt141CBwrMzt06FuTCzH8e&#10;hqsX5PIipTAiwW0Ue/l0PvNITiZePAvmXhDGt/E0IDHJ8ucp3XHB/j0l1Kc4nkSTkUy/zS1w63Vu&#10;NGm5gdnR8DbFQA1Y1ogmloIbUbqzobwZzxelsOE/lQLafWq0I6zl6MhWM2wH9zUiC2zJvJXlIzBY&#10;SSAYcBHmHhxqqb5j1MMMSbH+tqeKYdS8F/AL4pAQO3TchUxmEVzUpWZ7qaGiAKgUG4zG49qMg2rf&#10;Kb6rwdP474Rcwc+puCP1U1TH/wZzwuV2nGl2EF3endXT5F3+AgAA//8DAFBLAwQUAAYACAAAACEA&#10;NAWO0d4AAAALAQAADwAAAGRycy9kb3ducmV2LnhtbEyPzU7DMBCE70i8g7VI3Fo7DYQ0jVMhEFcQ&#10;5Ufi5sbbJGq8jmK3CW/PcoLjzI5mvym3s+vFGcfQedKQLBUIpNrbjhoN729PixxEiIas6T2hhm8M&#10;sK0uL0pTWD/RK553sRFcQqEwGtoYh0LKULfoTFj6AYlvBz86E1mOjbSjmbjc9XKlVCad6Yg/tGbA&#10;hxbr4+7kNHw8H74+b9RL8+huh8nPSpJbS62vr+b7DYiIc/wLwy8+o0PFTHt/IhtEzzrLeUvUsMju&#10;UhCcyJOMnT07SZqCrEr5f0P1AwAA//8DAFBLAQItABQABgAIAAAAIQC2gziS/gAAAOEBAAATAAAA&#10;AAAAAAAAAAAAAAAAAABbQ29udGVudF9UeXBlc10ueG1sUEsBAi0AFAAGAAgAAAAhADj9If/WAAAA&#10;lAEAAAsAAAAAAAAAAAAAAAAALwEAAF9yZWxzLy5yZWxzUEsBAi0AFAAGAAgAAAAhAJKClFC3AgAA&#10;wQUAAA4AAAAAAAAAAAAAAAAALgIAAGRycy9lMm9Eb2MueG1sUEsBAi0AFAAGAAgAAAAhADQFjtHe&#10;AAAACwEAAA8AAAAAAAAAAAAAAAAAEQUAAGRycy9kb3ducmV2LnhtbFBLBQYAAAAABAAEAPMAAAAc&#10;BgAAAAA=&#10;" filled="f" stroked="f">
              <v:textbox>
                <w:txbxContent>
                  <w:p w:rsidR="00CC36DF" w:rsidRDefault="00CC36DF">
                    <w:pPr>
                      <w:jc w:val="center"/>
                      <w:rPr>
                        <w:i/>
                        <w:iCs/>
                        <w:sz w:val="12"/>
                      </w:rPr>
                    </w:pPr>
                    <w:r>
                      <w:rPr>
                        <w:i/>
                        <w:iCs/>
                        <w:sz w:val="16"/>
                      </w:rPr>
                      <w:t>Directors:  A J Farquharson, N A Farquharson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2BE" w:rsidRDefault="003712BE">
      <w:r>
        <w:separator/>
      </w:r>
    </w:p>
  </w:footnote>
  <w:footnote w:type="continuationSeparator" w:id="0">
    <w:p w:rsidR="003712BE" w:rsidRDefault="0037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DF" w:rsidRDefault="00CC36DF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6DF" w:rsidRDefault="008E401D" w:rsidP="000A4250">
    <w:pPr>
      <w:pStyle w:val="Header"/>
      <w:tabs>
        <w:tab w:val="clear" w:pos="4153"/>
        <w:tab w:val="clear" w:pos="8306"/>
      </w:tabs>
      <w:ind w:right="-97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4693285</wp:posOffset>
              </wp:positionH>
              <wp:positionV relativeFrom="paragraph">
                <wp:posOffset>1551940</wp:posOffset>
              </wp:positionV>
              <wp:extent cx="1136015" cy="485775"/>
              <wp:effectExtent l="0" t="0" r="1905" b="0"/>
              <wp:wrapNone/>
              <wp:docPr id="7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601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36DF" w:rsidRDefault="00AD3B56" w:rsidP="001A1EA7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>
                                <wp:extent cx="931545" cy="394335"/>
                                <wp:effectExtent l="19050" t="0" r="1905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1545" cy="3943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369.55pt;margin-top:122.2pt;width:89.45pt;height:38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57swIAALgFAAAOAAAAZHJzL2Uyb0RvYy54bWysVO1umzAU/T9p72D5P+VjJgFUUrUhTJO6&#10;D6ndAzhggjWwke0GumnvvmuTpGmrSdM2fiDb9/rcj3N8L6+mvkN7pjSXIsfhRYARE5Wsudjl+Ot9&#10;6SUYaUNFTTspWI4fmcZXq7dvLschY5FsZVczhQBE6GwcctwaM2S+r6uW9VRfyIEJMDZS9dTAVu38&#10;WtER0PvOj4Jg4Y9S1YOSFdMaTovZiFcOv2lYZT43jWYGdTmG3Iz7K/ff2r+/uqTZTtGh5dUhDfoX&#10;WfSUCwh6giqooehB8VdQPa+U1LIxF5Xsfdk0vGKuBqgmDF5Uc9fSgblaoDl6OLVJ/z/Y6tP+i0K8&#10;zvESI0F7oOieTQbdyAlFrj3joDPwuhvAz0xwDjS7UvVwK6tvGgm5bqnYsWul5NgyWkN6oW2sf3bV&#10;EqIzbUG240dZQxz6YKQDmhrV295BNxCgA02PJ2psLpUNGb5bBGGMUQU2ksTLZexC0Ox4e1DavGey&#10;R3aRYwXUO3S6v9XGZkOzo4sNJmTJu87R34lnB+A4n0BsuGptNgvH5o80SDfJJiEeiRYbjwRF4V2X&#10;a+ItynAZF++K9boIf9q4IclaXtdM2DBHZYXkz5g7aHzWxElbWna8tnA2Ja1223Wn0J6Cskv3HRpy&#10;5uY/T8M1AWp5UVIYkeAmSr1ykSw9UpLYS5dB4gVhepMuApKSonxe0i0X7N9LQmOO0ziKZzH9trbA&#10;fa9ro1nPDcyOjvc5Tk5ONLMS3IjaUWso7+b1WSts+k+tALqPRDvBWo3OajXTdgIUK9ytrB9BukqC&#10;skCfMPBg0Ur1HaMRhkeOBUw3jLoPAsSfhoTYWeM2JF7CO0Lq3LI9t1BRAVCODUbzcm3m+fQwKL5r&#10;Ic7xuV3Dgym50/JTTodnBuPBlXQYZXb+nO+d19PAXf0CAAD//wMAUEsDBBQABgAIAAAAIQA5YTej&#10;3gAAAAsBAAAPAAAAZHJzL2Rvd25yZXYueG1sTI9BTsMwEEX3SNzBGiR21EkaIAlxKlRgDRQO4MZD&#10;HBKPo9htA6dnWMFyNE//v19vFjeKI86h96QgXSUgkFpveuoUvL89XRUgQtRk9OgJFXxhgE1zflbr&#10;yvgTveJxFzvBIRQqrcDGOFVShtai02HlJyT+ffjZ6cjn3Ekz6xOHu1FmSXIjne6JG6yecGuxHXYH&#10;p6BI3PMwlNlLcPl3em23D/5x+lTq8mK5vwMRcYl/MPzqszo07LT3BzJBjApu12XKqIIsz3MQTJRp&#10;wev2CtZZUoJsavl/Q/MDAAD//wMAUEsBAi0AFAAGAAgAAAAhALaDOJL+AAAA4QEAABMAAAAAAAAA&#10;AAAAAAAAAAAAAFtDb250ZW50X1R5cGVzXS54bWxQSwECLQAUAAYACAAAACEAOP0h/9YAAACUAQAA&#10;CwAAAAAAAAAAAAAAAAAvAQAAX3JlbHMvLnJlbHNQSwECLQAUAAYACAAAACEA3ExOe7MCAAC4BQAA&#10;DgAAAAAAAAAAAAAAAAAuAgAAZHJzL2Uyb0RvYy54bWxQSwECLQAUAAYACAAAACEAOWE3o94AAAAL&#10;AQAADwAAAAAAAAAAAAAAAAANBQAAZHJzL2Rvd25yZXYueG1sUEsFBgAAAAAEAAQA8wAAABgGAAAA&#10;AA==&#10;" filled="f" stroked="f">
              <v:textbox style="mso-fit-shape-to-text:t">
                <w:txbxContent>
                  <w:p w:rsidR="00CC36DF" w:rsidRDefault="00AD3B56" w:rsidP="001A1EA7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>
                          <wp:extent cx="931545" cy="394335"/>
                          <wp:effectExtent l="19050" t="0" r="1905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1545" cy="3943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D3B56">
      <w:rPr>
        <w:noProof/>
        <w:lang w:eastAsia="en-GB"/>
      </w:rPr>
      <w:drawing>
        <wp:inline distT="0" distB="0" distL="0" distR="0">
          <wp:extent cx="2040255" cy="157162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255" cy="1571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C36DF" w:rsidRDefault="00CC36DF" w:rsidP="000A4250">
    <w:pPr>
      <w:pStyle w:val="Header"/>
      <w:tabs>
        <w:tab w:val="clear" w:pos="4153"/>
        <w:tab w:val="clear" w:pos="8306"/>
      </w:tabs>
      <w:ind w:right="-52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7289"/>
    <w:multiLevelType w:val="hybridMultilevel"/>
    <w:tmpl w:val="8E2A8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693"/>
    <w:multiLevelType w:val="hybridMultilevel"/>
    <w:tmpl w:val="01FCA2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7585F"/>
    <w:multiLevelType w:val="hybridMultilevel"/>
    <w:tmpl w:val="FBFA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90777"/>
    <w:multiLevelType w:val="hybridMultilevel"/>
    <w:tmpl w:val="360CD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B7D0E"/>
    <w:multiLevelType w:val="hybridMultilevel"/>
    <w:tmpl w:val="BC8E1C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425FE"/>
    <w:multiLevelType w:val="hybridMultilevel"/>
    <w:tmpl w:val="FC7EF310"/>
    <w:lvl w:ilvl="0" w:tplc="EC24D8C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43F5E"/>
    <w:multiLevelType w:val="hybridMultilevel"/>
    <w:tmpl w:val="8F369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85847"/>
    <w:multiLevelType w:val="hybridMultilevel"/>
    <w:tmpl w:val="98A8D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838F9"/>
    <w:multiLevelType w:val="hybridMultilevel"/>
    <w:tmpl w:val="741E0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24910"/>
    <w:multiLevelType w:val="hybridMultilevel"/>
    <w:tmpl w:val="695C71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55F71"/>
    <w:multiLevelType w:val="hybridMultilevel"/>
    <w:tmpl w:val="7D2C9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16237"/>
    <w:multiLevelType w:val="hybridMultilevel"/>
    <w:tmpl w:val="96BAE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36E21"/>
    <w:multiLevelType w:val="hybridMultilevel"/>
    <w:tmpl w:val="8ADA2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833C9"/>
    <w:multiLevelType w:val="hybridMultilevel"/>
    <w:tmpl w:val="EDBAB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F5515"/>
    <w:multiLevelType w:val="hybridMultilevel"/>
    <w:tmpl w:val="3CE2185A"/>
    <w:lvl w:ilvl="0" w:tplc="C51AEB0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F451D"/>
    <w:multiLevelType w:val="hybridMultilevel"/>
    <w:tmpl w:val="C832DC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B79AA"/>
    <w:multiLevelType w:val="hybridMultilevel"/>
    <w:tmpl w:val="A6BE7B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877C14"/>
    <w:multiLevelType w:val="hybridMultilevel"/>
    <w:tmpl w:val="E99A71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E3349"/>
    <w:multiLevelType w:val="hybridMultilevel"/>
    <w:tmpl w:val="D7FEC430"/>
    <w:lvl w:ilvl="0" w:tplc="0E78983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9F0CCA"/>
    <w:multiLevelType w:val="hybridMultilevel"/>
    <w:tmpl w:val="0AD02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6"/>
  </w:num>
  <w:num w:numId="4">
    <w:abstractNumId w:val="15"/>
  </w:num>
  <w:num w:numId="5">
    <w:abstractNumId w:val="7"/>
  </w:num>
  <w:num w:numId="6">
    <w:abstractNumId w:val="1"/>
  </w:num>
  <w:num w:numId="7">
    <w:abstractNumId w:val="17"/>
  </w:num>
  <w:num w:numId="8">
    <w:abstractNumId w:val="11"/>
  </w:num>
  <w:num w:numId="9">
    <w:abstractNumId w:val="4"/>
  </w:num>
  <w:num w:numId="10">
    <w:abstractNumId w:val="9"/>
  </w:num>
  <w:num w:numId="11">
    <w:abstractNumId w:val="14"/>
  </w:num>
  <w:num w:numId="12">
    <w:abstractNumId w:val="18"/>
  </w:num>
  <w:num w:numId="13">
    <w:abstractNumId w:val="10"/>
  </w:num>
  <w:num w:numId="14">
    <w:abstractNumId w:val="8"/>
  </w:num>
  <w:num w:numId="15">
    <w:abstractNumId w:val="19"/>
  </w:num>
  <w:num w:numId="16">
    <w:abstractNumId w:val="0"/>
  </w:num>
  <w:num w:numId="17">
    <w:abstractNumId w:val="6"/>
  </w:num>
  <w:num w:numId="18">
    <w:abstractNumId w:val="3"/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84"/>
    <w:rsid w:val="000019B5"/>
    <w:rsid w:val="00001ABD"/>
    <w:rsid w:val="00003E97"/>
    <w:rsid w:val="00003FAD"/>
    <w:rsid w:val="000051AA"/>
    <w:rsid w:val="000136B6"/>
    <w:rsid w:val="0003250F"/>
    <w:rsid w:val="0003395E"/>
    <w:rsid w:val="000445FA"/>
    <w:rsid w:val="0005114B"/>
    <w:rsid w:val="00073A89"/>
    <w:rsid w:val="00076C17"/>
    <w:rsid w:val="0007740D"/>
    <w:rsid w:val="00082B7D"/>
    <w:rsid w:val="0008574E"/>
    <w:rsid w:val="000865D6"/>
    <w:rsid w:val="00093210"/>
    <w:rsid w:val="000948A6"/>
    <w:rsid w:val="000A1ABE"/>
    <w:rsid w:val="000A4250"/>
    <w:rsid w:val="000B0AF9"/>
    <w:rsid w:val="000B3A20"/>
    <w:rsid w:val="000C195E"/>
    <w:rsid w:val="000D4636"/>
    <w:rsid w:val="000D4A93"/>
    <w:rsid w:val="000D4F20"/>
    <w:rsid w:val="000E370F"/>
    <w:rsid w:val="00100FA6"/>
    <w:rsid w:val="00120096"/>
    <w:rsid w:val="00144D14"/>
    <w:rsid w:val="0015666D"/>
    <w:rsid w:val="00161EFC"/>
    <w:rsid w:val="00162B84"/>
    <w:rsid w:val="00163CBC"/>
    <w:rsid w:val="001657D8"/>
    <w:rsid w:val="00174213"/>
    <w:rsid w:val="00194E95"/>
    <w:rsid w:val="001A1EA7"/>
    <w:rsid w:val="001B1392"/>
    <w:rsid w:val="001B6170"/>
    <w:rsid w:val="001C1BCF"/>
    <w:rsid w:val="001C5AD3"/>
    <w:rsid w:val="001C60FD"/>
    <w:rsid w:val="001D7665"/>
    <w:rsid w:val="001E4CDE"/>
    <w:rsid w:val="001F3802"/>
    <w:rsid w:val="001F3D63"/>
    <w:rsid w:val="001F4EE8"/>
    <w:rsid w:val="00201F6F"/>
    <w:rsid w:val="0020373C"/>
    <w:rsid w:val="00204B18"/>
    <w:rsid w:val="00215ABC"/>
    <w:rsid w:val="00216290"/>
    <w:rsid w:val="00224C32"/>
    <w:rsid w:val="00226BAE"/>
    <w:rsid w:val="00226D27"/>
    <w:rsid w:val="002314D5"/>
    <w:rsid w:val="00233FA5"/>
    <w:rsid w:val="00236570"/>
    <w:rsid w:val="00237CDA"/>
    <w:rsid w:val="0024410C"/>
    <w:rsid w:val="00264B17"/>
    <w:rsid w:val="002651A6"/>
    <w:rsid w:val="00271C36"/>
    <w:rsid w:val="0027430C"/>
    <w:rsid w:val="00275787"/>
    <w:rsid w:val="00281C3F"/>
    <w:rsid w:val="00284B27"/>
    <w:rsid w:val="00293D4C"/>
    <w:rsid w:val="00296C85"/>
    <w:rsid w:val="002A3E03"/>
    <w:rsid w:val="002A411E"/>
    <w:rsid w:val="002A4988"/>
    <w:rsid w:val="002B1FAD"/>
    <w:rsid w:val="002B33A0"/>
    <w:rsid w:val="002C3905"/>
    <w:rsid w:val="002D1128"/>
    <w:rsid w:val="002D2F52"/>
    <w:rsid w:val="002D496A"/>
    <w:rsid w:val="002D60DF"/>
    <w:rsid w:val="00311A4D"/>
    <w:rsid w:val="0031420F"/>
    <w:rsid w:val="00323233"/>
    <w:rsid w:val="00323FAE"/>
    <w:rsid w:val="00324DC3"/>
    <w:rsid w:val="00334ADF"/>
    <w:rsid w:val="00340E9C"/>
    <w:rsid w:val="00347F41"/>
    <w:rsid w:val="00357539"/>
    <w:rsid w:val="00366A40"/>
    <w:rsid w:val="003712BE"/>
    <w:rsid w:val="00372A9A"/>
    <w:rsid w:val="00375379"/>
    <w:rsid w:val="00380FB5"/>
    <w:rsid w:val="00382AE2"/>
    <w:rsid w:val="00390F64"/>
    <w:rsid w:val="00393C47"/>
    <w:rsid w:val="003C4542"/>
    <w:rsid w:val="003D7B72"/>
    <w:rsid w:val="003E306B"/>
    <w:rsid w:val="003E7E02"/>
    <w:rsid w:val="003F3286"/>
    <w:rsid w:val="003F72A7"/>
    <w:rsid w:val="00404598"/>
    <w:rsid w:val="004060C4"/>
    <w:rsid w:val="00422175"/>
    <w:rsid w:val="0042249D"/>
    <w:rsid w:val="00431AC1"/>
    <w:rsid w:val="0043540E"/>
    <w:rsid w:val="00443F07"/>
    <w:rsid w:val="00447D3D"/>
    <w:rsid w:val="00450A1F"/>
    <w:rsid w:val="00452081"/>
    <w:rsid w:val="00455845"/>
    <w:rsid w:val="00463003"/>
    <w:rsid w:val="00463863"/>
    <w:rsid w:val="00463CE0"/>
    <w:rsid w:val="00464B4D"/>
    <w:rsid w:val="00471F22"/>
    <w:rsid w:val="00474BC0"/>
    <w:rsid w:val="00476985"/>
    <w:rsid w:val="004822FE"/>
    <w:rsid w:val="00482C93"/>
    <w:rsid w:val="00483391"/>
    <w:rsid w:val="00485171"/>
    <w:rsid w:val="0049253C"/>
    <w:rsid w:val="004B42B8"/>
    <w:rsid w:val="004C6CA7"/>
    <w:rsid w:val="004F735C"/>
    <w:rsid w:val="00513D0D"/>
    <w:rsid w:val="005161EC"/>
    <w:rsid w:val="00521103"/>
    <w:rsid w:val="005349F5"/>
    <w:rsid w:val="00541F9C"/>
    <w:rsid w:val="00542B06"/>
    <w:rsid w:val="0055402E"/>
    <w:rsid w:val="00555BF3"/>
    <w:rsid w:val="00567457"/>
    <w:rsid w:val="00572DE6"/>
    <w:rsid w:val="0057704E"/>
    <w:rsid w:val="00581F68"/>
    <w:rsid w:val="005820CE"/>
    <w:rsid w:val="00591D61"/>
    <w:rsid w:val="00595872"/>
    <w:rsid w:val="005A202B"/>
    <w:rsid w:val="005A512B"/>
    <w:rsid w:val="005A794C"/>
    <w:rsid w:val="005B174A"/>
    <w:rsid w:val="005B2823"/>
    <w:rsid w:val="005B31BD"/>
    <w:rsid w:val="005B574B"/>
    <w:rsid w:val="005B611B"/>
    <w:rsid w:val="005C0F1F"/>
    <w:rsid w:val="005D1B7F"/>
    <w:rsid w:val="005E1D3D"/>
    <w:rsid w:val="005E2D5B"/>
    <w:rsid w:val="005E4312"/>
    <w:rsid w:val="005F213D"/>
    <w:rsid w:val="005F3264"/>
    <w:rsid w:val="005F61DC"/>
    <w:rsid w:val="0060799F"/>
    <w:rsid w:val="0061176B"/>
    <w:rsid w:val="0062259C"/>
    <w:rsid w:val="00623CF1"/>
    <w:rsid w:val="00624900"/>
    <w:rsid w:val="00625AF3"/>
    <w:rsid w:val="00643B90"/>
    <w:rsid w:val="00651A5A"/>
    <w:rsid w:val="00656944"/>
    <w:rsid w:val="006743B4"/>
    <w:rsid w:val="00675FD1"/>
    <w:rsid w:val="0067623F"/>
    <w:rsid w:val="00677544"/>
    <w:rsid w:val="006808C2"/>
    <w:rsid w:val="006810F1"/>
    <w:rsid w:val="00695FAB"/>
    <w:rsid w:val="006A428B"/>
    <w:rsid w:val="006A7B0E"/>
    <w:rsid w:val="006B0CE5"/>
    <w:rsid w:val="006C050C"/>
    <w:rsid w:val="006C1247"/>
    <w:rsid w:val="006C13F4"/>
    <w:rsid w:val="006D6563"/>
    <w:rsid w:val="006E5505"/>
    <w:rsid w:val="006F71EB"/>
    <w:rsid w:val="00700D85"/>
    <w:rsid w:val="007046D0"/>
    <w:rsid w:val="00704860"/>
    <w:rsid w:val="00707BBE"/>
    <w:rsid w:val="00712C2B"/>
    <w:rsid w:val="00723486"/>
    <w:rsid w:val="007239CA"/>
    <w:rsid w:val="0074331D"/>
    <w:rsid w:val="00744105"/>
    <w:rsid w:val="00750EDA"/>
    <w:rsid w:val="00761DF8"/>
    <w:rsid w:val="00764BEA"/>
    <w:rsid w:val="00792254"/>
    <w:rsid w:val="00793C13"/>
    <w:rsid w:val="00794F2B"/>
    <w:rsid w:val="007A58AE"/>
    <w:rsid w:val="007B5330"/>
    <w:rsid w:val="007C2B72"/>
    <w:rsid w:val="007E0407"/>
    <w:rsid w:val="007F7D62"/>
    <w:rsid w:val="008015BD"/>
    <w:rsid w:val="00804CF0"/>
    <w:rsid w:val="00806C0A"/>
    <w:rsid w:val="008206CD"/>
    <w:rsid w:val="0084048E"/>
    <w:rsid w:val="00842205"/>
    <w:rsid w:val="00846572"/>
    <w:rsid w:val="00864CF1"/>
    <w:rsid w:val="00867C24"/>
    <w:rsid w:val="0087493B"/>
    <w:rsid w:val="008757D3"/>
    <w:rsid w:val="008841D8"/>
    <w:rsid w:val="00892194"/>
    <w:rsid w:val="00893C3E"/>
    <w:rsid w:val="00896B4C"/>
    <w:rsid w:val="008B710A"/>
    <w:rsid w:val="008C69F0"/>
    <w:rsid w:val="008D195B"/>
    <w:rsid w:val="008E401D"/>
    <w:rsid w:val="008E44B4"/>
    <w:rsid w:val="00911823"/>
    <w:rsid w:val="00912DCB"/>
    <w:rsid w:val="00916B8E"/>
    <w:rsid w:val="00920AB1"/>
    <w:rsid w:val="0092274F"/>
    <w:rsid w:val="009419DF"/>
    <w:rsid w:val="009466B2"/>
    <w:rsid w:val="009559A4"/>
    <w:rsid w:val="00955F42"/>
    <w:rsid w:val="00973E9E"/>
    <w:rsid w:val="00975E54"/>
    <w:rsid w:val="009806E2"/>
    <w:rsid w:val="00982C0A"/>
    <w:rsid w:val="00992FA3"/>
    <w:rsid w:val="0099389D"/>
    <w:rsid w:val="009A0028"/>
    <w:rsid w:val="009A316D"/>
    <w:rsid w:val="009A3DDF"/>
    <w:rsid w:val="009A69D3"/>
    <w:rsid w:val="009B4D8D"/>
    <w:rsid w:val="009B5994"/>
    <w:rsid w:val="009C401D"/>
    <w:rsid w:val="009C4F94"/>
    <w:rsid w:val="009D55B6"/>
    <w:rsid w:val="009E0ABD"/>
    <w:rsid w:val="009E196A"/>
    <w:rsid w:val="00A012EC"/>
    <w:rsid w:val="00A031F9"/>
    <w:rsid w:val="00A109A1"/>
    <w:rsid w:val="00A1231C"/>
    <w:rsid w:val="00A252FC"/>
    <w:rsid w:val="00A27178"/>
    <w:rsid w:val="00A52C0D"/>
    <w:rsid w:val="00A530E8"/>
    <w:rsid w:val="00A578AD"/>
    <w:rsid w:val="00A66110"/>
    <w:rsid w:val="00A76CE2"/>
    <w:rsid w:val="00A86829"/>
    <w:rsid w:val="00A86EAD"/>
    <w:rsid w:val="00A93B39"/>
    <w:rsid w:val="00A96DFC"/>
    <w:rsid w:val="00AA5066"/>
    <w:rsid w:val="00AA5A05"/>
    <w:rsid w:val="00AB7E64"/>
    <w:rsid w:val="00AC4EE5"/>
    <w:rsid w:val="00AD1CD6"/>
    <w:rsid w:val="00AD3B56"/>
    <w:rsid w:val="00AD523F"/>
    <w:rsid w:val="00B009E0"/>
    <w:rsid w:val="00B06399"/>
    <w:rsid w:val="00B07D19"/>
    <w:rsid w:val="00B114DA"/>
    <w:rsid w:val="00B117A4"/>
    <w:rsid w:val="00B16D3A"/>
    <w:rsid w:val="00B201ED"/>
    <w:rsid w:val="00B22EF2"/>
    <w:rsid w:val="00B25B10"/>
    <w:rsid w:val="00B26E0A"/>
    <w:rsid w:val="00B47146"/>
    <w:rsid w:val="00B47374"/>
    <w:rsid w:val="00B610F8"/>
    <w:rsid w:val="00B65614"/>
    <w:rsid w:val="00B90E59"/>
    <w:rsid w:val="00B96C28"/>
    <w:rsid w:val="00BB0E9C"/>
    <w:rsid w:val="00BC047A"/>
    <w:rsid w:val="00BC4FE8"/>
    <w:rsid w:val="00BE0F36"/>
    <w:rsid w:val="00BF05AC"/>
    <w:rsid w:val="00BF160A"/>
    <w:rsid w:val="00C01231"/>
    <w:rsid w:val="00C03354"/>
    <w:rsid w:val="00C05071"/>
    <w:rsid w:val="00C12A68"/>
    <w:rsid w:val="00C14585"/>
    <w:rsid w:val="00C172B8"/>
    <w:rsid w:val="00C23E68"/>
    <w:rsid w:val="00C271AC"/>
    <w:rsid w:val="00C27CD2"/>
    <w:rsid w:val="00C27E1B"/>
    <w:rsid w:val="00C316A5"/>
    <w:rsid w:val="00C36684"/>
    <w:rsid w:val="00C553D3"/>
    <w:rsid w:val="00C676C5"/>
    <w:rsid w:val="00C81318"/>
    <w:rsid w:val="00C8336D"/>
    <w:rsid w:val="00C84074"/>
    <w:rsid w:val="00C929C2"/>
    <w:rsid w:val="00CA0533"/>
    <w:rsid w:val="00CB0E52"/>
    <w:rsid w:val="00CB2B5F"/>
    <w:rsid w:val="00CB3583"/>
    <w:rsid w:val="00CC1923"/>
    <w:rsid w:val="00CC3125"/>
    <w:rsid w:val="00CC36DF"/>
    <w:rsid w:val="00CC4436"/>
    <w:rsid w:val="00CD0DEE"/>
    <w:rsid w:val="00CD1582"/>
    <w:rsid w:val="00CE62B9"/>
    <w:rsid w:val="00CE6BD5"/>
    <w:rsid w:val="00CF65E5"/>
    <w:rsid w:val="00CF6B73"/>
    <w:rsid w:val="00D007D7"/>
    <w:rsid w:val="00D03891"/>
    <w:rsid w:val="00D03A93"/>
    <w:rsid w:val="00D06E71"/>
    <w:rsid w:val="00D07440"/>
    <w:rsid w:val="00D158FA"/>
    <w:rsid w:val="00D15FB1"/>
    <w:rsid w:val="00D20CC4"/>
    <w:rsid w:val="00D21CF7"/>
    <w:rsid w:val="00D22DC8"/>
    <w:rsid w:val="00D313EA"/>
    <w:rsid w:val="00D34443"/>
    <w:rsid w:val="00D40526"/>
    <w:rsid w:val="00D421E6"/>
    <w:rsid w:val="00D42223"/>
    <w:rsid w:val="00D5011F"/>
    <w:rsid w:val="00D54804"/>
    <w:rsid w:val="00D6012C"/>
    <w:rsid w:val="00D60502"/>
    <w:rsid w:val="00D60DC0"/>
    <w:rsid w:val="00D7259D"/>
    <w:rsid w:val="00D73E19"/>
    <w:rsid w:val="00D75F63"/>
    <w:rsid w:val="00D767EB"/>
    <w:rsid w:val="00D8560C"/>
    <w:rsid w:val="00D95444"/>
    <w:rsid w:val="00DA0E56"/>
    <w:rsid w:val="00DA41A9"/>
    <w:rsid w:val="00DA4ED8"/>
    <w:rsid w:val="00DA56AC"/>
    <w:rsid w:val="00DC24CE"/>
    <w:rsid w:val="00DC2A92"/>
    <w:rsid w:val="00DC4669"/>
    <w:rsid w:val="00DD1483"/>
    <w:rsid w:val="00DE5CD5"/>
    <w:rsid w:val="00DF3B08"/>
    <w:rsid w:val="00E02343"/>
    <w:rsid w:val="00E05612"/>
    <w:rsid w:val="00E1537E"/>
    <w:rsid w:val="00E23B00"/>
    <w:rsid w:val="00E276C7"/>
    <w:rsid w:val="00E40BBA"/>
    <w:rsid w:val="00E46C36"/>
    <w:rsid w:val="00E616F7"/>
    <w:rsid w:val="00E67234"/>
    <w:rsid w:val="00E8247E"/>
    <w:rsid w:val="00E902ED"/>
    <w:rsid w:val="00EC0CA1"/>
    <w:rsid w:val="00EC1977"/>
    <w:rsid w:val="00ED0548"/>
    <w:rsid w:val="00EE0F54"/>
    <w:rsid w:val="00EE4FAF"/>
    <w:rsid w:val="00EE770B"/>
    <w:rsid w:val="00EF2C23"/>
    <w:rsid w:val="00F01D65"/>
    <w:rsid w:val="00F03A07"/>
    <w:rsid w:val="00F104E2"/>
    <w:rsid w:val="00F13986"/>
    <w:rsid w:val="00F13C51"/>
    <w:rsid w:val="00F246A3"/>
    <w:rsid w:val="00F25FDA"/>
    <w:rsid w:val="00F329D2"/>
    <w:rsid w:val="00F423F1"/>
    <w:rsid w:val="00F43BFC"/>
    <w:rsid w:val="00F6261E"/>
    <w:rsid w:val="00F65A30"/>
    <w:rsid w:val="00F65D66"/>
    <w:rsid w:val="00F70715"/>
    <w:rsid w:val="00F7469B"/>
    <w:rsid w:val="00F80111"/>
    <w:rsid w:val="00F86F81"/>
    <w:rsid w:val="00F879A4"/>
    <w:rsid w:val="00F92889"/>
    <w:rsid w:val="00F97788"/>
    <w:rsid w:val="00FA5B98"/>
    <w:rsid w:val="00FB0B53"/>
    <w:rsid w:val="00FB5067"/>
    <w:rsid w:val="00FC455E"/>
    <w:rsid w:val="00FD12FD"/>
    <w:rsid w:val="00FE2DC7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ersonName"/>
  <w:smartTagType w:namespaceuri="urn:schemas-microsoft-com:office:smarttags" w:name="Street"/>
  <w:shapeDefaults>
    <o:shapedefaults v:ext="edit" spidmax="69633"/>
    <o:shapelayout v:ext="edit">
      <o:idmap v:ext="edit" data="1"/>
    </o:shapelayout>
  </w:shapeDefaults>
  <w:decimalSymbol w:val="."/>
  <w:listSeparator w:val=","/>
  <w15:docId w15:val="{F373D56B-55BC-45C1-86DD-78B0763C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B10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A96DFC"/>
    <w:pPr>
      <w:keepNext/>
      <w:outlineLvl w:val="0"/>
    </w:pPr>
    <w:rPr>
      <w:rFonts w:ascii="Baskerville Old Face" w:hAnsi="Baskerville Old Face"/>
      <w:sz w:val="30"/>
    </w:rPr>
  </w:style>
  <w:style w:type="paragraph" w:styleId="Heading2">
    <w:name w:val="heading 2"/>
    <w:basedOn w:val="Normal"/>
    <w:next w:val="Normal"/>
    <w:qFormat/>
    <w:rsid w:val="00A96DFC"/>
    <w:pPr>
      <w:keepNext/>
      <w:widowControl w:val="0"/>
      <w:tabs>
        <w:tab w:val="left" w:pos="124"/>
      </w:tabs>
      <w:autoSpaceDE w:val="0"/>
      <w:autoSpaceDN w:val="0"/>
      <w:adjustRightInd w:val="0"/>
      <w:spacing w:before="240"/>
      <w:outlineLvl w:val="1"/>
    </w:pPr>
    <w:rPr>
      <w:rFonts w:ascii="Arial" w:hAnsi="Arial" w:cs="Arial"/>
      <w:b/>
      <w:bCs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6D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96DF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96DFC"/>
    <w:pPr>
      <w:widowControl w:val="0"/>
      <w:tabs>
        <w:tab w:val="left" w:pos="113"/>
      </w:tabs>
      <w:autoSpaceDE w:val="0"/>
      <w:autoSpaceDN w:val="0"/>
      <w:adjustRightInd w:val="0"/>
    </w:pPr>
    <w:rPr>
      <w:rFonts w:ascii="Arial" w:hAnsi="Arial" w:cs="Arial"/>
      <w:b/>
      <w:bCs/>
      <w:color w:val="000000"/>
      <w:lang w:val="en-US"/>
    </w:rPr>
  </w:style>
  <w:style w:type="paragraph" w:styleId="BalloonText">
    <w:name w:val="Balloon Text"/>
    <w:basedOn w:val="Normal"/>
    <w:semiHidden/>
    <w:rsid w:val="007B533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C1247"/>
  </w:style>
  <w:style w:type="paragraph" w:styleId="BodyText2">
    <w:name w:val="Body Text 2"/>
    <w:basedOn w:val="Normal"/>
    <w:rsid w:val="00B65614"/>
    <w:pPr>
      <w:spacing w:after="120" w:line="480" w:lineRule="auto"/>
    </w:pPr>
  </w:style>
  <w:style w:type="paragraph" w:customStyle="1" w:styleId="BasicParagraph">
    <w:name w:val="[Basic Paragraph]"/>
    <w:basedOn w:val="Normal"/>
    <w:uiPriority w:val="99"/>
    <w:rsid w:val="00D60DC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libri" w:hAnsi="Times-Roman" w:cs="Times-Roman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651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2014\CLIENTS\Mitie\2014%20QUOTES\TEMPLATES%20&amp;%20SITE%20PLAN%20MASTER\LUTON%20Quot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471CA-FA7C-44E1-8883-296F295E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LUTON Quote template</Template>
  <TotalTime>26</TotalTime>
  <Pages>3</Pages>
  <Words>441</Words>
  <Characters>2141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Salcey Arborcare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Valued Acer Customer</dc:creator>
  <cp:keywords/>
  <dc:description>Contact Name</dc:description>
  <cp:lastModifiedBy>Alistair Farquharson</cp:lastModifiedBy>
  <cp:revision>16</cp:revision>
  <cp:lastPrinted>2008-07-02T17:11:00Z</cp:lastPrinted>
  <dcterms:created xsi:type="dcterms:W3CDTF">2016-08-12T14:53:00Z</dcterms:created>
  <dcterms:modified xsi:type="dcterms:W3CDTF">2016-08-26T11:04:00Z</dcterms:modified>
</cp:coreProperties>
</file>