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89B" w:rsidRDefault="00132DF1">
      <w:r>
        <w:t xml:space="preserve">Sample materials </w:t>
      </w:r>
    </w:p>
    <w:p w:rsidR="00132DF1" w:rsidRDefault="00132DF1"/>
    <w:p w:rsidR="00132DF1" w:rsidRDefault="00132DF1">
      <w:r>
        <w:t xml:space="preserve">Roof </w:t>
      </w:r>
      <w:proofErr w:type="gramStart"/>
      <w:r>
        <w:t>slate  --</w:t>
      </w:r>
      <w:proofErr w:type="gramEnd"/>
      <w:r>
        <w:t xml:space="preserve">    Marley Eternit </w:t>
      </w:r>
      <w:proofErr w:type="spellStart"/>
      <w:r>
        <w:t>Rivendale</w:t>
      </w:r>
      <w:proofErr w:type="spellEnd"/>
      <w:r>
        <w:t xml:space="preserve"> Blue/Black </w:t>
      </w:r>
    </w:p>
    <w:p w:rsidR="00132DF1" w:rsidRDefault="00132DF1"/>
    <w:p w:rsidR="00132DF1" w:rsidRDefault="00132DF1">
      <w:r>
        <w:t xml:space="preserve">Brick –  </w:t>
      </w:r>
      <w:r w:rsidR="009C3E74">
        <w:t xml:space="preserve"> </w:t>
      </w:r>
      <w:bookmarkStart w:id="0" w:name="_GoBack"/>
      <w:bookmarkEnd w:id="0"/>
      <w:r>
        <w:t xml:space="preserve"> Leicester Red </w:t>
      </w:r>
    </w:p>
    <w:p w:rsidR="00132DF1" w:rsidRDefault="00132DF1">
      <w:r>
        <w:t xml:space="preserve">Brick --    </w:t>
      </w:r>
      <w:proofErr w:type="spellStart"/>
      <w:r>
        <w:t>Laycock</w:t>
      </w:r>
      <w:proofErr w:type="spellEnd"/>
      <w:r>
        <w:t xml:space="preserve"> </w:t>
      </w:r>
      <w:proofErr w:type="spellStart"/>
      <w:r>
        <w:t>Parnham</w:t>
      </w:r>
      <w:proofErr w:type="spellEnd"/>
    </w:p>
    <w:p w:rsidR="00132DF1" w:rsidRDefault="00132DF1">
      <w:r>
        <w:t>Brick –</w:t>
      </w:r>
      <w:r w:rsidR="009C3E74">
        <w:t xml:space="preserve">    </w:t>
      </w:r>
      <w:r>
        <w:t xml:space="preserve">Chelmer red </w:t>
      </w:r>
    </w:p>
    <w:p w:rsidR="00132DF1" w:rsidRDefault="00132DF1"/>
    <w:p w:rsidR="00132DF1" w:rsidRDefault="00132DF1">
      <w:r>
        <w:t xml:space="preserve">Detail Brick </w:t>
      </w:r>
      <w:proofErr w:type="gramStart"/>
      <w:r>
        <w:t>--  Leicester</w:t>
      </w:r>
      <w:proofErr w:type="gramEnd"/>
      <w:r>
        <w:t xml:space="preserve"> Multi Cream  or Leicester Multi Cream Stock </w:t>
      </w:r>
    </w:p>
    <w:sectPr w:rsidR="00132D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DF1"/>
    <w:rsid w:val="00132DF1"/>
    <w:rsid w:val="0090589B"/>
    <w:rsid w:val="00906A97"/>
    <w:rsid w:val="009C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Tony</cp:lastModifiedBy>
  <cp:revision>1</cp:revision>
  <dcterms:created xsi:type="dcterms:W3CDTF">2017-05-22T15:22:00Z</dcterms:created>
  <dcterms:modified xsi:type="dcterms:W3CDTF">2017-05-22T15:33:00Z</dcterms:modified>
</cp:coreProperties>
</file>