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60359F">
        <w:rPr>
          <w:rFonts w:cs="Courier New"/>
          <w:color w:val="000000"/>
          <w:szCs w:val="24"/>
          <w:lang w:eastAsia="en-GB"/>
        </w:rPr>
        <w:t xml:space="preserve"> 20/06/17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60359F">
        <w:rPr>
          <w:rFonts w:cs="Courier New"/>
          <w:color w:val="000000"/>
          <w:szCs w:val="24"/>
          <w:lang w:eastAsia="en-GB"/>
        </w:rPr>
        <w:t xml:space="preserve"> 170748/HPA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60359F" w:rsidRDefault="0060359F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b/>
          <w:color w:val="000000"/>
          <w:szCs w:val="24"/>
          <w:lang w:eastAsia="en-GB"/>
        </w:rPr>
        <w:t xml:space="preserve">Address: </w:t>
      </w:r>
      <w:r>
        <w:rPr>
          <w:rFonts w:cs="Courier New"/>
          <w:color w:val="000000"/>
          <w:szCs w:val="24"/>
          <w:lang w:eastAsia="en-GB"/>
        </w:rPr>
        <w:t>104 Water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60359F">
        <w:rPr>
          <w:color w:val="000000"/>
          <w:szCs w:val="24"/>
        </w:rPr>
        <w:t xml:space="preserve"> 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60359F">
        <w:rPr>
          <w:color w:val="000000"/>
          <w:szCs w:val="24"/>
        </w:rPr>
        <w:t>3m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60359F">
        <w:rPr>
          <w:color w:val="000000"/>
          <w:szCs w:val="24"/>
        </w:rPr>
        <w:t>2.8m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60359F">
        <w:rPr>
          <w:color w:val="000000"/>
          <w:szCs w:val="24"/>
        </w:rPr>
        <w:t>10</w:t>
      </w:r>
      <w:r w:rsidR="0060359F" w:rsidRPr="0060359F">
        <w:rPr>
          <w:color w:val="000000"/>
          <w:szCs w:val="24"/>
          <w:vertAlign w:val="superscript"/>
        </w:rPr>
        <w:t>th</w:t>
      </w:r>
      <w:r w:rsidR="0060359F">
        <w:rPr>
          <w:color w:val="000000"/>
          <w:szCs w:val="24"/>
        </w:rPr>
        <w:t xml:space="preserve"> May 2017:</w:t>
      </w:r>
    </w:p>
    <w:p w:rsidR="0060359F" w:rsidRDefault="0060359F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60359F" w:rsidRPr="004900B0" w:rsidRDefault="0060359F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16_13_06 – Existing and Proposed Elevations, Ground Floor Plans and Block Plans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0D01FC" w:rsidRDefault="000D01FC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901144/FUL – Erection of two storey side and rear extensions – Permitted 27/12/90</w:t>
      </w:r>
    </w:p>
    <w:p w:rsidR="000D01FC" w:rsidRPr="000D01FC" w:rsidRDefault="000D01FC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160370/FUL – Conversion of existing dwelling into 1x 2bedroom and 1x 3 bedroom dwellings – Permitted 18/07/16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AE0838">
        <w:rPr>
          <w:color w:val="000000"/>
          <w:szCs w:val="24"/>
        </w:rPr>
        <w:t xml:space="preserve"> 15</w:t>
      </w:r>
      <w:r w:rsidR="00AE0838" w:rsidRPr="00AE0838">
        <w:rPr>
          <w:color w:val="000000"/>
          <w:szCs w:val="24"/>
          <w:vertAlign w:val="superscript"/>
        </w:rPr>
        <w:t>th</w:t>
      </w:r>
      <w:r w:rsidR="00AE0838">
        <w:rPr>
          <w:color w:val="000000"/>
          <w:szCs w:val="24"/>
        </w:rPr>
        <w:t xml:space="preserve"> May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AE0838">
        <w:rPr>
          <w:color w:val="000000"/>
          <w:szCs w:val="24"/>
        </w:rPr>
        <w:t xml:space="preserve">102 and 106 Water Road, 310, 312 and 314 Tilehurst Road and 98 and 100 Amblecote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AE0838">
        <w:rPr>
          <w:color w:val="000000"/>
          <w:szCs w:val="24"/>
        </w:rPr>
        <w:t xml:space="preserve"> 5</w:t>
      </w:r>
      <w:r w:rsidR="00AE0838" w:rsidRPr="00AE0838">
        <w:rPr>
          <w:color w:val="000000"/>
          <w:szCs w:val="24"/>
          <w:vertAlign w:val="superscript"/>
        </w:rPr>
        <w:t>th</w:t>
      </w:r>
      <w:r w:rsidR="00AE0838">
        <w:rPr>
          <w:color w:val="000000"/>
          <w:szCs w:val="24"/>
        </w:rPr>
        <w:t xml:space="preserve"> June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AE0838">
        <w:rPr>
          <w:color w:val="000000"/>
          <w:szCs w:val="24"/>
        </w:rPr>
        <w:t>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AE0838">
        <w:rPr>
          <w:color w:val="000000"/>
          <w:szCs w:val="24"/>
        </w:rPr>
        <w:t>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AE0838">
        <w:rPr>
          <w:color w:val="000000"/>
          <w:szCs w:val="24"/>
        </w:rPr>
        <w:t>2.8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</w:t>
      </w:r>
      <w:bookmarkStart w:id="0" w:name="_GoBack"/>
      <w:bookmarkEnd w:id="0"/>
      <w:r w:rsidR="00B163FC">
        <w:rPr>
          <w:color w:val="000000"/>
          <w:szCs w:val="24"/>
        </w:rPr>
        <w:t>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0D01FC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0359F"/>
    <w:rsid w:val="00672BF7"/>
    <w:rsid w:val="00726019"/>
    <w:rsid w:val="00911CD0"/>
    <w:rsid w:val="00936B11"/>
    <w:rsid w:val="0094414F"/>
    <w:rsid w:val="009A124D"/>
    <w:rsid w:val="009E54E1"/>
    <w:rsid w:val="00AE0838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897C6-B0D4-4445-A906-81F3BF2B7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2017-06-01T11:25:00Z</dcterms:created>
  <dcterms:modified xsi:type="dcterms:W3CDTF">2017-06-01T11:25:00Z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