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D01680">
        <w:rPr>
          <w:rFonts w:cs="Courier New"/>
          <w:color w:val="000000"/>
          <w:szCs w:val="24"/>
          <w:lang w:eastAsia="en-GB"/>
        </w:rPr>
        <w:t xml:space="preserve"> 18/03/18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D01680">
        <w:rPr>
          <w:rFonts w:cs="Courier New"/>
          <w:b/>
          <w:color w:val="000000"/>
          <w:szCs w:val="24"/>
          <w:lang w:eastAsia="en-GB"/>
        </w:rPr>
        <w:t xml:space="preserve"> </w:t>
      </w:r>
      <w:r w:rsidR="00D01680">
        <w:rPr>
          <w:rFonts w:cs="Courier New"/>
          <w:color w:val="000000"/>
          <w:szCs w:val="24"/>
          <w:lang w:eastAsia="en-GB"/>
        </w:rPr>
        <w:t>180232/HPA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D0168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D01680">
        <w:rPr>
          <w:rFonts w:cs="Courier New"/>
          <w:color w:val="000000"/>
          <w:szCs w:val="24"/>
          <w:lang w:eastAsia="en-GB"/>
        </w:rPr>
        <w:t xml:space="preserve">55 St </w:t>
      </w:r>
      <w:proofErr w:type="spellStart"/>
      <w:r w:rsidR="00D01680">
        <w:rPr>
          <w:rFonts w:cs="Courier New"/>
          <w:color w:val="000000"/>
          <w:szCs w:val="24"/>
          <w:lang w:eastAsia="en-GB"/>
        </w:rPr>
        <w:t>Bartholomews</w:t>
      </w:r>
      <w:proofErr w:type="spellEnd"/>
      <w:r w:rsidR="00D01680">
        <w:rPr>
          <w:rFonts w:cs="Courier New"/>
          <w:color w:val="000000"/>
          <w:szCs w:val="24"/>
          <w:lang w:eastAsia="en-GB"/>
        </w:rPr>
        <w:t xml:space="preserve">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D01680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D01680">
        <w:rPr>
          <w:color w:val="000000"/>
          <w:szCs w:val="24"/>
        </w:rPr>
        <w:t>3.7m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D01680">
        <w:rPr>
          <w:color w:val="000000"/>
          <w:szCs w:val="24"/>
        </w:rPr>
        <w:t>2.4m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D01680">
        <w:rPr>
          <w:color w:val="000000"/>
          <w:szCs w:val="24"/>
        </w:rPr>
        <w:t>5</w:t>
      </w:r>
      <w:r w:rsidR="00D01680" w:rsidRPr="00D01680">
        <w:rPr>
          <w:color w:val="000000"/>
          <w:szCs w:val="24"/>
          <w:vertAlign w:val="superscript"/>
        </w:rPr>
        <w:t>th</w:t>
      </w:r>
      <w:r w:rsidR="00D01680">
        <w:rPr>
          <w:color w:val="000000"/>
          <w:szCs w:val="24"/>
        </w:rPr>
        <w:t xml:space="preserve"> February 2017:</w:t>
      </w:r>
    </w:p>
    <w:p w:rsidR="00D01680" w:rsidRPr="004900B0" w:rsidRDefault="00D01680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TQRQM18033151828413 – 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D01680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None</w:t>
      </w:r>
    </w:p>
    <w:p w:rsidR="00D01680" w:rsidRPr="004900B0" w:rsidRDefault="00D01680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D01680">
        <w:rPr>
          <w:color w:val="000000"/>
          <w:szCs w:val="24"/>
        </w:rPr>
        <w:t xml:space="preserve"> 12</w:t>
      </w:r>
      <w:r w:rsidR="00D01680" w:rsidRPr="00D01680">
        <w:rPr>
          <w:color w:val="000000"/>
          <w:szCs w:val="24"/>
          <w:vertAlign w:val="superscript"/>
        </w:rPr>
        <w:t>th</w:t>
      </w:r>
      <w:r w:rsidR="00D01680">
        <w:rPr>
          <w:color w:val="000000"/>
          <w:szCs w:val="24"/>
        </w:rPr>
        <w:t xml:space="preserve"> February 2018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D01680">
        <w:rPr>
          <w:color w:val="000000"/>
          <w:szCs w:val="24"/>
        </w:rPr>
        <w:t xml:space="preserve">54 and 56 St </w:t>
      </w:r>
      <w:proofErr w:type="spellStart"/>
      <w:r w:rsidR="00D01680">
        <w:rPr>
          <w:color w:val="000000"/>
          <w:szCs w:val="24"/>
        </w:rPr>
        <w:t>Bartholomews</w:t>
      </w:r>
      <w:proofErr w:type="spellEnd"/>
      <w:r w:rsidR="00D01680">
        <w:rPr>
          <w:color w:val="000000"/>
          <w:szCs w:val="24"/>
        </w:rPr>
        <w:t xml:space="preserve">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D01680">
        <w:rPr>
          <w:color w:val="000000"/>
          <w:szCs w:val="24"/>
        </w:rPr>
        <w:t xml:space="preserve"> 5</w:t>
      </w:r>
      <w:r w:rsidR="00D01680" w:rsidRPr="00D01680">
        <w:rPr>
          <w:color w:val="000000"/>
          <w:szCs w:val="24"/>
          <w:vertAlign w:val="superscript"/>
        </w:rPr>
        <w:t>th</w:t>
      </w:r>
      <w:r w:rsidR="00D01680">
        <w:rPr>
          <w:color w:val="000000"/>
          <w:szCs w:val="24"/>
        </w:rPr>
        <w:t xml:space="preserve"> March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D01680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D01680">
        <w:rPr>
          <w:color w:val="000000"/>
          <w:szCs w:val="24"/>
        </w:rPr>
        <w:t>3.7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D01680">
        <w:rPr>
          <w:color w:val="000000"/>
          <w:szCs w:val="24"/>
        </w:rPr>
        <w:t>2.4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01680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350C4-D394-497B-8151-A21B5F52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2018-03-02T15:52:00Z</dcterms:created>
  <dcterms:modified xsi:type="dcterms:W3CDTF">2018-03-02T15:52:00Z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