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51AAF4F" w14:textId="77777777" w:rsidR="000127CA" w:rsidRDefault="000127CA" w:rsidP="004552C2">
      <w:pPr>
        <w:jc w:val="both"/>
        <w:rPr>
          <w:b/>
          <w:u w:val="single"/>
        </w:rPr>
      </w:pPr>
      <w:bookmarkStart w:id="0" w:name="_GoBack"/>
      <w:bookmarkEnd w:id="0"/>
      <w:r>
        <w:rPr>
          <w:b/>
          <w:u w:val="single"/>
        </w:rPr>
        <w:t>RETAIL SEQUENTIAL TEST</w:t>
      </w:r>
    </w:p>
    <w:p w14:paraId="2BC44078" w14:textId="77777777" w:rsidR="000127CA" w:rsidRDefault="000127CA" w:rsidP="004552C2">
      <w:pPr>
        <w:jc w:val="both"/>
        <w:rPr>
          <w:b/>
          <w:u w:val="single"/>
        </w:rPr>
      </w:pPr>
      <w:r>
        <w:rPr>
          <w:b/>
          <w:u w:val="single"/>
        </w:rPr>
        <w:t>READING REP THEATRE PLANNING APPLICATION</w:t>
      </w:r>
    </w:p>
    <w:p w14:paraId="22E9FC1C" w14:textId="77777777" w:rsidR="000127CA" w:rsidRDefault="000127CA" w:rsidP="004552C2">
      <w:pPr>
        <w:jc w:val="both"/>
        <w:rPr>
          <w:b/>
          <w:u w:val="single"/>
        </w:rPr>
      </w:pPr>
    </w:p>
    <w:p w14:paraId="057980B6" w14:textId="77777777" w:rsidR="000127CA" w:rsidRPr="000127CA" w:rsidRDefault="000127CA" w:rsidP="004552C2">
      <w:pPr>
        <w:jc w:val="both"/>
        <w:rPr>
          <w:b/>
          <w:u w:val="single"/>
        </w:rPr>
      </w:pPr>
      <w:r w:rsidRPr="000127CA">
        <w:rPr>
          <w:b/>
          <w:u w:val="single"/>
        </w:rPr>
        <w:t>ON AND AROUND THE KINGS ROAD</w:t>
      </w:r>
    </w:p>
    <w:p w14:paraId="214B84FC" w14:textId="77777777" w:rsidR="000127CA" w:rsidRDefault="000127CA" w:rsidP="004552C2">
      <w:pPr>
        <w:jc w:val="both"/>
        <w:rPr>
          <w:b/>
        </w:rPr>
      </w:pPr>
    </w:p>
    <w:p w14:paraId="69397A3B" w14:textId="77777777" w:rsidR="0027336D" w:rsidRPr="000127CA" w:rsidRDefault="000127CA" w:rsidP="004552C2">
      <w:pPr>
        <w:jc w:val="both"/>
        <w:rPr>
          <w:b/>
        </w:rPr>
      </w:pPr>
      <w:r w:rsidRPr="000127CA">
        <w:rPr>
          <w:b/>
        </w:rPr>
        <w:t>Vacant unit on Kings Road – Aztec House</w:t>
      </w:r>
    </w:p>
    <w:p w14:paraId="5D131C99" w14:textId="77777777" w:rsidR="000127CA" w:rsidRDefault="000127CA" w:rsidP="004552C2">
      <w:pPr>
        <w:jc w:val="both"/>
      </w:pPr>
    </w:p>
    <w:p w14:paraId="413CFA64" w14:textId="00891C67" w:rsidR="000127CA" w:rsidRDefault="000127CA" w:rsidP="004552C2">
      <w:pPr>
        <w:jc w:val="both"/>
      </w:pPr>
      <w:r>
        <w:t>Aztec House, a few doors down from Reading College is currently vacant. At the time of the site visit it was not considered suitable because of the lack of parking and consequent impact o</w:t>
      </w:r>
      <w:r w:rsidR="00E25B69">
        <w:t>n traffic on the Kings Road, it</w:t>
      </w:r>
      <w:r>
        <w:t xml:space="preserve">s proximity to local businesses and the potential noise impact this would have. The building is also listed. </w:t>
      </w:r>
    </w:p>
    <w:p w14:paraId="5B5E9BE1" w14:textId="77777777" w:rsidR="000127CA" w:rsidRDefault="000127CA" w:rsidP="004552C2">
      <w:pPr>
        <w:jc w:val="both"/>
      </w:pPr>
    </w:p>
    <w:p w14:paraId="578EE080" w14:textId="77777777" w:rsidR="000127CA" w:rsidRPr="000127CA" w:rsidRDefault="000127CA" w:rsidP="004552C2">
      <w:pPr>
        <w:jc w:val="both"/>
        <w:rPr>
          <w:b/>
        </w:rPr>
      </w:pPr>
      <w:r w:rsidRPr="000127CA">
        <w:rPr>
          <w:b/>
        </w:rPr>
        <w:t xml:space="preserve">Vacant Unit on Gasworks Road </w:t>
      </w:r>
    </w:p>
    <w:p w14:paraId="1F477F92" w14:textId="77777777" w:rsidR="000127CA" w:rsidRDefault="000127CA" w:rsidP="004552C2">
      <w:pPr>
        <w:jc w:val="both"/>
      </w:pPr>
    </w:p>
    <w:p w14:paraId="14F5BB30" w14:textId="271345D4" w:rsidR="000127CA" w:rsidRDefault="000127CA" w:rsidP="004552C2">
      <w:pPr>
        <w:jc w:val="both"/>
      </w:pPr>
      <w:r>
        <w:t>Behind Huntley and Palmers building and Prudential there are two adjoining old Gas Works building. At the time of the site visit it was difficult to ascertain any information about them. It was not considered suitable because of the lack of parking and consequent impact on traffic on the Kings Road. The largest building was also too small to house the theatre.</w:t>
      </w:r>
      <w:r w:rsidR="00A879DB">
        <w:t xml:space="preserve"> The building is in a severe state of disrepair.</w:t>
      </w:r>
    </w:p>
    <w:p w14:paraId="321AEE4A" w14:textId="77777777" w:rsidR="000127CA" w:rsidRDefault="000127CA" w:rsidP="004552C2">
      <w:pPr>
        <w:jc w:val="both"/>
      </w:pPr>
    </w:p>
    <w:p w14:paraId="4E345C28" w14:textId="77777777" w:rsidR="000127CA" w:rsidRDefault="000127CA" w:rsidP="004552C2">
      <w:pPr>
        <w:jc w:val="both"/>
        <w:rPr>
          <w:b/>
        </w:rPr>
      </w:pPr>
      <w:r w:rsidRPr="000127CA">
        <w:rPr>
          <w:b/>
        </w:rPr>
        <w:t>Vacant Unit in The White Building</w:t>
      </w:r>
    </w:p>
    <w:p w14:paraId="49C04B1D" w14:textId="77777777" w:rsidR="00AF3655" w:rsidRDefault="00AF3655" w:rsidP="004552C2">
      <w:pPr>
        <w:jc w:val="both"/>
        <w:rPr>
          <w:b/>
        </w:rPr>
      </w:pPr>
    </w:p>
    <w:p w14:paraId="710E768B" w14:textId="77777777" w:rsidR="00AF3655" w:rsidRDefault="00AF3655" w:rsidP="004552C2">
      <w:pPr>
        <w:jc w:val="both"/>
      </w:pPr>
      <w:r>
        <w:t>This is a vacant office floor on the Kings Road. At the time of the site visit it was not considered suitable because of:</w:t>
      </w:r>
    </w:p>
    <w:p w14:paraId="52E6989F" w14:textId="77777777" w:rsidR="00AF3655" w:rsidRDefault="00AF3655" w:rsidP="004552C2">
      <w:pPr>
        <w:pStyle w:val="ListParagraph"/>
        <w:numPr>
          <w:ilvl w:val="0"/>
          <w:numId w:val="1"/>
        </w:numPr>
        <w:jc w:val="both"/>
      </w:pPr>
      <w:r>
        <w:t>The lack of parking and consequent impact on traffic on the Kings Road.</w:t>
      </w:r>
    </w:p>
    <w:p w14:paraId="7379FBC7" w14:textId="77777777" w:rsidR="00AF3655" w:rsidRDefault="00AF3655" w:rsidP="004552C2">
      <w:pPr>
        <w:pStyle w:val="ListParagraph"/>
        <w:numPr>
          <w:ilvl w:val="0"/>
          <w:numId w:val="1"/>
        </w:numPr>
        <w:jc w:val="both"/>
      </w:pPr>
      <w:r>
        <w:t xml:space="preserve">It’s proximity to local businesses and the potential noise impact. </w:t>
      </w:r>
    </w:p>
    <w:p w14:paraId="29BCF057" w14:textId="5C0E1F59" w:rsidR="00AF3655" w:rsidRDefault="00AF3655" w:rsidP="004552C2">
      <w:pPr>
        <w:pStyle w:val="ListParagraph"/>
        <w:numPr>
          <w:ilvl w:val="0"/>
          <w:numId w:val="1"/>
        </w:numPr>
        <w:jc w:val="both"/>
      </w:pPr>
      <w:r>
        <w:t>The unit would not be tall enough for the technical aspects of a theatre.</w:t>
      </w:r>
    </w:p>
    <w:p w14:paraId="24D593D7" w14:textId="21BE84EA" w:rsidR="00A879DB" w:rsidRPr="00AF3655" w:rsidRDefault="00A879DB" w:rsidP="004552C2">
      <w:pPr>
        <w:pStyle w:val="ListParagraph"/>
        <w:numPr>
          <w:ilvl w:val="0"/>
          <w:numId w:val="1"/>
        </w:numPr>
        <w:jc w:val="both"/>
      </w:pPr>
      <w:r>
        <w:t>The vacant unit is advertised and intended as office space rather than a potential entertainment venue.</w:t>
      </w:r>
    </w:p>
    <w:p w14:paraId="505CF493" w14:textId="77777777" w:rsidR="000127CA" w:rsidRPr="000127CA" w:rsidRDefault="000127CA" w:rsidP="004552C2">
      <w:pPr>
        <w:jc w:val="both"/>
        <w:rPr>
          <w:b/>
        </w:rPr>
      </w:pPr>
    </w:p>
    <w:p w14:paraId="191F835F" w14:textId="77777777" w:rsidR="000127CA" w:rsidRDefault="000127CA" w:rsidP="004552C2">
      <w:pPr>
        <w:jc w:val="both"/>
        <w:rPr>
          <w:b/>
        </w:rPr>
      </w:pPr>
      <w:r w:rsidRPr="000127CA">
        <w:rPr>
          <w:b/>
        </w:rPr>
        <w:t>Vacant Unit</w:t>
      </w:r>
      <w:r>
        <w:rPr>
          <w:b/>
        </w:rPr>
        <w:t xml:space="preserve"> on Abbey Corner</w:t>
      </w:r>
    </w:p>
    <w:p w14:paraId="68FF906D" w14:textId="77777777" w:rsidR="00AF3655" w:rsidRDefault="00AF3655" w:rsidP="004552C2">
      <w:pPr>
        <w:jc w:val="both"/>
        <w:rPr>
          <w:b/>
        </w:rPr>
      </w:pPr>
    </w:p>
    <w:p w14:paraId="2F54994A" w14:textId="24FDD987" w:rsidR="00AF3655" w:rsidRDefault="00AF3655" w:rsidP="004552C2">
      <w:pPr>
        <w:jc w:val="both"/>
      </w:pPr>
      <w:r>
        <w:t>There is a vacant office unit called Abbey Corner on the Kings Road. At the time of the site visit this was substantially smaller than our potential new space and, as it is an old office unit, is not suited to our purposes:</w:t>
      </w:r>
    </w:p>
    <w:p w14:paraId="5B8970BE" w14:textId="77777777" w:rsidR="00AF3655" w:rsidRDefault="00AF3655" w:rsidP="004552C2">
      <w:pPr>
        <w:pStyle w:val="ListParagraph"/>
        <w:numPr>
          <w:ilvl w:val="0"/>
          <w:numId w:val="2"/>
        </w:numPr>
        <w:jc w:val="both"/>
      </w:pPr>
      <w:r>
        <w:t>There is no parking.</w:t>
      </w:r>
    </w:p>
    <w:p w14:paraId="42B70017" w14:textId="77777777" w:rsidR="00AF3655" w:rsidRDefault="00AF3655" w:rsidP="004552C2">
      <w:pPr>
        <w:pStyle w:val="ListParagraph"/>
        <w:numPr>
          <w:ilvl w:val="0"/>
          <w:numId w:val="2"/>
        </w:numPr>
        <w:jc w:val="both"/>
      </w:pPr>
      <w:r>
        <w:t>It is not tall enough.</w:t>
      </w:r>
    </w:p>
    <w:p w14:paraId="018B4EBF" w14:textId="77777777" w:rsidR="000127CA" w:rsidRDefault="000127CA" w:rsidP="004552C2">
      <w:pPr>
        <w:jc w:val="both"/>
        <w:rPr>
          <w:b/>
        </w:rPr>
      </w:pPr>
    </w:p>
    <w:p w14:paraId="5858A770" w14:textId="77777777" w:rsidR="000127CA" w:rsidRDefault="000127CA" w:rsidP="004552C2">
      <w:pPr>
        <w:jc w:val="both"/>
        <w:rPr>
          <w:b/>
        </w:rPr>
      </w:pPr>
      <w:r w:rsidRPr="000127CA">
        <w:rPr>
          <w:b/>
        </w:rPr>
        <w:t>Vacant Unit</w:t>
      </w:r>
      <w:r>
        <w:rPr>
          <w:b/>
        </w:rPr>
        <w:t xml:space="preserve"> on Jacksons Corner</w:t>
      </w:r>
    </w:p>
    <w:p w14:paraId="5C1C5A6A" w14:textId="77777777" w:rsidR="00AF3655" w:rsidRDefault="00AF3655" w:rsidP="004552C2">
      <w:pPr>
        <w:jc w:val="both"/>
        <w:rPr>
          <w:b/>
        </w:rPr>
      </w:pPr>
    </w:p>
    <w:p w14:paraId="46C57AEF" w14:textId="77777777" w:rsidR="00AF3655" w:rsidRPr="00AF3655" w:rsidRDefault="00AF3655" w:rsidP="004552C2">
      <w:pPr>
        <w:jc w:val="both"/>
      </w:pPr>
      <w:r>
        <w:t>At the time of the site visit it is our understanding that the unit on Jacksons corner is under redevelopment already and as such is not suited for our purposes. As above, there are numerous other restrictions mainly the lack of parking on Kings Road and the impact this might have on the visitor economy.</w:t>
      </w:r>
    </w:p>
    <w:p w14:paraId="210A0848" w14:textId="77777777" w:rsidR="000127CA" w:rsidRDefault="000127CA" w:rsidP="004552C2">
      <w:pPr>
        <w:jc w:val="both"/>
        <w:rPr>
          <w:b/>
        </w:rPr>
      </w:pPr>
    </w:p>
    <w:p w14:paraId="18EC6363" w14:textId="77777777" w:rsidR="000127CA" w:rsidRDefault="000127CA" w:rsidP="004552C2">
      <w:pPr>
        <w:jc w:val="both"/>
        <w:rPr>
          <w:b/>
        </w:rPr>
      </w:pPr>
      <w:r w:rsidRPr="000127CA">
        <w:rPr>
          <w:b/>
        </w:rPr>
        <w:t>Vacant Unit</w:t>
      </w:r>
      <w:r>
        <w:rPr>
          <w:b/>
        </w:rPr>
        <w:t xml:space="preserve"> in Dukesbridge House</w:t>
      </w:r>
    </w:p>
    <w:p w14:paraId="3FAD8D67" w14:textId="77777777" w:rsidR="00AF3655" w:rsidRDefault="00AF3655" w:rsidP="004552C2">
      <w:pPr>
        <w:jc w:val="both"/>
        <w:rPr>
          <w:b/>
        </w:rPr>
      </w:pPr>
    </w:p>
    <w:p w14:paraId="00168A5A" w14:textId="10288D57" w:rsidR="00AF3655" w:rsidRDefault="00AF3655" w:rsidP="004552C2">
      <w:pPr>
        <w:jc w:val="both"/>
      </w:pPr>
      <w:r>
        <w:lastRenderedPageBreak/>
        <w:t xml:space="preserve">There is a vacant office unit called </w:t>
      </w:r>
      <w:r w:rsidR="00E25B69">
        <w:t>Dukesbridge House</w:t>
      </w:r>
      <w:r>
        <w:t xml:space="preserve"> on </w:t>
      </w:r>
      <w:r w:rsidR="00E25B69">
        <w:t>a small road off the Kings Road</w:t>
      </w:r>
      <w:r>
        <w:t>. At the time of the site visit this was substantially smaller than our potential new space and, as it is an old office unit, is not suited to our purposes:</w:t>
      </w:r>
    </w:p>
    <w:p w14:paraId="7BC661AE" w14:textId="77777777" w:rsidR="00AF3655" w:rsidRDefault="00AF3655" w:rsidP="004552C2">
      <w:pPr>
        <w:pStyle w:val="ListParagraph"/>
        <w:numPr>
          <w:ilvl w:val="0"/>
          <w:numId w:val="3"/>
        </w:numPr>
        <w:jc w:val="both"/>
      </w:pPr>
      <w:r>
        <w:t>There is no parking.</w:t>
      </w:r>
    </w:p>
    <w:p w14:paraId="049E38E4" w14:textId="77777777" w:rsidR="00AF3655" w:rsidRDefault="00AF3655" w:rsidP="004552C2">
      <w:pPr>
        <w:pStyle w:val="ListParagraph"/>
        <w:numPr>
          <w:ilvl w:val="0"/>
          <w:numId w:val="3"/>
        </w:numPr>
        <w:jc w:val="both"/>
      </w:pPr>
      <w:r>
        <w:t>It is not tall enough.</w:t>
      </w:r>
    </w:p>
    <w:p w14:paraId="44F93A80" w14:textId="77777777" w:rsidR="000127CA" w:rsidRDefault="000127CA" w:rsidP="004552C2">
      <w:pPr>
        <w:jc w:val="both"/>
        <w:rPr>
          <w:b/>
        </w:rPr>
      </w:pPr>
    </w:p>
    <w:p w14:paraId="284618C4" w14:textId="77777777" w:rsidR="000127CA" w:rsidRPr="000127CA" w:rsidRDefault="000127CA" w:rsidP="004552C2">
      <w:pPr>
        <w:jc w:val="both"/>
        <w:rPr>
          <w:b/>
          <w:u w:val="single"/>
        </w:rPr>
      </w:pPr>
      <w:r w:rsidRPr="000127CA">
        <w:rPr>
          <w:b/>
          <w:u w:val="single"/>
        </w:rPr>
        <w:t xml:space="preserve">ON AND AROUND </w:t>
      </w:r>
      <w:r>
        <w:rPr>
          <w:b/>
          <w:u w:val="single"/>
        </w:rPr>
        <w:t>BROAD STREET</w:t>
      </w:r>
    </w:p>
    <w:p w14:paraId="2430EFFF" w14:textId="77777777" w:rsidR="000127CA" w:rsidRDefault="000127CA" w:rsidP="004552C2">
      <w:pPr>
        <w:jc w:val="both"/>
        <w:rPr>
          <w:b/>
        </w:rPr>
      </w:pPr>
    </w:p>
    <w:p w14:paraId="0473C67C" w14:textId="77777777" w:rsidR="000127CA" w:rsidRDefault="000127CA" w:rsidP="004552C2">
      <w:pPr>
        <w:jc w:val="both"/>
        <w:rPr>
          <w:b/>
        </w:rPr>
      </w:pPr>
      <w:r w:rsidRPr="000127CA">
        <w:rPr>
          <w:b/>
        </w:rPr>
        <w:t>Vacant Unit</w:t>
      </w:r>
      <w:r>
        <w:rPr>
          <w:b/>
        </w:rPr>
        <w:t xml:space="preserve"> between Accessorize and Shoezone</w:t>
      </w:r>
    </w:p>
    <w:p w14:paraId="6892230A" w14:textId="77777777" w:rsidR="00AF3655" w:rsidRDefault="00AF3655" w:rsidP="004552C2">
      <w:pPr>
        <w:jc w:val="both"/>
        <w:rPr>
          <w:b/>
        </w:rPr>
      </w:pPr>
    </w:p>
    <w:p w14:paraId="495725FA" w14:textId="6F977466" w:rsidR="00AF3655" w:rsidRPr="00AF3655" w:rsidRDefault="00AF3655" w:rsidP="004552C2">
      <w:pPr>
        <w:jc w:val="both"/>
      </w:pPr>
      <w:r>
        <w:t xml:space="preserve">This vacant retail unit would be of sufficient size for our purposes but the lack of parking would still present an issue for </w:t>
      </w:r>
      <w:r w:rsidR="00A879DB">
        <w:t>night-time</w:t>
      </w:r>
      <w:r>
        <w:t xml:space="preserve"> visitors</w:t>
      </w:r>
      <w:r w:rsidR="00A879DB">
        <w:t xml:space="preserve">. </w:t>
      </w:r>
    </w:p>
    <w:p w14:paraId="2F58BE84" w14:textId="77777777" w:rsidR="000127CA" w:rsidRDefault="000127CA" w:rsidP="004552C2">
      <w:pPr>
        <w:jc w:val="both"/>
        <w:rPr>
          <w:b/>
        </w:rPr>
      </w:pPr>
    </w:p>
    <w:p w14:paraId="7A91877F" w14:textId="77777777" w:rsidR="000127CA" w:rsidRDefault="000127CA" w:rsidP="004552C2">
      <w:pPr>
        <w:jc w:val="both"/>
        <w:rPr>
          <w:b/>
        </w:rPr>
      </w:pPr>
      <w:r w:rsidRPr="000127CA">
        <w:rPr>
          <w:b/>
        </w:rPr>
        <w:t>Vacant Unit</w:t>
      </w:r>
      <w:r>
        <w:rPr>
          <w:b/>
        </w:rPr>
        <w:t xml:space="preserve"> in Broad St Mall</w:t>
      </w:r>
    </w:p>
    <w:p w14:paraId="3C080028" w14:textId="77777777" w:rsidR="00AF3655" w:rsidRDefault="00AF3655" w:rsidP="004552C2">
      <w:pPr>
        <w:jc w:val="both"/>
        <w:rPr>
          <w:b/>
        </w:rPr>
      </w:pPr>
    </w:p>
    <w:p w14:paraId="19FAE376" w14:textId="77777777" w:rsidR="00AF3655" w:rsidRPr="00AF3655" w:rsidRDefault="00AF3655" w:rsidP="004552C2">
      <w:pPr>
        <w:jc w:val="both"/>
      </w:pPr>
      <w:r>
        <w:t>There is a vacant unit at the main entrance to the Broad Street Mall but the opening hours of the mall would suggest that it is not suitable for our purposes bec</w:t>
      </w:r>
      <w:r w:rsidR="001F3A42">
        <w:t>ause it shuts at approximately 8</w:t>
      </w:r>
      <w:r>
        <w:t xml:space="preserve">pm on most weeknights. </w:t>
      </w:r>
    </w:p>
    <w:p w14:paraId="48F4F30B" w14:textId="77777777" w:rsidR="000127CA" w:rsidRDefault="000127CA" w:rsidP="004552C2">
      <w:pPr>
        <w:jc w:val="both"/>
        <w:rPr>
          <w:b/>
        </w:rPr>
      </w:pPr>
    </w:p>
    <w:p w14:paraId="781CCA47" w14:textId="77777777" w:rsidR="000127CA" w:rsidRDefault="000127CA" w:rsidP="004552C2">
      <w:pPr>
        <w:jc w:val="both"/>
        <w:rPr>
          <w:b/>
        </w:rPr>
      </w:pPr>
      <w:r w:rsidRPr="000127CA">
        <w:rPr>
          <w:b/>
        </w:rPr>
        <w:t>Vacant Unit</w:t>
      </w:r>
      <w:r>
        <w:rPr>
          <w:b/>
        </w:rPr>
        <w:t xml:space="preserve"> in Old Primark Building </w:t>
      </w:r>
    </w:p>
    <w:p w14:paraId="03890B78" w14:textId="77777777" w:rsidR="00AF3655" w:rsidRDefault="00AF3655" w:rsidP="004552C2">
      <w:pPr>
        <w:jc w:val="both"/>
        <w:rPr>
          <w:b/>
        </w:rPr>
      </w:pPr>
    </w:p>
    <w:p w14:paraId="3B89AFDE" w14:textId="17D4BBE6" w:rsidR="00AF3655" w:rsidRPr="00AF3655" w:rsidRDefault="00AF3655" w:rsidP="004552C2">
      <w:pPr>
        <w:jc w:val="both"/>
      </w:pPr>
      <w:r>
        <w:t xml:space="preserve">The former Primark building was granted permission for a change of use to offices </w:t>
      </w:r>
      <w:r w:rsidR="001F3A42">
        <w:t>under application 152269 leaving a space</w:t>
      </w:r>
      <w:r w:rsidR="00E25B69">
        <w:t xml:space="preserve"> that would be too small, and to</w:t>
      </w:r>
      <w:r w:rsidR="001F3A42">
        <w:t>o low, to suit our purposes.</w:t>
      </w:r>
    </w:p>
    <w:p w14:paraId="2C2CB71C" w14:textId="77777777" w:rsidR="000127CA" w:rsidRDefault="000127CA" w:rsidP="004552C2">
      <w:pPr>
        <w:jc w:val="both"/>
        <w:rPr>
          <w:b/>
        </w:rPr>
      </w:pPr>
    </w:p>
    <w:p w14:paraId="4A797062" w14:textId="77777777" w:rsidR="000127CA" w:rsidRPr="000127CA" w:rsidRDefault="000127CA" w:rsidP="004552C2">
      <w:pPr>
        <w:jc w:val="both"/>
        <w:rPr>
          <w:b/>
          <w:u w:val="single"/>
        </w:rPr>
      </w:pPr>
      <w:r w:rsidRPr="000127CA">
        <w:rPr>
          <w:b/>
          <w:u w:val="single"/>
        </w:rPr>
        <w:t xml:space="preserve">ON AND AROUND </w:t>
      </w:r>
      <w:r>
        <w:rPr>
          <w:b/>
          <w:u w:val="single"/>
        </w:rPr>
        <w:t>FRIAR STREET</w:t>
      </w:r>
    </w:p>
    <w:p w14:paraId="2FD936D2" w14:textId="77777777" w:rsidR="000127CA" w:rsidRDefault="000127CA" w:rsidP="004552C2">
      <w:pPr>
        <w:jc w:val="both"/>
        <w:rPr>
          <w:b/>
        </w:rPr>
      </w:pPr>
    </w:p>
    <w:p w14:paraId="3B18DA40" w14:textId="77777777" w:rsidR="000127CA" w:rsidRDefault="000127CA" w:rsidP="004552C2">
      <w:pPr>
        <w:jc w:val="both"/>
        <w:rPr>
          <w:b/>
        </w:rPr>
      </w:pPr>
      <w:r w:rsidRPr="000127CA">
        <w:rPr>
          <w:b/>
        </w:rPr>
        <w:t>Vacant Unit</w:t>
      </w:r>
      <w:r>
        <w:rPr>
          <w:b/>
        </w:rPr>
        <w:t xml:space="preserve"> on Friars Walk</w:t>
      </w:r>
    </w:p>
    <w:p w14:paraId="4379996C" w14:textId="77777777" w:rsidR="00AF3655" w:rsidRDefault="00AF3655" w:rsidP="004552C2">
      <w:pPr>
        <w:jc w:val="both"/>
        <w:rPr>
          <w:b/>
        </w:rPr>
      </w:pPr>
    </w:p>
    <w:p w14:paraId="2AFFABB6" w14:textId="77777777" w:rsidR="00AF3655" w:rsidRPr="00AF3655" w:rsidRDefault="001F3A42" w:rsidP="004552C2">
      <w:pPr>
        <w:jc w:val="both"/>
      </w:pPr>
      <w:r>
        <w:t xml:space="preserve">This unit is considered too large for our purposes. </w:t>
      </w:r>
    </w:p>
    <w:p w14:paraId="2D6B390A" w14:textId="77777777" w:rsidR="000127CA" w:rsidRDefault="000127CA" w:rsidP="004552C2">
      <w:pPr>
        <w:jc w:val="both"/>
        <w:rPr>
          <w:b/>
        </w:rPr>
      </w:pPr>
    </w:p>
    <w:p w14:paraId="0577F8E5" w14:textId="77777777" w:rsidR="000127CA" w:rsidRDefault="000127CA" w:rsidP="004552C2">
      <w:pPr>
        <w:jc w:val="both"/>
        <w:rPr>
          <w:b/>
        </w:rPr>
      </w:pPr>
      <w:r w:rsidRPr="000127CA">
        <w:rPr>
          <w:b/>
        </w:rPr>
        <w:t>Vacant Unit</w:t>
      </w:r>
      <w:r>
        <w:rPr>
          <w:b/>
        </w:rPr>
        <w:t xml:space="preserve"> between Timspons and Café Niro</w:t>
      </w:r>
    </w:p>
    <w:p w14:paraId="66942EDF" w14:textId="77777777" w:rsidR="00AF3655" w:rsidRDefault="00AF3655" w:rsidP="004552C2">
      <w:pPr>
        <w:jc w:val="both"/>
        <w:rPr>
          <w:b/>
        </w:rPr>
      </w:pPr>
    </w:p>
    <w:p w14:paraId="5DD71E5E" w14:textId="6F24560D" w:rsidR="00AF3655" w:rsidRPr="00AF3655" w:rsidRDefault="001F3A42" w:rsidP="004552C2">
      <w:pPr>
        <w:jc w:val="both"/>
      </w:pPr>
      <w:r>
        <w:t>This unit is considered too small</w:t>
      </w:r>
      <w:r w:rsidR="00A879DB">
        <w:t xml:space="preserve"> in terms of floor space</w:t>
      </w:r>
      <w:r>
        <w:t xml:space="preserve"> and too </w:t>
      </w:r>
      <w:r w:rsidR="009177A7">
        <w:t>low in</w:t>
      </w:r>
      <w:r w:rsidR="00A879DB">
        <w:t xml:space="preserve"> terms of ceiling height </w:t>
      </w:r>
      <w:r>
        <w:t>to meet our requirements and would have ramifications on parking</w:t>
      </w:r>
      <w:r w:rsidR="00A879DB">
        <w:t xml:space="preserve"> in the local area. </w:t>
      </w:r>
    </w:p>
    <w:p w14:paraId="20B4D192" w14:textId="77777777" w:rsidR="000127CA" w:rsidRDefault="000127CA" w:rsidP="004552C2">
      <w:pPr>
        <w:jc w:val="both"/>
        <w:rPr>
          <w:b/>
        </w:rPr>
      </w:pPr>
    </w:p>
    <w:p w14:paraId="53D88436" w14:textId="77777777" w:rsidR="000127CA" w:rsidRDefault="000127CA" w:rsidP="004552C2">
      <w:pPr>
        <w:jc w:val="both"/>
        <w:rPr>
          <w:b/>
        </w:rPr>
      </w:pPr>
      <w:r w:rsidRPr="000127CA">
        <w:rPr>
          <w:b/>
        </w:rPr>
        <w:t>Vacant Unit</w:t>
      </w:r>
      <w:r>
        <w:rPr>
          <w:b/>
        </w:rPr>
        <w:t xml:space="preserve"> </w:t>
      </w:r>
      <w:r w:rsidR="001F3A42">
        <w:rPr>
          <w:b/>
        </w:rPr>
        <w:t>Former Haslams Office</w:t>
      </w:r>
    </w:p>
    <w:p w14:paraId="3454F1F8" w14:textId="77777777" w:rsidR="001F3A42" w:rsidRDefault="001F3A42" w:rsidP="004552C2">
      <w:pPr>
        <w:jc w:val="both"/>
        <w:rPr>
          <w:b/>
        </w:rPr>
      </w:pPr>
    </w:p>
    <w:p w14:paraId="3E287D84" w14:textId="52B46CFE" w:rsidR="00A879DB" w:rsidRPr="00AF3655" w:rsidRDefault="00A879DB" w:rsidP="004552C2">
      <w:pPr>
        <w:jc w:val="both"/>
      </w:pPr>
      <w:r>
        <w:t xml:space="preserve">This unit is considered too small in terms of floor space and too low in terms of ceiling height to meet our requirements and would have ramifications on parking in the local area. </w:t>
      </w:r>
    </w:p>
    <w:p w14:paraId="051E2A7B" w14:textId="44CF7182" w:rsidR="00AF3655" w:rsidRDefault="00AF3655" w:rsidP="004552C2">
      <w:pPr>
        <w:jc w:val="both"/>
        <w:rPr>
          <w:b/>
        </w:rPr>
      </w:pPr>
    </w:p>
    <w:p w14:paraId="654272C6" w14:textId="4139FB02" w:rsidR="004552C2" w:rsidRDefault="004552C2" w:rsidP="004552C2">
      <w:pPr>
        <w:jc w:val="both"/>
        <w:rPr>
          <w:b/>
        </w:rPr>
      </w:pPr>
    </w:p>
    <w:p w14:paraId="685F56D6" w14:textId="2C934B27" w:rsidR="004552C2" w:rsidRDefault="004552C2" w:rsidP="004552C2">
      <w:pPr>
        <w:jc w:val="both"/>
        <w:rPr>
          <w:b/>
        </w:rPr>
      </w:pPr>
    </w:p>
    <w:p w14:paraId="29B6D0DD" w14:textId="657782E1" w:rsidR="004552C2" w:rsidRDefault="004552C2" w:rsidP="004552C2">
      <w:pPr>
        <w:jc w:val="both"/>
        <w:rPr>
          <w:b/>
        </w:rPr>
      </w:pPr>
    </w:p>
    <w:p w14:paraId="34E4CE5A" w14:textId="48CD19A7" w:rsidR="004552C2" w:rsidRDefault="004552C2" w:rsidP="004552C2">
      <w:pPr>
        <w:jc w:val="both"/>
        <w:rPr>
          <w:b/>
        </w:rPr>
      </w:pPr>
    </w:p>
    <w:p w14:paraId="7F5DF607" w14:textId="77777777" w:rsidR="004552C2" w:rsidRDefault="004552C2" w:rsidP="004552C2">
      <w:pPr>
        <w:jc w:val="both"/>
        <w:rPr>
          <w:b/>
        </w:rPr>
      </w:pPr>
    </w:p>
    <w:p w14:paraId="715070BF" w14:textId="77777777" w:rsidR="000127CA" w:rsidRDefault="000127CA" w:rsidP="004552C2">
      <w:pPr>
        <w:jc w:val="both"/>
        <w:rPr>
          <w:b/>
        </w:rPr>
      </w:pPr>
    </w:p>
    <w:p w14:paraId="360234D7" w14:textId="77777777" w:rsidR="000127CA" w:rsidRDefault="000127CA" w:rsidP="004552C2">
      <w:pPr>
        <w:jc w:val="both"/>
        <w:rPr>
          <w:b/>
          <w:u w:val="single"/>
        </w:rPr>
      </w:pPr>
      <w:r w:rsidRPr="000127CA">
        <w:rPr>
          <w:b/>
          <w:u w:val="single"/>
        </w:rPr>
        <w:lastRenderedPageBreak/>
        <w:t xml:space="preserve">ON AND AROUND </w:t>
      </w:r>
      <w:r>
        <w:rPr>
          <w:b/>
          <w:u w:val="single"/>
        </w:rPr>
        <w:t>LONDON STREET</w:t>
      </w:r>
    </w:p>
    <w:p w14:paraId="0DB1F3DA" w14:textId="77777777" w:rsidR="000127CA" w:rsidRDefault="000127CA" w:rsidP="004552C2">
      <w:pPr>
        <w:jc w:val="both"/>
        <w:rPr>
          <w:b/>
          <w:u w:val="single"/>
        </w:rPr>
      </w:pPr>
    </w:p>
    <w:p w14:paraId="7EE49A34" w14:textId="77777777" w:rsidR="000127CA" w:rsidRDefault="000127CA" w:rsidP="004552C2">
      <w:pPr>
        <w:jc w:val="both"/>
        <w:rPr>
          <w:b/>
        </w:rPr>
      </w:pPr>
      <w:r w:rsidRPr="000127CA">
        <w:rPr>
          <w:b/>
        </w:rPr>
        <w:t>Vacant Unit opposite Dukesbridge House</w:t>
      </w:r>
    </w:p>
    <w:p w14:paraId="22FCBCF2" w14:textId="77777777" w:rsidR="00AF3655" w:rsidRDefault="00AF3655" w:rsidP="004552C2">
      <w:pPr>
        <w:jc w:val="both"/>
        <w:rPr>
          <w:b/>
        </w:rPr>
      </w:pPr>
    </w:p>
    <w:p w14:paraId="54E953B9" w14:textId="475A578A" w:rsidR="000127CA" w:rsidRDefault="00AF3655" w:rsidP="004552C2">
      <w:pPr>
        <w:jc w:val="both"/>
      </w:pPr>
      <w:r>
        <w:t xml:space="preserve">It’s proximity to the Oracle would suggest that parking might be possible without having a significant impact on the town centre. In terms of size this space might be suitable for our needs but at the time of the site visit it is our understanding that this property has already been bought for redevelopment. </w:t>
      </w:r>
      <w:r w:rsidR="00A879DB">
        <w:t xml:space="preserve"> The building is in need </w:t>
      </w:r>
      <w:r w:rsidR="004552C2">
        <w:t>of</w:t>
      </w:r>
      <w:r w:rsidR="00A879DB">
        <w:t xml:space="preserve"> heavy refurbishment for our usage </w:t>
      </w:r>
      <w:r w:rsidR="00E25B69">
        <w:t>that</w:t>
      </w:r>
      <w:r w:rsidR="00A879DB">
        <w:t xml:space="preserve"> would be economically prohibitive.</w:t>
      </w:r>
    </w:p>
    <w:p w14:paraId="163DC8CF" w14:textId="77777777" w:rsidR="00AF3655" w:rsidRDefault="00AF3655" w:rsidP="004552C2">
      <w:pPr>
        <w:jc w:val="both"/>
        <w:rPr>
          <w:b/>
        </w:rPr>
      </w:pPr>
    </w:p>
    <w:p w14:paraId="5B4D768D" w14:textId="77777777" w:rsidR="000127CA" w:rsidRDefault="000127CA" w:rsidP="004552C2">
      <w:pPr>
        <w:jc w:val="both"/>
        <w:rPr>
          <w:b/>
        </w:rPr>
      </w:pPr>
      <w:r w:rsidRPr="000127CA">
        <w:rPr>
          <w:b/>
        </w:rPr>
        <w:t xml:space="preserve">Vacant Unit </w:t>
      </w:r>
      <w:r>
        <w:rPr>
          <w:b/>
        </w:rPr>
        <w:t xml:space="preserve">– </w:t>
      </w:r>
      <w:r w:rsidR="00AF3655">
        <w:rPr>
          <w:b/>
        </w:rPr>
        <w:t>Reading Central Club</w:t>
      </w:r>
    </w:p>
    <w:p w14:paraId="45C9F8C2" w14:textId="77777777" w:rsidR="00AF3655" w:rsidRDefault="00AF3655" w:rsidP="004552C2">
      <w:pPr>
        <w:jc w:val="both"/>
        <w:rPr>
          <w:b/>
        </w:rPr>
      </w:pPr>
    </w:p>
    <w:p w14:paraId="7058F5C7" w14:textId="12C42E6C" w:rsidR="000127CA" w:rsidRDefault="00AF3655" w:rsidP="004552C2">
      <w:pPr>
        <w:jc w:val="both"/>
      </w:pPr>
      <w:r>
        <w:t xml:space="preserve">At the time of the site visit it was our understanding that planning permission has </w:t>
      </w:r>
      <w:r w:rsidR="00A879DB">
        <w:t>been given</w:t>
      </w:r>
      <w:r>
        <w:t xml:space="preserve"> </w:t>
      </w:r>
      <w:r w:rsidR="00E25B69">
        <w:t>after which the amount of space allocated to other purposes would be too small</w:t>
      </w:r>
      <w:r w:rsidR="001F3A42">
        <w:t xml:space="preserve">. </w:t>
      </w:r>
    </w:p>
    <w:sectPr w:rsidR="000127CA" w:rsidSect="00FA35EB">
      <w:pgSz w:w="11900" w:h="16840"/>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MS Gothic">
    <w:altName w:val="ＭＳ ゴシック"/>
    <w:panose1 w:val="020B0609070205080204"/>
    <w:charset w:val="80"/>
    <w:family w:val="modern"/>
    <w:pitch w:val="fixed"/>
    <w:sig w:usb0="E00002FF" w:usb1="6AC7FDFB" w:usb2="00000012" w:usb3="00000000" w:csb0="0002009F" w:csb1="00000000"/>
  </w:font>
  <w:font w:name="Calibri">
    <w:panose1 w:val="020F0502020204030204"/>
    <w:charset w:val="00"/>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32C76DE"/>
    <w:multiLevelType w:val="hybridMultilevel"/>
    <w:tmpl w:val="3684C88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50203471"/>
    <w:multiLevelType w:val="hybridMultilevel"/>
    <w:tmpl w:val="4EA482D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677F3EF7"/>
    <w:multiLevelType w:val="hybridMultilevel"/>
    <w:tmpl w:val="3684C88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4"/>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127CA"/>
    <w:rsid w:val="000127CA"/>
    <w:rsid w:val="00146E79"/>
    <w:rsid w:val="00170B09"/>
    <w:rsid w:val="001F3A42"/>
    <w:rsid w:val="0027336D"/>
    <w:rsid w:val="004552C2"/>
    <w:rsid w:val="009177A7"/>
    <w:rsid w:val="00A879DB"/>
    <w:rsid w:val="00AF3655"/>
    <w:rsid w:val="00BD2617"/>
    <w:rsid w:val="00D658E8"/>
    <w:rsid w:val="00E25B69"/>
    <w:rsid w:val="00FA35EB"/>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FFB7EAE"/>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GB"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F3655"/>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GB"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F365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640</Words>
  <Characters>3654</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Reading College</Company>
  <LinksUpToDate>false</LinksUpToDate>
  <CharactersWithSpaces>4286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Paul Stacey</dc:creator>
  <cp:lastModifiedBy>Elizabeth Caton</cp:lastModifiedBy>
  <cp:revision>2</cp:revision>
  <dcterms:created xsi:type="dcterms:W3CDTF">2019-05-28T08:34:00Z</dcterms:created>
  <dcterms:modified xsi:type="dcterms:W3CDTF">2019-05-28T08:34:00Z</dcterms:modified>
</cp:coreProperties>
</file>