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A27AFC" w14:textId="693D7640" w:rsidR="00E11506" w:rsidRPr="00E11506" w:rsidRDefault="00E11506" w:rsidP="00CB0A78">
      <w:pPr>
        <w:rPr>
          <w:b/>
          <w:sz w:val="28"/>
          <w:u w:val="single"/>
        </w:rPr>
      </w:pPr>
      <w:r>
        <w:rPr>
          <w:b/>
          <w:sz w:val="28"/>
          <w:u w:val="single"/>
        </w:rPr>
        <w:t>List of Supporting Documents Accompanying 45 Albert Road REM Application</w:t>
      </w:r>
    </w:p>
    <w:p w14:paraId="5B178A28" w14:textId="77777777" w:rsidR="00E11506" w:rsidRDefault="00E11506" w:rsidP="00CB0A78">
      <w:pPr>
        <w:rPr>
          <w:b/>
        </w:rPr>
      </w:pPr>
    </w:p>
    <w:p w14:paraId="698A6802" w14:textId="4907CF24" w:rsidR="00CB0A78" w:rsidRPr="00CB0A78" w:rsidRDefault="00CB0A78" w:rsidP="00CB0A78">
      <w:pPr>
        <w:rPr>
          <w:i/>
        </w:rPr>
      </w:pPr>
      <w:r w:rsidRPr="00E11506">
        <w:rPr>
          <w:b/>
        </w:rPr>
        <w:t>Arboricultural Impact Assessment and Method Statement</w:t>
      </w:r>
      <w:r>
        <w:br/>
        <w:t xml:space="preserve">           </w:t>
      </w:r>
      <w:r w:rsidRPr="00CB0A78">
        <w:rPr>
          <w:i/>
        </w:rPr>
        <w:t>ACD Environmental (April 2019). Ref: EHC22199aia-ams (Rev. D)</w:t>
      </w:r>
    </w:p>
    <w:p w14:paraId="0D16FC42" w14:textId="08E80B85" w:rsidR="00CB0A78" w:rsidRDefault="00CB0A78" w:rsidP="00CB0A78">
      <w:r w:rsidRPr="00E11506">
        <w:rPr>
          <w:b/>
        </w:rPr>
        <w:t>Archaeological Scheme of Works</w:t>
      </w:r>
      <w:r>
        <w:br/>
        <w:t xml:space="preserve">           </w:t>
      </w:r>
      <w:r w:rsidRPr="00CB0A78">
        <w:rPr>
          <w:i/>
        </w:rPr>
        <w:t>Thames Valley Archaeological Services (Nov 2018) Ref: 18e173wb</w:t>
      </w:r>
    </w:p>
    <w:p w14:paraId="0E7BFA56" w14:textId="290B9607" w:rsidR="00CB0A78" w:rsidRDefault="00CB0A78" w:rsidP="00CB0A78">
      <w:r w:rsidRPr="00E11506">
        <w:rPr>
          <w:b/>
        </w:rPr>
        <w:t>Construction Method Statement</w:t>
      </w:r>
      <w:r>
        <w:br/>
      </w:r>
      <w:r w:rsidR="00E11506" w:rsidRPr="00E11506">
        <w:rPr>
          <w:i/>
        </w:rPr>
        <w:t xml:space="preserve">           </w:t>
      </w:r>
      <w:r w:rsidRPr="00E11506">
        <w:rPr>
          <w:i/>
        </w:rPr>
        <w:t>Jan 2019</w:t>
      </w:r>
    </w:p>
    <w:p w14:paraId="5498F51B" w14:textId="60757EC7" w:rsidR="00D76358" w:rsidRDefault="00CB0A78" w:rsidP="00CB0A78">
      <w:pPr>
        <w:rPr>
          <w:i/>
        </w:rPr>
      </w:pPr>
      <w:r w:rsidRPr="00E11506">
        <w:rPr>
          <w:b/>
        </w:rPr>
        <w:t>Plan and Elevations</w:t>
      </w:r>
      <w:r w:rsidR="00E11506">
        <w:br/>
      </w:r>
      <w:r w:rsidR="00E11506" w:rsidRPr="00E11506">
        <w:rPr>
          <w:i/>
        </w:rPr>
        <w:t xml:space="preserve">          </w:t>
      </w:r>
      <w:r w:rsidRPr="00E11506">
        <w:rPr>
          <w:i/>
        </w:rPr>
        <w:t xml:space="preserve">3617-206 </w:t>
      </w:r>
      <w:r w:rsidR="00E11506">
        <w:rPr>
          <w:i/>
        </w:rPr>
        <w:tab/>
      </w:r>
      <w:r w:rsidR="00E11506">
        <w:rPr>
          <w:i/>
        </w:rPr>
        <w:tab/>
      </w:r>
      <w:r w:rsidRPr="00E11506">
        <w:rPr>
          <w:i/>
        </w:rPr>
        <w:t>Location and Site Plan</w:t>
      </w:r>
      <w:r w:rsidR="00E11506" w:rsidRPr="00E11506">
        <w:rPr>
          <w:i/>
        </w:rPr>
        <w:br/>
        <w:t xml:space="preserve">          </w:t>
      </w:r>
      <w:r w:rsidRPr="00E11506">
        <w:rPr>
          <w:i/>
        </w:rPr>
        <w:t xml:space="preserve">3617-200 </w:t>
      </w:r>
      <w:r w:rsidR="00E11506">
        <w:rPr>
          <w:i/>
        </w:rPr>
        <w:tab/>
      </w:r>
      <w:r w:rsidR="00E11506">
        <w:rPr>
          <w:i/>
        </w:rPr>
        <w:tab/>
      </w:r>
      <w:r w:rsidRPr="00E11506">
        <w:rPr>
          <w:i/>
        </w:rPr>
        <w:t>Landscape Plan</w:t>
      </w:r>
      <w:r w:rsidR="00E11506">
        <w:rPr>
          <w:i/>
        </w:rPr>
        <w:t xml:space="preserve"> </w:t>
      </w:r>
      <w:r w:rsidR="00E11506">
        <w:rPr>
          <w:i/>
        </w:rPr>
        <w:tab/>
      </w:r>
      <w:r w:rsidR="00E11506">
        <w:rPr>
          <w:i/>
        </w:rPr>
        <w:tab/>
      </w:r>
      <w:r w:rsidR="00E11506">
        <w:rPr>
          <w:i/>
        </w:rPr>
        <w:tab/>
        <w:t>Rev F</w:t>
      </w:r>
      <w:r w:rsidR="00E11506" w:rsidRPr="00E11506">
        <w:rPr>
          <w:i/>
        </w:rPr>
        <w:br/>
        <w:t xml:space="preserve">          </w:t>
      </w:r>
      <w:r w:rsidRPr="00E11506">
        <w:rPr>
          <w:i/>
        </w:rPr>
        <w:t>3617-201</w:t>
      </w:r>
      <w:r w:rsidR="00E11506">
        <w:rPr>
          <w:i/>
        </w:rPr>
        <w:tab/>
      </w:r>
      <w:r w:rsidR="00E11506">
        <w:rPr>
          <w:i/>
        </w:rPr>
        <w:tab/>
      </w:r>
      <w:r w:rsidRPr="00E11506">
        <w:rPr>
          <w:i/>
        </w:rPr>
        <w:t>Ground Floor Plan</w:t>
      </w:r>
      <w:r w:rsidR="00E11506">
        <w:rPr>
          <w:i/>
        </w:rPr>
        <w:t xml:space="preserve"> </w:t>
      </w:r>
      <w:r w:rsidR="00E11506">
        <w:rPr>
          <w:i/>
        </w:rPr>
        <w:tab/>
      </w:r>
      <w:r w:rsidR="00E11506">
        <w:rPr>
          <w:i/>
        </w:rPr>
        <w:tab/>
        <w:t>Rev E</w:t>
      </w:r>
      <w:r w:rsidR="00E11506" w:rsidRPr="00E11506">
        <w:rPr>
          <w:i/>
        </w:rPr>
        <w:br/>
        <w:t xml:space="preserve">          </w:t>
      </w:r>
      <w:r w:rsidRPr="00E11506">
        <w:rPr>
          <w:i/>
        </w:rPr>
        <w:t>3617-202</w:t>
      </w:r>
      <w:r w:rsidR="00E11506">
        <w:rPr>
          <w:i/>
        </w:rPr>
        <w:tab/>
      </w:r>
      <w:r w:rsidR="00E11506">
        <w:rPr>
          <w:i/>
        </w:rPr>
        <w:tab/>
      </w:r>
      <w:r w:rsidRPr="00E11506">
        <w:rPr>
          <w:i/>
        </w:rPr>
        <w:t>First Floor Plan</w:t>
      </w:r>
      <w:r w:rsidR="00E11506">
        <w:rPr>
          <w:i/>
        </w:rPr>
        <w:t xml:space="preserve"> </w:t>
      </w:r>
      <w:r w:rsidR="00E11506">
        <w:rPr>
          <w:i/>
        </w:rPr>
        <w:tab/>
      </w:r>
      <w:r w:rsidR="00E11506">
        <w:rPr>
          <w:i/>
        </w:rPr>
        <w:tab/>
      </w:r>
      <w:r w:rsidR="00E11506">
        <w:rPr>
          <w:i/>
        </w:rPr>
        <w:tab/>
        <w:t>Rev E</w:t>
      </w:r>
      <w:r w:rsidR="00E11506" w:rsidRPr="00E11506">
        <w:rPr>
          <w:i/>
        </w:rPr>
        <w:br/>
        <w:t xml:space="preserve">          </w:t>
      </w:r>
      <w:r w:rsidRPr="00E11506">
        <w:rPr>
          <w:i/>
        </w:rPr>
        <w:t>3617-203</w:t>
      </w:r>
      <w:r w:rsidR="00E11506">
        <w:rPr>
          <w:i/>
        </w:rPr>
        <w:tab/>
      </w:r>
      <w:r w:rsidR="00E11506">
        <w:rPr>
          <w:i/>
        </w:rPr>
        <w:tab/>
      </w:r>
      <w:r w:rsidRPr="00E11506">
        <w:rPr>
          <w:i/>
        </w:rPr>
        <w:t>Second Floor Plan</w:t>
      </w:r>
      <w:r w:rsidR="00E11506">
        <w:rPr>
          <w:i/>
        </w:rPr>
        <w:tab/>
      </w:r>
      <w:r w:rsidR="00E11506">
        <w:rPr>
          <w:i/>
        </w:rPr>
        <w:tab/>
        <w:t>Rev E</w:t>
      </w:r>
      <w:r w:rsidR="00E11506" w:rsidRPr="00E11506">
        <w:rPr>
          <w:i/>
        </w:rPr>
        <w:br/>
        <w:t xml:space="preserve">          </w:t>
      </w:r>
      <w:r w:rsidRPr="00E11506">
        <w:rPr>
          <w:i/>
        </w:rPr>
        <w:t>3617-204</w:t>
      </w:r>
      <w:r w:rsidR="00E11506">
        <w:rPr>
          <w:i/>
        </w:rPr>
        <w:tab/>
      </w:r>
      <w:r w:rsidR="00E11506">
        <w:rPr>
          <w:i/>
        </w:rPr>
        <w:tab/>
      </w:r>
      <w:r w:rsidRPr="00E11506">
        <w:rPr>
          <w:i/>
        </w:rPr>
        <w:t>Elevations and Garage</w:t>
      </w:r>
      <w:r w:rsidR="00E11506">
        <w:rPr>
          <w:i/>
        </w:rPr>
        <w:t xml:space="preserve"> </w:t>
      </w:r>
      <w:r w:rsidR="00E11506">
        <w:rPr>
          <w:i/>
        </w:rPr>
        <w:tab/>
      </w:r>
      <w:r w:rsidR="00E11506">
        <w:rPr>
          <w:i/>
        </w:rPr>
        <w:tab/>
        <w:t>Rev B</w:t>
      </w:r>
      <w:r w:rsidR="00E11506" w:rsidRPr="00E11506">
        <w:rPr>
          <w:i/>
        </w:rPr>
        <w:br/>
        <w:t xml:space="preserve">          </w:t>
      </w:r>
      <w:r w:rsidRPr="00E11506">
        <w:rPr>
          <w:i/>
        </w:rPr>
        <w:t xml:space="preserve">3617-207 </w:t>
      </w:r>
      <w:r w:rsidR="00E11506">
        <w:rPr>
          <w:i/>
        </w:rPr>
        <w:tab/>
      </w:r>
      <w:r w:rsidR="00E11506">
        <w:rPr>
          <w:i/>
        </w:rPr>
        <w:tab/>
      </w:r>
      <w:r w:rsidRPr="00E11506">
        <w:rPr>
          <w:i/>
        </w:rPr>
        <w:t>Access Plan</w:t>
      </w:r>
      <w:r w:rsidR="00E11506">
        <w:rPr>
          <w:i/>
        </w:rPr>
        <w:t xml:space="preserve"> </w:t>
      </w:r>
      <w:r w:rsidR="00E11506">
        <w:rPr>
          <w:i/>
        </w:rPr>
        <w:tab/>
      </w:r>
      <w:r w:rsidR="00E11506">
        <w:rPr>
          <w:i/>
        </w:rPr>
        <w:tab/>
      </w:r>
      <w:r w:rsidR="00E11506">
        <w:rPr>
          <w:i/>
        </w:rPr>
        <w:tab/>
        <w:t>Rev B</w:t>
      </w:r>
      <w:r w:rsidR="00E11506" w:rsidRPr="00E11506">
        <w:rPr>
          <w:i/>
        </w:rPr>
        <w:br/>
        <w:t xml:space="preserve">          </w:t>
      </w:r>
      <w:r w:rsidRPr="00E11506">
        <w:rPr>
          <w:i/>
        </w:rPr>
        <w:t>3617-400</w:t>
      </w:r>
      <w:r w:rsidR="00E11506">
        <w:rPr>
          <w:i/>
        </w:rPr>
        <w:tab/>
      </w:r>
      <w:r w:rsidR="00E11506">
        <w:rPr>
          <w:i/>
        </w:rPr>
        <w:tab/>
      </w:r>
      <w:r w:rsidRPr="00E11506">
        <w:rPr>
          <w:i/>
        </w:rPr>
        <w:t>Street Scene</w:t>
      </w:r>
    </w:p>
    <w:p w14:paraId="1AAEF0A7" w14:textId="207C1F17" w:rsidR="00E11506" w:rsidRDefault="00E11506" w:rsidP="00CB0A78">
      <w:pPr>
        <w:rPr>
          <w:i/>
        </w:rPr>
      </w:pPr>
      <w:r w:rsidRPr="00E11506">
        <w:rPr>
          <w:b/>
        </w:rPr>
        <w:t>Design and Access Statement</w:t>
      </w:r>
      <w:r>
        <w:br/>
        <w:t xml:space="preserve">           </w:t>
      </w:r>
      <w:r>
        <w:rPr>
          <w:i/>
        </w:rPr>
        <w:t>April 2019</w:t>
      </w:r>
    </w:p>
    <w:p w14:paraId="333E4603" w14:textId="39BD5DC8" w:rsidR="002F2C8E" w:rsidRDefault="003D5D55" w:rsidP="00CB0A78">
      <w:pPr>
        <w:rPr>
          <w:i/>
        </w:rPr>
      </w:pPr>
      <w:r w:rsidRPr="003D5D55">
        <w:rPr>
          <w:b/>
        </w:rPr>
        <w:t>Proposed External Finishes</w:t>
      </w:r>
      <w:r>
        <w:rPr>
          <w:b/>
        </w:rPr>
        <w:br/>
        <w:t xml:space="preserve">           </w:t>
      </w:r>
      <w:r>
        <w:rPr>
          <w:i/>
        </w:rPr>
        <w:t>Jan 2019</w:t>
      </w:r>
    </w:p>
    <w:p w14:paraId="30C39A86" w14:textId="77777777" w:rsidR="003D5D55" w:rsidRPr="003D5D55" w:rsidRDefault="003D5D55" w:rsidP="00CB0A78">
      <w:pPr>
        <w:rPr>
          <w:i/>
        </w:rPr>
      </w:pPr>
      <w:bookmarkStart w:id="0" w:name="_GoBack"/>
      <w:bookmarkEnd w:id="0"/>
    </w:p>
    <w:p w14:paraId="0134A44E" w14:textId="77777777" w:rsidR="003D5D55" w:rsidRPr="002F2C8E" w:rsidRDefault="003D5D55" w:rsidP="00CB0A78">
      <w:pPr>
        <w:rPr>
          <w:b/>
        </w:rPr>
      </w:pPr>
    </w:p>
    <w:p w14:paraId="0C7FD008" w14:textId="77777777" w:rsidR="00E11506" w:rsidRPr="00E11506" w:rsidRDefault="00E11506" w:rsidP="00CB0A78"/>
    <w:p w14:paraId="55CC59A0" w14:textId="1B9733E8" w:rsidR="00E11506" w:rsidRDefault="00E11506" w:rsidP="00CB0A78"/>
    <w:p w14:paraId="12AF0A86" w14:textId="77777777" w:rsidR="00E11506" w:rsidRDefault="00E11506" w:rsidP="00CB0A78"/>
    <w:sectPr w:rsidR="00E115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A78"/>
    <w:rsid w:val="002F2C8E"/>
    <w:rsid w:val="003D5D55"/>
    <w:rsid w:val="00CB0A78"/>
    <w:rsid w:val="00D76358"/>
    <w:rsid w:val="00E11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AA442D"/>
  <w15:chartTrackingRefBased/>
  <w15:docId w15:val="{0F658306-4D8E-48DA-8512-968B846D2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401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Neville</dc:creator>
  <cp:keywords/>
  <dc:description/>
  <cp:lastModifiedBy>John Neville</cp:lastModifiedBy>
  <cp:revision>2</cp:revision>
  <dcterms:created xsi:type="dcterms:W3CDTF">2019-04-10T13:57:00Z</dcterms:created>
  <dcterms:modified xsi:type="dcterms:W3CDTF">2019-04-10T16:35:00Z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Redacted 011</vt:lpwstr>
  </property>
</Properties>
</file>