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B80" w:rsidRDefault="00D9045D">
      <w:r>
        <w:rPr>
          <w:noProof/>
        </w:rPr>
        <w:drawing>
          <wp:inline distT="0" distB="0" distL="0" distR="0" wp14:anchorId="24C59493" wp14:editId="14502D0A">
            <wp:extent cx="7833995" cy="57315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3399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5B80" w:rsidSect="00D90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45D" w:rsidRDefault="00D9045D" w:rsidP="00D9045D">
      <w:pPr>
        <w:spacing w:after="0"/>
      </w:pPr>
      <w:r>
        <w:separator/>
      </w:r>
    </w:p>
  </w:endnote>
  <w:endnote w:type="continuationSeparator" w:id="0">
    <w:p w:rsidR="00D9045D" w:rsidRDefault="00D9045D" w:rsidP="00D904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5D" w:rsidRDefault="00D904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5D" w:rsidRDefault="00D904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5D" w:rsidRDefault="00D904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45D" w:rsidRDefault="00D9045D" w:rsidP="00D9045D">
      <w:pPr>
        <w:spacing w:after="0"/>
      </w:pPr>
      <w:r>
        <w:separator/>
      </w:r>
    </w:p>
  </w:footnote>
  <w:footnote w:type="continuationSeparator" w:id="0">
    <w:p w:rsidR="00D9045D" w:rsidRDefault="00D9045D" w:rsidP="00D904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5D" w:rsidRDefault="00D904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5D" w:rsidRDefault="00D904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5D" w:rsidRDefault="00D904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9045D"/>
    <w:rsid w:val="00420CC1"/>
    <w:rsid w:val="004A5B80"/>
    <w:rsid w:val="00D9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0F4680-BD3B-4CF3-AA2D-EF4D062B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CC1"/>
    <w:pPr>
      <w:spacing w:line="240" w:lineRule="auto"/>
    </w:pPr>
    <w:rPr>
      <w:rFonts w:ascii="Trebuchet MS" w:hAnsi="Trebuchet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45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4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9045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9045D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D9045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9045D"/>
    <w:rPr>
      <w:rFonts w:ascii="Trebuchet MS" w:hAnsi="Trebuchet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Markwell, Jonathan</dc:creator>
  <cp:keywords/>
  <dc:description/>
  <cp:lastModifiedBy>Markwell, Jonathan</cp:lastModifiedBy>
  <cp:revision>1</cp:revision>
  <dcterms:created xsi:type="dcterms:W3CDTF">2020-01-30T10:30:00Z</dcterms:created>
  <dcterms:modified xsi:type="dcterms:W3CDTF">2020-01-30T10:31:00Z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RBC\MarkJon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2020-01-30T10:31:06Z</vt:filetime>
  </property>
</Properties>
</file>