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84A9D" w14:textId="77777777" w:rsidR="00951AB3" w:rsidRDefault="0064140B" w:rsidP="00951AB3">
      <w:pPr>
        <w:ind w:hanging="1797"/>
        <w:jc w:val="both"/>
        <w:rPr>
          <w:rFonts w:ascii="Arial" w:hAnsi="Arial"/>
          <w:b/>
          <w:sz w:val="24"/>
        </w:rPr>
      </w:pPr>
      <w:r>
        <w:rPr>
          <w:noProof/>
          <w:lang w:val="en-GB" w:eastAsia="en-GB"/>
        </w:rPr>
        <w:pict w14:anchorId="608F2F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GFLH" style="width:594.75pt;height:142.5pt;visibility:visible">
            <v:imagedata r:id="rId6" o:title="GFLH"/>
          </v:shape>
        </w:pict>
      </w:r>
    </w:p>
    <w:p w14:paraId="70C34C8A" w14:textId="77777777" w:rsidR="00C41A5E" w:rsidRDefault="00C41A5E" w:rsidP="0007784D">
      <w:pPr>
        <w:jc w:val="both"/>
        <w:rPr>
          <w:rFonts w:ascii="Arial" w:hAnsi="Arial"/>
          <w:b/>
          <w:sz w:val="24"/>
        </w:rPr>
      </w:pPr>
    </w:p>
    <w:p w14:paraId="0F5C2C5E" w14:textId="77777777" w:rsidR="00C41A5E" w:rsidRDefault="00C41A5E" w:rsidP="0007784D">
      <w:pPr>
        <w:jc w:val="both"/>
        <w:rPr>
          <w:rFonts w:ascii="Arial" w:hAnsi="Arial"/>
          <w:b/>
          <w:sz w:val="24"/>
        </w:rPr>
      </w:pPr>
    </w:p>
    <w:p w14:paraId="50F8F810" w14:textId="04B491D0" w:rsidR="003B70A6" w:rsidRPr="002F2693" w:rsidRDefault="008C45D4" w:rsidP="008F6137">
      <w:pPr>
        <w:ind w:left="1134" w:right="1409" w:hanging="1134"/>
        <w:jc w:val="center"/>
        <w:rPr>
          <w:rFonts w:ascii="Arial" w:hAnsi="Arial"/>
          <w:b/>
          <w:sz w:val="32"/>
          <w:szCs w:val="32"/>
        </w:rPr>
      </w:pPr>
      <w:bookmarkStart w:id="0" w:name="_Hlk525904846"/>
      <w:r w:rsidRPr="002F2693">
        <w:rPr>
          <w:rFonts w:ascii="Arial" w:hAnsi="Arial"/>
          <w:b/>
          <w:sz w:val="32"/>
          <w:szCs w:val="32"/>
        </w:rPr>
        <w:t>DESIGN AND ACCESS STATEMENT</w:t>
      </w:r>
      <w:r w:rsidR="00F9221C" w:rsidRPr="002F2693">
        <w:rPr>
          <w:rFonts w:ascii="Arial" w:hAnsi="Arial"/>
          <w:b/>
          <w:sz w:val="32"/>
          <w:szCs w:val="32"/>
        </w:rPr>
        <w:t xml:space="preserve"> FOR</w:t>
      </w:r>
    </w:p>
    <w:p w14:paraId="1E4A7D34" w14:textId="77777777" w:rsidR="008F6137" w:rsidRPr="002F2693" w:rsidRDefault="008F6137" w:rsidP="008F6137">
      <w:pPr>
        <w:ind w:left="1134" w:right="1409" w:hanging="1134"/>
        <w:jc w:val="center"/>
        <w:rPr>
          <w:rFonts w:ascii="Arial" w:hAnsi="Arial"/>
          <w:b/>
          <w:sz w:val="32"/>
          <w:szCs w:val="32"/>
        </w:rPr>
      </w:pPr>
    </w:p>
    <w:p w14:paraId="49DA4C8E" w14:textId="496D7598" w:rsidR="00560BCF" w:rsidRPr="002F2693" w:rsidRDefault="00D46EBB" w:rsidP="008F6137">
      <w:pPr>
        <w:ind w:left="1134" w:right="1409" w:hanging="1134"/>
        <w:jc w:val="center"/>
        <w:rPr>
          <w:rFonts w:ascii="Arial" w:hAnsi="Arial"/>
          <w:b/>
          <w:sz w:val="32"/>
          <w:szCs w:val="32"/>
        </w:rPr>
      </w:pPr>
      <w:r w:rsidRPr="002F2693">
        <w:rPr>
          <w:rFonts w:ascii="Arial" w:hAnsi="Arial"/>
          <w:b/>
          <w:sz w:val="32"/>
          <w:szCs w:val="32"/>
        </w:rPr>
        <w:t>14 Church Street</w:t>
      </w:r>
    </w:p>
    <w:p w14:paraId="7E5AAA5B" w14:textId="18449555" w:rsidR="00D46EBB" w:rsidRPr="002F2693" w:rsidRDefault="00D46EBB" w:rsidP="008F6137">
      <w:pPr>
        <w:ind w:left="1134" w:right="1409" w:hanging="1134"/>
        <w:jc w:val="center"/>
        <w:rPr>
          <w:rFonts w:ascii="Arial" w:hAnsi="Arial"/>
          <w:b/>
          <w:sz w:val="32"/>
          <w:szCs w:val="32"/>
        </w:rPr>
      </w:pPr>
      <w:r w:rsidRPr="002F2693">
        <w:rPr>
          <w:rFonts w:ascii="Arial" w:hAnsi="Arial"/>
          <w:b/>
          <w:sz w:val="32"/>
          <w:szCs w:val="32"/>
        </w:rPr>
        <w:t>Caversham</w:t>
      </w:r>
    </w:p>
    <w:p w14:paraId="7A516583" w14:textId="77777777" w:rsidR="003B70A6" w:rsidRPr="002F2693" w:rsidRDefault="003B70A6" w:rsidP="008F6137">
      <w:pPr>
        <w:ind w:left="1134" w:right="1409" w:hanging="1134"/>
        <w:jc w:val="center"/>
        <w:rPr>
          <w:rFonts w:ascii="Arial" w:hAnsi="Arial"/>
          <w:b/>
          <w:sz w:val="32"/>
          <w:szCs w:val="32"/>
        </w:rPr>
      </w:pPr>
      <w:r w:rsidRPr="002F2693">
        <w:rPr>
          <w:rFonts w:ascii="Arial" w:hAnsi="Arial"/>
          <w:b/>
          <w:sz w:val="32"/>
          <w:szCs w:val="32"/>
        </w:rPr>
        <w:t>Reading</w:t>
      </w:r>
    </w:p>
    <w:p w14:paraId="1FB03B6B" w14:textId="46B76543" w:rsidR="003B70A6" w:rsidRPr="002F2693" w:rsidRDefault="003B70A6" w:rsidP="008F6137">
      <w:pPr>
        <w:ind w:left="1134" w:right="1409" w:hanging="1134"/>
        <w:jc w:val="center"/>
        <w:rPr>
          <w:rFonts w:ascii="Arial" w:eastAsia="Times" w:hAnsi="Arial" w:cs="Arial"/>
          <w:b/>
          <w:sz w:val="32"/>
          <w:szCs w:val="32"/>
          <w:lang w:val="en-GB"/>
        </w:rPr>
      </w:pPr>
      <w:r w:rsidRPr="002F2693">
        <w:rPr>
          <w:rFonts w:ascii="Arial" w:eastAsia="Times" w:hAnsi="Arial" w:cs="Arial"/>
          <w:b/>
          <w:sz w:val="32"/>
          <w:szCs w:val="32"/>
          <w:lang w:val="en-GB"/>
        </w:rPr>
        <w:t xml:space="preserve">Berks </w:t>
      </w:r>
      <w:r w:rsidR="00F9221C" w:rsidRPr="002F2693">
        <w:rPr>
          <w:rFonts w:ascii="Arial" w:eastAsia="Times" w:hAnsi="Arial" w:cs="Arial"/>
          <w:b/>
          <w:sz w:val="32"/>
          <w:szCs w:val="32"/>
          <w:lang w:val="en-GB"/>
        </w:rPr>
        <w:t>RG</w:t>
      </w:r>
      <w:r w:rsidR="008F6137" w:rsidRPr="002F2693">
        <w:rPr>
          <w:rFonts w:ascii="Arial" w:eastAsia="Times" w:hAnsi="Arial" w:cs="Arial"/>
          <w:b/>
          <w:sz w:val="32"/>
          <w:szCs w:val="32"/>
          <w:lang w:val="en-GB"/>
        </w:rPr>
        <w:t>4 8AR</w:t>
      </w:r>
    </w:p>
    <w:bookmarkEnd w:id="0"/>
    <w:p w14:paraId="46E42FD8" w14:textId="77777777" w:rsidR="006A0DD4" w:rsidRDefault="006A0DD4">
      <w:pPr>
        <w:jc w:val="both"/>
        <w:rPr>
          <w:rFonts w:ascii="Arial" w:hAnsi="Arial"/>
          <w:b/>
          <w:sz w:val="24"/>
        </w:rPr>
      </w:pPr>
    </w:p>
    <w:p w14:paraId="3B0C3F3F" w14:textId="77777777" w:rsidR="005E7A47" w:rsidRDefault="005E7A47">
      <w:pPr>
        <w:jc w:val="both"/>
        <w:rPr>
          <w:rFonts w:ascii="Arial" w:hAnsi="Arial"/>
          <w:b/>
          <w:sz w:val="24"/>
        </w:rPr>
      </w:pPr>
    </w:p>
    <w:p w14:paraId="79A4EBAB" w14:textId="4BDD6038" w:rsidR="006A0DD4" w:rsidRPr="00F6736C" w:rsidRDefault="00DC56EB">
      <w:pPr>
        <w:pStyle w:val="Heading1"/>
        <w:ind w:left="-851" w:right="-710"/>
        <w:rPr>
          <w:rFonts w:ascii="Arial" w:hAnsi="Arial" w:cs="Arial"/>
          <w:sz w:val="24"/>
          <w:szCs w:val="24"/>
        </w:rPr>
      </w:pPr>
      <w:r w:rsidRPr="00F6736C">
        <w:rPr>
          <w:rFonts w:ascii="Arial" w:hAnsi="Arial" w:cs="Arial"/>
          <w:sz w:val="24"/>
          <w:szCs w:val="24"/>
        </w:rPr>
        <w:t>THE PROPERTY</w:t>
      </w:r>
    </w:p>
    <w:p w14:paraId="06C12049" w14:textId="3A003F20" w:rsidR="008C781A" w:rsidRPr="00F6736C" w:rsidRDefault="008C781A" w:rsidP="008C781A">
      <w:pPr>
        <w:ind w:left="-851" w:right="-710"/>
        <w:rPr>
          <w:rFonts w:ascii="Arial" w:hAnsi="Arial" w:cs="Arial"/>
          <w:sz w:val="24"/>
          <w:szCs w:val="24"/>
        </w:rPr>
      </w:pPr>
    </w:p>
    <w:p w14:paraId="368287B7" w14:textId="11F868B1" w:rsidR="008C781A" w:rsidRPr="00F6736C" w:rsidRDefault="008C781A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  <w:r w:rsidRPr="00F6736C">
        <w:rPr>
          <w:rFonts w:ascii="Arial" w:hAnsi="Arial" w:cs="Arial"/>
          <w:sz w:val="24"/>
          <w:szCs w:val="24"/>
        </w:rPr>
        <w:t xml:space="preserve">14 Church Street, </w:t>
      </w:r>
      <w:r w:rsidR="00B77DA6" w:rsidRPr="00F6736C">
        <w:rPr>
          <w:rFonts w:ascii="Arial" w:hAnsi="Arial" w:cs="Arial"/>
          <w:sz w:val="24"/>
          <w:szCs w:val="24"/>
        </w:rPr>
        <w:t>Caversham</w:t>
      </w:r>
      <w:r w:rsidRPr="00F6736C">
        <w:rPr>
          <w:rFonts w:ascii="Arial" w:hAnsi="Arial" w:cs="Arial"/>
          <w:sz w:val="24"/>
          <w:szCs w:val="24"/>
        </w:rPr>
        <w:t xml:space="preserve"> is a 19</w:t>
      </w:r>
      <w:r w:rsidRPr="00F6736C">
        <w:rPr>
          <w:rFonts w:ascii="Arial" w:hAnsi="Arial" w:cs="Arial"/>
          <w:sz w:val="24"/>
          <w:szCs w:val="24"/>
          <w:vertAlign w:val="superscript"/>
        </w:rPr>
        <w:t>th</w:t>
      </w:r>
      <w:r w:rsidRPr="00F6736C">
        <w:rPr>
          <w:rFonts w:ascii="Arial" w:hAnsi="Arial" w:cs="Arial"/>
          <w:sz w:val="24"/>
          <w:szCs w:val="24"/>
        </w:rPr>
        <w:t xml:space="preserve"> century mid terrace building</w:t>
      </w:r>
      <w:r w:rsidR="002E7AE1">
        <w:rPr>
          <w:rFonts w:ascii="Arial" w:hAnsi="Arial" w:cs="Arial"/>
          <w:sz w:val="24"/>
          <w:szCs w:val="24"/>
        </w:rPr>
        <w:t xml:space="preserve"> situated </w:t>
      </w:r>
      <w:r w:rsidR="002A05F5">
        <w:rPr>
          <w:rFonts w:ascii="Arial" w:hAnsi="Arial" w:cs="Arial"/>
          <w:sz w:val="24"/>
          <w:szCs w:val="24"/>
        </w:rPr>
        <w:t>within the main sh</w:t>
      </w:r>
      <w:r w:rsidR="00953BB7">
        <w:rPr>
          <w:rFonts w:ascii="Arial" w:hAnsi="Arial" w:cs="Arial"/>
          <w:sz w:val="24"/>
          <w:szCs w:val="24"/>
        </w:rPr>
        <w:t xml:space="preserve">opping arcade area </w:t>
      </w:r>
      <w:r w:rsidR="000B5C55">
        <w:rPr>
          <w:rFonts w:ascii="Arial" w:hAnsi="Arial" w:cs="Arial"/>
          <w:sz w:val="24"/>
          <w:szCs w:val="24"/>
        </w:rPr>
        <w:t xml:space="preserve">of Caversham itself </w:t>
      </w:r>
      <w:r w:rsidR="0026150F">
        <w:rPr>
          <w:rFonts w:ascii="Arial" w:hAnsi="Arial" w:cs="Arial"/>
          <w:sz w:val="24"/>
          <w:szCs w:val="24"/>
        </w:rPr>
        <w:t>and close</w:t>
      </w:r>
      <w:r w:rsidR="00555918">
        <w:rPr>
          <w:rFonts w:ascii="Arial" w:hAnsi="Arial" w:cs="Arial"/>
          <w:sz w:val="24"/>
          <w:szCs w:val="24"/>
        </w:rPr>
        <w:t xml:space="preserve"> to </w:t>
      </w:r>
      <w:r w:rsidR="00B77634">
        <w:rPr>
          <w:rFonts w:ascii="Arial" w:hAnsi="Arial" w:cs="Arial"/>
          <w:sz w:val="24"/>
          <w:szCs w:val="24"/>
        </w:rPr>
        <w:t>shops &amp; bus routes etc</w:t>
      </w:r>
      <w:r w:rsidR="0064140B">
        <w:rPr>
          <w:rFonts w:ascii="Arial" w:hAnsi="Arial" w:cs="Arial"/>
          <w:sz w:val="24"/>
          <w:szCs w:val="24"/>
        </w:rPr>
        <w:t>.</w:t>
      </w:r>
      <w:r w:rsidR="00B77634">
        <w:rPr>
          <w:rFonts w:ascii="Arial" w:hAnsi="Arial" w:cs="Arial"/>
          <w:sz w:val="24"/>
          <w:szCs w:val="24"/>
        </w:rPr>
        <w:t xml:space="preserve"> </w:t>
      </w:r>
    </w:p>
    <w:p w14:paraId="226863A1" w14:textId="266B5C65" w:rsidR="008A1A74" w:rsidRDefault="008A1A74" w:rsidP="002708FA">
      <w:pPr>
        <w:ind w:right="-710"/>
        <w:jc w:val="both"/>
        <w:rPr>
          <w:rFonts w:ascii="Arial" w:hAnsi="Arial" w:cs="Arial"/>
          <w:sz w:val="24"/>
          <w:szCs w:val="24"/>
        </w:rPr>
      </w:pPr>
      <w:bookmarkStart w:id="1" w:name="_Hlk35601075"/>
    </w:p>
    <w:bookmarkEnd w:id="1"/>
    <w:p w14:paraId="7FC46887" w14:textId="77777777" w:rsidR="00F6736C" w:rsidRPr="00F6736C" w:rsidRDefault="00F6736C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63557BDB" w14:textId="649EA5A6" w:rsidR="008A1A74" w:rsidRDefault="008A1A74" w:rsidP="002708FA">
      <w:pPr>
        <w:ind w:left="-851" w:right="-710"/>
        <w:jc w:val="both"/>
        <w:rPr>
          <w:rFonts w:ascii="Arial" w:hAnsi="Arial" w:cs="Arial"/>
          <w:b/>
          <w:bCs/>
          <w:sz w:val="24"/>
          <w:szCs w:val="24"/>
        </w:rPr>
      </w:pPr>
      <w:r w:rsidRPr="00F6736C">
        <w:rPr>
          <w:rFonts w:ascii="Arial" w:hAnsi="Arial" w:cs="Arial"/>
          <w:b/>
          <w:bCs/>
          <w:sz w:val="24"/>
          <w:szCs w:val="24"/>
        </w:rPr>
        <w:t>PROPO</w:t>
      </w:r>
      <w:r w:rsidR="00556629" w:rsidRPr="00F6736C">
        <w:rPr>
          <w:rFonts w:ascii="Arial" w:hAnsi="Arial" w:cs="Arial"/>
          <w:b/>
          <w:bCs/>
          <w:sz w:val="24"/>
          <w:szCs w:val="24"/>
        </w:rPr>
        <w:t>S</w:t>
      </w:r>
      <w:r w:rsidRPr="00F6736C">
        <w:rPr>
          <w:rFonts w:ascii="Arial" w:hAnsi="Arial" w:cs="Arial"/>
          <w:b/>
          <w:bCs/>
          <w:sz w:val="24"/>
          <w:szCs w:val="24"/>
        </w:rPr>
        <w:t>ALS</w:t>
      </w:r>
    </w:p>
    <w:p w14:paraId="3545BC3A" w14:textId="77777777" w:rsidR="00331902" w:rsidRPr="00F6736C" w:rsidRDefault="00331902" w:rsidP="002708FA">
      <w:pPr>
        <w:ind w:left="-851" w:right="-710"/>
        <w:jc w:val="both"/>
        <w:rPr>
          <w:rFonts w:ascii="Arial" w:hAnsi="Arial" w:cs="Arial"/>
          <w:b/>
          <w:bCs/>
          <w:sz w:val="24"/>
          <w:szCs w:val="24"/>
        </w:rPr>
      </w:pPr>
    </w:p>
    <w:p w14:paraId="688800F6" w14:textId="7659FB22" w:rsidR="008A1A74" w:rsidRPr="00F6736C" w:rsidRDefault="00A874CD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  <w:r w:rsidRPr="00F6736C"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z w:val="24"/>
          <w:szCs w:val="24"/>
        </w:rPr>
        <w:t xml:space="preserve"> property </w:t>
      </w:r>
      <w:r w:rsidR="00D163EC">
        <w:rPr>
          <w:rFonts w:ascii="Arial" w:hAnsi="Arial" w:cs="Arial"/>
          <w:sz w:val="24"/>
          <w:szCs w:val="24"/>
        </w:rPr>
        <w:t xml:space="preserve">at </w:t>
      </w:r>
      <w:r w:rsidRPr="00F6736C">
        <w:rPr>
          <w:rFonts w:ascii="Arial" w:hAnsi="Arial" w:cs="Arial"/>
          <w:sz w:val="24"/>
          <w:szCs w:val="24"/>
        </w:rPr>
        <w:t xml:space="preserve">present </w:t>
      </w:r>
      <w:r w:rsidR="00D163EC">
        <w:rPr>
          <w:rFonts w:ascii="Arial" w:hAnsi="Arial" w:cs="Arial"/>
          <w:sz w:val="24"/>
          <w:szCs w:val="24"/>
        </w:rPr>
        <w:t xml:space="preserve">has </w:t>
      </w:r>
      <w:r w:rsidRPr="00F6736C">
        <w:rPr>
          <w:rFonts w:ascii="Arial" w:hAnsi="Arial" w:cs="Arial"/>
          <w:sz w:val="24"/>
          <w:szCs w:val="24"/>
        </w:rPr>
        <w:t>mixed use A1 Shop at the ground floor and first and second floor B1 Office use.</w:t>
      </w:r>
      <w:r w:rsidR="002708FA">
        <w:rPr>
          <w:rFonts w:ascii="Arial" w:hAnsi="Arial" w:cs="Arial"/>
          <w:sz w:val="24"/>
          <w:szCs w:val="24"/>
        </w:rPr>
        <w:t xml:space="preserve">  </w:t>
      </w:r>
      <w:r w:rsidR="008A1A74" w:rsidRPr="00F6736C">
        <w:rPr>
          <w:rFonts w:ascii="Arial" w:hAnsi="Arial" w:cs="Arial"/>
          <w:sz w:val="24"/>
          <w:szCs w:val="24"/>
        </w:rPr>
        <w:t xml:space="preserve">The </w:t>
      </w:r>
      <w:r w:rsidR="007A19F3" w:rsidRPr="00F6736C">
        <w:rPr>
          <w:rFonts w:ascii="Arial" w:hAnsi="Arial" w:cs="Arial"/>
          <w:sz w:val="24"/>
          <w:szCs w:val="24"/>
        </w:rPr>
        <w:t>application</w:t>
      </w:r>
      <w:r w:rsidR="008A1A74" w:rsidRPr="00F6736C">
        <w:rPr>
          <w:rFonts w:ascii="Arial" w:hAnsi="Arial" w:cs="Arial"/>
          <w:sz w:val="24"/>
          <w:szCs w:val="24"/>
        </w:rPr>
        <w:t xml:space="preserve"> proposes to convert </w:t>
      </w:r>
      <w:r w:rsidR="00637270">
        <w:rPr>
          <w:rFonts w:ascii="Arial" w:hAnsi="Arial" w:cs="Arial"/>
          <w:sz w:val="24"/>
          <w:szCs w:val="24"/>
        </w:rPr>
        <w:t xml:space="preserve">the </w:t>
      </w:r>
      <w:r w:rsidR="008A1A74" w:rsidRPr="00F6736C">
        <w:rPr>
          <w:rFonts w:ascii="Arial" w:hAnsi="Arial" w:cs="Arial"/>
          <w:sz w:val="24"/>
          <w:szCs w:val="24"/>
        </w:rPr>
        <w:t>first and second floor</w:t>
      </w:r>
      <w:r w:rsidR="00786EEA">
        <w:rPr>
          <w:rFonts w:ascii="Arial" w:hAnsi="Arial" w:cs="Arial"/>
          <w:sz w:val="24"/>
          <w:szCs w:val="24"/>
        </w:rPr>
        <w:t>s</w:t>
      </w:r>
      <w:r w:rsidR="008A1A74" w:rsidRPr="00F6736C">
        <w:rPr>
          <w:rFonts w:ascii="Arial" w:hAnsi="Arial" w:cs="Arial"/>
          <w:sz w:val="24"/>
          <w:szCs w:val="24"/>
        </w:rPr>
        <w:t xml:space="preserve"> into three one bedroom apartments with alterations to </w:t>
      </w:r>
      <w:r w:rsidR="00786EEA">
        <w:rPr>
          <w:rFonts w:ascii="Arial" w:hAnsi="Arial" w:cs="Arial"/>
          <w:sz w:val="24"/>
          <w:szCs w:val="24"/>
        </w:rPr>
        <w:t>the interior of the building only.</w:t>
      </w:r>
    </w:p>
    <w:p w14:paraId="3E75D4BC" w14:textId="496F1440" w:rsidR="008A1A74" w:rsidRPr="00F6736C" w:rsidRDefault="008A1A74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4568C0ED" w14:textId="23D8D80B" w:rsidR="008A1A74" w:rsidRDefault="00447069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  <w:r w:rsidRPr="00F6736C">
        <w:rPr>
          <w:rFonts w:ascii="Arial" w:hAnsi="Arial" w:cs="Arial"/>
          <w:sz w:val="24"/>
          <w:szCs w:val="24"/>
        </w:rPr>
        <w:t>Externally</w:t>
      </w:r>
      <w:r w:rsidR="008A1A74" w:rsidRPr="00F6736C">
        <w:rPr>
          <w:rFonts w:ascii="Arial" w:hAnsi="Arial" w:cs="Arial"/>
          <w:sz w:val="24"/>
          <w:szCs w:val="24"/>
        </w:rPr>
        <w:t xml:space="preserve"> the building will remain </w:t>
      </w:r>
      <w:r w:rsidR="00B6489C" w:rsidRPr="00F6736C">
        <w:rPr>
          <w:rFonts w:ascii="Arial" w:hAnsi="Arial" w:cs="Arial"/>
          <w:sz w:val="24"/>
          <w:szCs w:val="24"/>
        </w:rPr>
        <w:t>unchanged</w:t>
      </w:r>
      <w:r w:rsidR="008A1A74" w:rsidRPr="00F6736C">
        <w:rPr>
          <w:rFonts w:ascii="Arial" w:hAnsi="Arial" w:cs="Arial"/>
          <w:sz w:val="24"/>
          <w:szCs w:val="24"/>
        </w:rPr>
        <w:t>.</w:t>
      </w:r>
    </w:p>
    <w:p w14:paraId="50E4EF25" w14:textId="79B72D6A" w:rsidR="00DB573A" w:rsidRDefault="00DB573A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03562696" w14:textId="0BA7A799" w:rsidR="00DB573A" w:rsidRPr="00F6736C" w:rsidRDefault="00DB573A" w:rsidP="002708FA">
      <w:pPr>
        <w:ind w:right="-710"/>
        <w:jc w:val="both"/>
        <w:rPr>
          <w:rFonts w:ascii="Arial" w:hAnsi="Arial" w:cs="Arial"/>
          <w:sz w:val="24"/>
          <w:szCs w:val="24"/>
        </w:rPr>
      </w:pPr>
    </w:p>
    <w:p w14:paraId="678B3931" w14:textId="03D841DA" w:rsidR="008A1A74" w:rsidRPr="00E66DD6" w:rsidRDefault="00E66DD6" w:rsidP="002708FA">
      <w:pPr>
        <w:ind w:left="-851" w:right="-710"/>
        <w:jc w:val="both"/>
        <w:rPr>
          <w:rFonts w:ascii="Arial" w:hAnsi="Arial" w:cs="Arial"/>
          <w:b/>
          <w:bCs/>
          <w:sz w:val="24"/>
          <w:szCs w:val="24"/>
        </w:rPr>
      </w:pPr>
      <w:r w:rsidRPr="00E66DD6">
        <w:rPr>
          <w:rFonts w:ascii="Arial" w:hAnsi="Arial" w:cs="Arial"/>
          <w:b/>
          <w:bCs/>
          <w:sz w:val="24"/>
          <w:szCs w:val="24"/>
        </w:rPr>
        <w:t xml:space="preserve">COMPLIANCE WITH BUILDING REGULATIONS </w:t>
      </w:r>
    </w:p>
    <w:p w14:paraId="49FF70FA" w14:textId="679DF678" w:rsidR="008A1A74" w:rsidRPr="00F6736C" w:rsidRDefault="008A1A74" w:rsidP="002708FA">
      <w:pPr>
        <w:ind w:right="-710"/>
        <w:jc w:val="both"/>
        <w:rPr>
          <w:rFonts w:ascii="Arial" w:hAnsi="Arial" w:cs="Arial"/>
          <w:sz w:val="24"/>
          <w:szCs w:val="24"/>
        </w:rPr>
      </w:pPr>
    </w:p>
    <w:p w14:paraId="39998B1C" w14:textId="750440A8" w:rsidR="00894BD2" w:rsidRPr="00F6736C" w:rsidRDefault="00C438A8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  <w:r w:rsidRPr="00F6736C">
        <w:rPr>
          <w:rFonts w:ascii="Arial" w:hAnsi="Arial" w:cs="Arial"/>
          <w:sz w:val="24"/>
          <w:szCs w:val="24"/>
        </w:rPr>
        <w:t xml:space="preserve">The </w:t>
      </w:r>
      <w:r w:rsidR="00AC56FE">
        <w:rPr>
          <w:rFonts w:ascii="Arial" w:hAnsi="Arial" w:cs="Arial"/>
          <w:sz w:val="24"/>
          <w:szCs w:val="24"/>
        </w:rPr>
        <w:t xml:space="preserve">first and second floor will </w:t>
      </w:r>
      <w:r w:rsidR="0050438C">
        <w:rPr>
          <w:rFonts w:ascii="Arial" w:hAnsi="Arial" w:cs="Arial"/>
          <w:sz w:val="24"/>
          <w:szCs w:val="24"/>
        </w:rPr>
        <w:t xml:space="preserve">require refurbishment </w:t>
      </w:r>
      <w:r w:rsidR="005F29C4">
        <w:rPr>
          <w:rFonts w:ascii="Arial" w:hAnsi="Arial" w:cs="Arial"/>
          <w:sz w:val="24"/>
          <w:szCs w:val="24"/>
        </w:rPr>
        <w:t xml:space="preserve">in order to meet </w:t>
      </w:r>
      <w:r w:rsidR="006375F3">
        <w:rPr>
          <w:rFonts w:ascii="Arial" w:hAnsi="Arial" w:cs="Arial"/>
          <w:sz w:val="24"/>
          <w:szCs w:val="24"/>
        </w:rPr>
        <w:t xml:space="preserve">the </w:t>
      </w:r>
      <w:r w:rsidR="00B91443">
        <w:rPr>
          <w:rFonts w:ascii="Arial" w:hAnsi="Arial" w:cs="Arial"/>
          <w:sz w:val="24"/>
          <w:szCs w:val="24"/>
        </w:rPr>
        <w:t>requirements of the</w:t>
      </w:r>
      <w:r w:rsidR="009A09B2">
        <w:rPr>
          <w:rFonts w:ascii="Arial" w:hAnsi="Arial" w:cs="Arial"/>
          <w:sz w:val="24"/>
          <w:szCs w:val="24"/>
        </w:rPr>
        <w:t xml:space="preserve"> Building Regulations in particular Fire &amp; Sound </w:t>
      </w:r>
      <w:r w:rsidR="003B3815">
        <w:rPr>
          <w:rFonts w:ascii="Arial" w:hAnsi="Arial" w:cs="Arial"/>
          <w:sz w:val="24"/>
          <w:szCs w:val="24"/>
        </w:rPr>
        <w:t>and it is proposed to soundpr</w:t>
      </w:r>
      <w:r w:rsidR="001E14EF">
        <w:rPr>
          <w:rFonts w:ascii="Arial" w:hAnsi="Arial" w:cs="Arial"/>
          <w:sz w:val="24"/>
          <w:szCs w:val="24"/>
        </w:rPr>
        <w:t xml:space="preserve">oof </w:t>
      </w:r>
      <w:r w:rsidR="003B3815">
        <w:rPr>
          <w:rFonts w:ascii="Arial" w:hAnsi="Arial" w:cs="Arial"/>
          <w:sz w:val="24"/>
          <w:szCs w:val="24"/>
        </w:rPr>
        <w:t xml:space="preserve">the floor and </w:t>
      </w:r>
      <w:r w:rsidR="00BE2EC1">
        <w:rPr>
          <w:rFonts w:ascii="Arial" w:hAnsi="Arial" w:cs="Arial"/>
          <w:sz w:val="24"/>
          <w:szCs w:val="24"/>
        </w:rPr>
        <w:t xml:space="preserve">walls (including Party Walls) to meet </w:t>
      </w:r>
      <w:r w:rsidR="003969D4">
        <w:rPr>
          <w:rFonts w:ascii="Arial" w:hAnsi="Arial" w:cs="Arial"/>
          <w:sz w:val="24"/>
          <w:szCs w:val="24"/>
        </w:rPr>
        <w:t xml:space="preserve">current regulations. </w:t>
      </w:r>
      <w:r w:rsidR="002708FA">
        <w:rPr>
          <w:rFonts w:ascii="Arial" w:hAnsi="Arial" w:cs="Arial"/>
          <w:sz w:val="24"/>
          <w:szCs w:val="24"/>
        </w:rPr>
        <w:t xml:space="preserve"> </w:t>
      </w:r>
      <w:r w:rsidR="003969D4">
        <w:rPr>
          <w:rFonts w:ascii="Arial" w:hAnsi="Arial" w:cs="Arial"/>
          <w:sz w:val="24"/>
          <w:szCs w:val="24"/>
        </w:rPr>
        <w:t xml:space="preserve">Sound testing will be required </w:t>
      </w:r>
      <w:r w:rsidR="00C957F8">
        <w:rPr>
          <w:rFonts w:ascii="Arial" w:hAnsi="Arial" w:cs="Arial"/>
          <w:sz w:val="24"/>
          <w:szCs w:val="24"/>
        </w:rPr>
        <w:t xml:space="preserve">and Electrical Certification will be provide on </w:t>
      </w:r>
      <w:r w:rsidR="006C3B01">
        <w:rPr>
          <w:rFonts w:ascii="Arial" w:hAnsi="Arial" w:cs="Arial"/>
          <w:sz w:val="24"/>
          <w:szCs w:val="24"/>
        </w:rPr>
        <w:t>completion</w:t>
      </w:r>
      <w:r w:rsidR="00C957F8">
        <w:rPr>
          <w:rFonts w:ascii="Arial" w:hAnsi="Arial" w:cs="Arial"/>
          <w:sz w:val="24"/>
          <w:szCs w:val="24"/>
        </w:rPr>
        <w:t xml:space="preserve"> of the work</w:t>
      </w:r>
      <w:r w:rsidR="008E0931">
        <w:rPr>
          <w:rFonts w:ascii="Arial" w:hAnsi="Arial" w:cs="Arial"/>
          <w:sz w:val="24"/>
          <w:szCs w:val="24"/>
        </w:rPr>
        <w:t>.</w:t>
      </w:r>
      <w:r w:rsidR="00043424">
        <w:rPr>
          <w:rFonts w:ascii="Arial" w:hAnsi="Arial" w:cs="Arial"/>
          <w:sz w:val="24"/>
          <w:szCs w:val="24"/>
        </w:rPr>
        <w:t xml:space="preserve"> </w:t>
      </w:r>
      <w:r w:rsidR="008E0931">
        <w:rPr>
          <w:rFonts w:ascii="Arial" w:hAnsi="Arial" w:cs="Arial"/>
          <w:sz w:val="24"/>
          <w:szCs w:val="24"/>
        </w:rPr>
        <w:t xml:space="preserve"> In addition to the above the two floors</w:t>
      </w:r>
      <w:r w:rsidR="00894BD2" w:rsidRPr="00F6736C">
        <w:rPr>
          <w:rFonts w:ascii="Arial" w:hAnsi="Arial" w:cs="Arial"/>
          <w:sz w:val="24"/>
          <w:szCs w:val="24"/>
        </w:rPr>
        <w:t xml:space="preserve"> will be brought up to meet current</w:t>
      </w:r>
      <w:r w:rsidR="009E0281">
        <w:rPr>
          <w:rFonts w:ascii="Arial" w:hAnsi="Arial" w:cs="Arial"/>
          <w:sz w:val="24"/>
          <w:szCs w:val="24"/>
        </w:rPr>
        <w:t xml:space="preserve"> energy efficient </w:t>
      </w:r>
      <w:r w:rsidR="00B6489C" w:rsidRPr="00F6736C">
        <w:rPr>
          <w:rFonts w:ascii="Arial" w:hAnsi="Arial" w:cs="Arial"/>
          <w:sz w:val="24"/>
          <w:szCs w:val="24"/>
        </w:rPr>
        <w:t>regulations</w:t>
      </w:r>
      <w:r w:rsidR="009E0281">
        <w:rPr>
          <w:rFonts w:ascii="Arial" w:hAnsi="Arial" w:cs="Arial"/>
          <w:sz w:val="24"/>
          <w:szCs w:val="24"/>
        </w:rPr>
        <w:t>.</w:t>
      </w:r>
    </w:p>
    <w:p w14:paraId="25E29539" w14:textId="7DFD3B50" w:rsidR="00096A73" w:rsidRDefault="00096A73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03A89365" w14:textId="77777777" w:rsidR="00F6736C" w:rsidRPr="00F6736C" w:rsidRDefault="00F6736C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4B491B59" w14:textId="74C3B827" w:rsidR="00096A73" w:rsidRPr="00F6736C" w:rsidRDefault="00096A73" w:rsidP="002708FA">
      <w:pPr>
        <w:ind w:left="-851" w:right="-710"/>
        <w:jc w:val="both"/>
        <w:rPr>
          <w:rFonts w:ascii="Arial" w:hAnsi="Arial" w:cs="Arial"/>
          <w:b/>
          <w:bCs/>
          <w:sz w:val="24"/>
          <w:szCs w:val="24"/>
        </w:rPr>
      </w:pPr>
      <w:r w:rsidRPr="00F6736C">
        <w:rPr>
          <w:rFonts w:ascii="Arial" w:hAnsi="Arial" w:cs="Arial"/>
          <w:b/>
          <w:bCs/>
          <w:sz w:val="24"/>
          <w:szCs w:val="24"/>
        </w:rPr>
        <w:t>WASTE COLLECTION</w:t>
      </w:r>
    </w:p>
    <w:p w14:paraId="137C9F97" w14:textId="2F031B3B" w:rsidR="00096A73" w:rsidRPr="00F6736C" w:rsidRDefault="00096A73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253862D4" w14:textId="16549EAA" w:rsidR="00096A73" w:rsidRPr="00F6736C" w:rsidRDefault="0008754A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is carried out by </w:t>
      </w:r>
      <w:r w:rsidR="00096A73" w:rsidRPr="00F6736C">
        <w:rPr>
          <w:rFonts w:ascii="Arial" w:hAnsi="Arial" w:cs="Arial"/>
          <w:sz w:val="24"/>
          <w:szCs w:val="24"/>
        </w:rPr>
        <w:t xml:space="preserve">Reading Borough Council </w:t>
      </w:r>
      <w:r w:rsidR="00A4198C">
        <w:rPr>
          <w:rFonts w:ascii="Arial" w:hAnsi="Arial" w:cs="Arial"/>
          <w:sz w:val="24"/>
          <w:szCs w:val="24"/>
        </w:rPr>
        <w:t>and will remain unchanged</w:t>
      </w:r>
      <w:r w:rsidR="003952B3">
        <w:rPr>
          <w:rFonts w:ascii="Arial" w:hAnsi="Arial" w:cs="Arial"/>
          <w:sz w:val="24"/>
          <w:szCs w:val="24"/>
        </w:rPr>
        <w:t xml:space="preserve">. </w:t>
      </w:r>
    </w:p>
    <w:p w14:paraId="4B7AC618" w14:textId="3F31703B" w:rsidR="00096A73" w:rsidRDefault="00096A73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66AB635E" w14:textId="5810087B" w:rsidR="00043424" w:rsidRDefault="00043424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7A222FC5" w14:textId="77777777" w:rsidR="00043424" w:rsidRDefault="00043424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1C9DCA60" w14:textId="6C6983AA" w:rsidR="002708FA" w:rsidRDefault="002708FA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26ECF2D7" w14:textId="6B2CF31A" w:rsidR="002708FA" w:rsidRDefault="002708FA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3DD45884" w14:textId="77777777" w:rsidR="002708FA" w:rsidRDefault="002708FA" w:rsidP="002708FA">
      <w:pPr>
        <w:ind w:left="-851" w:right="-71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~~ Page 1 ~~</w:t>
      </w:r>
    </w:p>
    <w:p w14:paraId="367713D9" w14:textId="114138C9" w:rsidR="002708FA" w:rsidRDefault="002708FA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0E2C3F67" w14:textId="528917BA" w:rsidR="002708FA" w:rsidRDefault="002708FA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70601515" w14:textId="3115B0A7" w:rsidR="002708FA" w:rsidRDefault="002708FA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2826D168" w14:textId="743C5B58" w:rsidR="002708FA" w:rsidRDefault="002708FA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4A8933A2" w14:textId="0C8EA0A7" w:rsidR="002708FA" w:rsidRDefault="002708FA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56B5CF21" w14:textId="17D80220" w:rsidR="002708FA" w:rsidRDefault="002708FA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54D656FF" w14:textId="77777777" w:rsidR="002708FA" w:rsidRPr="00F6736C" w:rsidRDefault="002708FA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4637A236" w14:textId="77777777" w:rsidR="00F6736C" w:rsidRPr="00F6736C" w:rsidRDefault="00F6736C" w:rsidP="002708FA">
      <w:pPr>
        <w:ind w:left="-851" w:right="-710"/>
        <w:jc w:val="both"/>
        <w:rPr>
          <w:rFonts w:ascii="Arial" w:hAnsi="Arial" w:cs="Arial"/>
          <w:b/>
          <w:bCs/>
          <w:sz w:val="24"/>
          <w:szCs w:val="24"/>
        </w:rPr>
      </w:pPr>
    </w:p>
    <w:p w14:paraId="70612B9C" w14:textId="03EB3265" w:rsidR="00096A73" w:rsidRPr="00F6736C" w:rsidRDefault="00096A73" w:rsidP="002708FA">
      <w:pPr>
        <w:ind w:left="-851" w:right="-710"/>
        <w:jc w:val="both"/>
        <w:rPr>
          <w:rFonts w:ascii="Arial" w:hAnsi="Arial" w:cs="Arial"/>
          <w:b/>
          <w:bCs/>
          <w:sz w:val="24"/>
          <w:szCs w:val="24"/>
        </w:rPr>
      </w:pPr>
      <w:r w:rsidRPr="00F6736C">
        <w:rPr>
          <w:rFonts w:ascii="Arial" w:hAnsi="Arial" w:cs="Arial"/>
          <w:b/>
          <w:bCs/>
          <w:sz w:val="24"/>
          <w:szCs w:val="24"/>
        </w:rPr>
        <w:t xml:space="preserve">SECTION 106  </w:t>
      </w:r>
    </w:p>
    <w:p w14:paraId="70F90F60" w14:textId="1DCFC90B" w:rsidR="00096A73" w:rsidRPr="00F6736C" w:rsidRDefault="00096A73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47606584" w14:textId="1437BC31" w:rsidR="00096A73" w:rsidRPr="00F6736C" w:rsidRDefault="00985090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Agreement with Reading </w:t>
      </w:r>
      <w:r w:rsidR="00F508CB">
        <w:rPr>
          <w:rFonts w:ascii="Arial" w:hAnsi="Arial" w:cs="Arial"/>
          <w:sz w:val="24"/>
          <w:szCs w:val="24"/>
        </w:rPr>
        <w:t>Borough</w:t>
      </w:r>
      <w:r>
        <w:rPr>
          <w:rFonts w:ascii="Arial" w:hAnsi="Arial" w:cs="Arial"/>
          <w:sz w:val="24"/>
          <w:szCs w:val="24"/>
        </w:rPr>
        <w:t xml:space="preserve"> Council </w:t>
      </w:r>
      <w:r w:rsidR="00F24CDF">
        <w:rPr>
          <w:rFonts w:ascii="Arial" w:hAnsi="Arial" w:cs="Arial"/>
          <w:sz w:val="24"/>
          <w:szCs w:val="24"/>
        </w:rPr>
        <w:t xml:space="preserve">for the collection of </w:t>
      </w:r>
      <w:r w:rsidR="00200876">
        <w:rPr>
          <w:rFonts w:ascii="Arial" w:hAnsi="Arial" w:cs="Arial"/>
          <w:sz w:val="24"/>
          <w:szCs w:val="24"/>
        </w:rPr>
        <w:t xml:space="preserve">a suitable Section 106 </w:t>
      </w:r>
      <w:r w:rsidR="00043424">
        <w:rPr>
          <w:rFonts w:ascii="Arial" w:hAnsi="Arial" w:cs="Arial"/>
          <w:sz w:val="24"/>
          <w:szCs w:val="24"/>
        </w:rPr>
        <w:t>t</w:t>
      </w:r>
      <w:r w:rsidR="00216C64">
        <w:rPr>
          <w:rFonts w:ascii="Arial" w:hAnsi="Arial" w:cs="Arial"/>
          <w:sz w:val="24"/>
          <w:szCs w:val="24"/>
        </w:rPr>
        <w:t xml:space="preserve">o be agreed </w:t>
      </w:r>
      <w:r w:rsidR="005D23B5">
        <w:rPr>
          <w:rFonts w:ascii="Arial" w:hAnsi="Arial" w:cs="Arial"/>
          <w:sz w:val="24"/>
          <w:szCs w:val="24"/>
        </w:rPr>
        <w:t xml:space="preserve">and the </w:t>
      </w:r>
      <w:r w:rsidR="00F508CB">
        <w:rPr>
          <w:rFonts w:ascii="Arial" w:hAnsi="Arial" w:cs="Arial"/>
          <w:sz w:val="24"/>
          <w:szCs w:val="24"/>
        </w:rPr>
        <w:t>applicant</w:t>
      </w:r>
      <w:r w:rsidR="005D23B5">
        <w:rPr>
          <w:rFonts w:ascii="Arial" w:hAnsi="Arial" w:cs="Arial"/>
          <w:sz w:val="24"/>
          <w:szCs w:val="24"/>
        </w:rPr>
        <w:t xml:space="preserve"> has </w:t>
      </w:r>
      <w:r w:rsidR="00F508CB">
        <w:rPr>
          <w:rFonts w:ascii="Arial" w:hAnsi="Arial" w:cs="Arial"/>
          <w:sz w:val="24"/>
          <w:szCs w:val="24"/>
        </w:rPr>
        <w:t>confirmed his agreement to pay this as necessary.</w:t>
      </w:r>
    </w:p>
    <w:p w14:paraId="1E76EF6C" w14:textId="5F56C2B0" w:rsidR="002171FB" w:rsidRDefault="002171FB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1E77C84F" w14:textId="77777777" w:rsidR="00F6736C" w:rsidRPr="00F6736C" w:rsidRDefault="00F6736C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</w:p>
    <w:p w14:paraId="4DB582DC" w14:textId="6AB5A0EF" w:rsidR="002171FB" w:rsidRDefault="002171FB" w:rsidP="002708FA">
      <w:pPr>
        <w:ind w:left="-851" w:right="-710"/>
        <w:jc w:val="both"/>
        <w:rPr>
          <w:rFonts w:ascii="Arial" w:hAnsi="Arial" w:cs="Arial"/>
          <w:b/>
          <w:bCs/>
          <w:sz w:val="24"/>
          <w:szCs w:val="24"/>
        </w:rPr>
      </w:pPr>
      <w:r w:rsidRPr="00F6736C">
        <w:rPr>
          <w:rFonts w:ascii="Arial" w:hAnsi="Arial" w:cs="Arial"/>
          <w:b/>
          <w:bCs/>
          <w:sz w:val="24"/>
          <w:szCs w:val="24"/>
        </w:rPr>
        <w:t>SUMMARY</w:t>
      </w:r>
    </w:p>
    <w:p w14:paraId="54EBE4D0" w14:textId="78B5E04B" w:rsidR="00CF55EB" w:rsidRDefault="00CF55EB" w:rsidP="002708FA">
      <w:pPr>
        <w:ind w:left="-851" w:right="-710"/>
        <w:jc w:val="both"/>
        <w:rPr>
          <w:rFonts w:ascii="Arial" w:hAnsi="Arial" w:cs="Arial"/>
          <w:b/>
          <w:bCs/>
          <w:sz w:val="24"/>
          <w:szCs w:val="24"/>
        </w:rPr>
      </w:pPr>
    </w:p>
    <w:p w14:paraId="152B2E29" w14:textId="6BF1F791" w:rsidR="002171FB" w:rsidRPr="00F6736C" w:rsidRDefault="00000DFE" w:rsidP="002708FA">
      <w:pPr>
        <w:ind w:left="-851" w:right="-7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With the current </w:t>
      </w:r>
      <w:r w:rsidR="00EE63A0">
        <w:rPr>
          <w:rFonts w:ascii="Arial" w:hAnsi="Arial" w:cs="Arial"/>
          <w:sz w:val="24"/>
          <w:szCs w:val="24"/>
        </w:rPr>
        <w:t xml:space="preserve">reduced Office requirement </w:t>
      </w:r>
      <w:r w:rsidR="005D5B1C">
        <w:rPr>
          <w:rFonts w:ascii="Arial" w:hAnsi="Arial" w:cs="Arial"/>
          <w:sz w:val="24"/>
          <w:szCs w:val="24"/>
        </w:rPr>
        <w:t xml:space="preserve">in the area </w:t>
      </w:r>
      <w:r w:rsidR="001C6014">
        <w:rPr>
          <w:rFonts w:ascii="Arial" w:hAnsi="Arial" w:cs="Arial"/>
          <w:sz w:val="24"/>
          <w:szCs w:val="24"/>
        </w:rPr>
        <w:t xml:space="preserve">and the </w:t>
      </w:r>
      <w:r w:rsidR="0082776F">
        <w:rPr>
          <w:rFonts w:ascii="Arial" w:hAnsi="Arial" w:cs="Arial"/>
          <w:sz w:val="24"/>
          <w:szCs w:val="24"/>
        </w:rPr>
        <w:t xml:space="preserve">necessity to keep </w:t>
      </w:r>
      <w:r w:rsidR="00F86178">
        <w:rPr>
          <w:rFonts w:ascii="Arial" w:hAnsi="Arial" w:cs="Arial"/>
          <w:sz w:val="24"/>
          <w:szCs w:val="24"/>
        </w:rPr>
        <w:t xml:space="preserve">building such as this in use </w:t>
      </w:r>
      <w:r w:rsidR="00D012DA">
        <w:rPr>
          <w:rFonts w:ascii="Arial" w:hAnsi="Arial" w:cs="Arial"/>
          <w:sz w:val="24"/>
          <w:szCs w:val="24"/>
        </w:rPr>
        <w:t xml:space="preserve">the </w:t>
      </w:r>
      <w:r w:rsidR="002171FB" w:rsidRPr="00F6736C">
        <w:rPr>
          <w:rFonts w:ascii="Arial" w:hAnsi="Arial" w:cs="Arial"/>
          <w:sz w:val="24"/>
          <w:szCs w:val="24"/>
        </w:rPr>
        <w:t xml:space="preserve"> </w:t>
      </w:r>
      <w:r w:rsidR="003D0E2D" w:rsidRPr="00F6736C">
        <w:rPr>
          <w:rFonts w:ascii="Arial" w:hAnsi="Arial" w:cs="Arial"/>
          <w:sz w:val="24"/>
          <w:szCs w:val="24"/>
        </w:rPr>
        <w:t>application</w:t>
      </w:r>
      <w:r w:rsidR="002171FB" w:rsidRPr="00F6736C">
        <w:rPr>
          <w:rFonts w:ascii="Arial" w:hAnsi="Arial" w:cs="Arial"/>
          <w:sz w:val="24"/>
          <w:szCs w:val="24"/>
        </w:rPr>
        <w:t xml:space="preserve"> </w:t>
      </w:r>
      <w:r w:rsidR="00EA53DF">
        <w:rPr>
          <w:rFonts w:ascii="Arial" w:hAnsi="Arial" w:cs="Arial"/>
          <w:sz w:val="24"/>
          <w:szCs w:val="24"/>
        </w:rPr>
        <w:t xml:space="preserve">seeks </w:t>
      </w:r>
      <w:r w:rsidR="00F64A50">
        <w:rPr>
          <w:rFonts w:ascii="Arial" w:hAnsi="Arial" w:cs="Arial"/>
          <w:sz w:val="24"/>
          <w:szCs w:val="24"/>
        </w:rPr>
        <w:t>to provide</w:t>
      </w:r>
      <w:r w:rsidR="002171FB" w:rsidRPr="00F6736C">
        <w:rPr>
          <w:rFonts w:ascii="Arial" w:hAnsi="Arial" w:cs="Arial"/>
          <w:sz w:val="24"/>
          <w:szCs w:val="24"/>
        </w:rPr>
        <w:t xml:space="preserve"> three one bedroom apartments </w:t>
      </w:r>
      <w:r w:rsidR="00312502">
        <w:rPr>
          <w:rFonts w:ascii="Arial" w:hAnsi="Arial" w:cs="Arial"/>
          <w:sz w:val="24"/>
          <w:szCs w:val="24"/>
        </w:rPr>
        <w:t xml:space="preserve">within the existing first and second floors </w:t>
      </w:r>
      <w:r w:rsidR="00C15CEA">
        <w:rPr>
          <w:rFonts w:ascii="Arial" w:hAnsi="Arial" w:cs="Arial"/>
          <w:sz w:val="24"/>
          <w:szCs w:val="24"/>
        </w:rPr>
        <w:t xml:space="preserve">and it is hoped that </w:t>
      </w:r>
      <w:r w:rsidR="00CF229B">
        <w:rPr>
          <w:rFonts w:ascii="Arial" w:hAnsi="Arial" w:cs="Arial"/>
          <w:sz w:val="24"/>
          <w:szCs w:val="24"/>
        </w:rPr>
        <w:t>this will contribute</w:t>
      </w:r>
      <w:bookmarkStart w:id="2" w:name="_GoBack"/>
      <w:bookmarkEnd w:id="2"/>
      <w:r w:rsidR="008259FD" w:rsidRPr="00F6736C">
        <w:rPr>
          <w:rFonts w:ascii="Arial" w:hAnsi="Arial" w:cs="Arial"/>
          <w:sz w:val="24"/>
          <w:szCs w:val="24"/>
        </w:rPr>
        <w:t xml:space="preserve"> to the housing needs </w:t>
      </w:r>
      <w:r w:rsidR="005478A9" w:rsidRPr="00F6736C">
        <w:rPr>
          <w:rFonts w:ascii="Arial" w:hAnsi="Arial" w:cs="Arial"/>
          <w:sz w:val="24"/>
          <w:szCs w:val="24"/>
        </w:rPr>
        <w:t xml:space="preserve">in the area.  </w:t>
      </w:r>
    </w:p>
    <w:p w14:paraId="550462BA" w14:textId="244C6E9C" w:rsidR="002171FB" w:rsidRPr="00F6736C" w:rsidRDefault="002171FB" w:rsidP="002708FA">
      <w:pPr>
        <w:jc w:val="both"/>
        <w:rPr>
          <w:rFonts w:ascii="Arial" w:hAnsi="Arial" w:cs="Arial"/>
          <w:sz w:val="24"/>
          <w:szCs w:val="24"/>
        </w:rPr>
      </w:pPr>
    </w:p>
    <w:p w14:paraId="233C25E0" w14:textId="77777777" w:rsidR="002171FB" w:rsidRPr="00F6736C" w:rsidRDefault="002171FB" w:rsidP="002708FA">
      <w:pPr>
        <w:jc w:val="both"/>
        <w:rPr>
          <w:rFonts w:ascii="Arial" w:hAnsi="Arial" w:cs="Arial"/>
          <w:sz w:val="24"/>
          <w:szCs w:val="24"/>
        </w:rPr>
      </w:pPr>
    </w:p>
    <w:p w14:paraId="0D819CB4" w14:textId="40654C94" w:rsidR="00C438A8" w:rsidRPr="00F6736C" w:rsidRDefault="00C438A8" w:rsidP="002708FA">
      <w:pPr>
        <w:jc w:val="both"/>
        <w:rPr>
          <w:rFonts w:ascii="Arial" w:hAnsi="Arial" w:cs="Arial"/>
          <w:sz w:val="24"/>
          <w:szCs w:val="24"/>
        </w:rPr>
      </w:pPr>
    </w:p>
    <w:p w14:paraId="0937A389" w14:textId="77777777" w:rsidR="00C438A8" w:rsidRPr="00F6736C" w:rsidRDefault="00C438A8" w:rsidP="002708FA">
      <w:pPr>
        <w:jc w:val="both"/>
        <w:rPr>
          <w:rFonts w:ascii="Arial" w:hAnsi="Arial" w:cs="Arial"/>
          <w:sz w:val="24"/>
          <w:szCs w:val="24"/>
        </w:rPr>
      </w:pPr>
    </w:p>
    <w:p w14:paraId="46F1FB6D" w14:textId="0A3C7C67" w:rsidR="006A0DD4" w:rsidRDefault="006A0DD4" w:rsidP="002708FA">
      <w:pPr>
        <w:jc w:val="both"/>
        <w:rPr>
          <w:rFonts w:ascii="Arial" w:hAnsi="Arial" w:cs="Arial"/>
          <w:sz w:val="24"/>
          <w:szCs w:val="24"/>
        </w:rPr>
      </w:pPr>
    </w:p>
    <w:p w14:paraId="4D7D351D" w14:textId="576B6E21" w:rsidR="00BA36E5" w:rsidRDefault="00BA36E5" w:rsidP="002708FA">
      <w:pPr>
        <w:jc w:val="both"/>
        <w:rPr>
          <w:rFonts w:ascii="Arial" w:hAnsi="Arial" w:cs="Arial"/>
          <w:sz w:val="24"/>
          <w:szCs w:val="24"/>
        </w:rPr>
      </w:pPr>
    </w:p>
    <w:p w14:paraId="4F6CC499" w14:textId="1ABF0EE8" w:rsidR="00BA36E5" w:rsidRDefault="00BA36E5" w:rsidP="002708FA">
      <w:pPr>
        <w:jc w:val="both"/>
        <w:rPr>
          <w:rFonts w:ascii="Arial" w:hAnsi="Arial" w:cs="Arial"/>
          <w:sz w:val="24"/>
          <w:szCs w:val="24"/>
        </w:rPr>
      </w:pPr>
    </w:p>
    <w:p w14:paraId="2EAB8E48" w14:textId="067E3C3F" w:rsidR="00BA36E5" w:rsidRDefault="00BA36E5" w:rsidP="002708FA">
      <w:pPr>
        <w:jc w:val="both"/>
        <w:rPr>
          <w:rFonts w:ascii="Arial" w:hAnsi="Arial" w:cs="Arial"/>
          <w:sz w:val="24"/>
          <w:szCs w:val="24"/>
        </w:rPr>
      </w:pPr>
    </w:p>
    <w:p w14:paraId="33D9F96E" w14:textId="3AFD396A" w:rsidR="00BA36E5" w:rsidRDefault="00BA36E5" w:rsidP="002708FA">
      <w:pPr>
        <w:jc w:val="both"/>
        <w:rPr>
          <w:rFonts w:ascii="Arial" w:hAnsi="Arial" w:cs="Arial"/>
          <w:sz w:val="24"/>
          <w:szCs w:val="24"/>
        </w:rPr>
      </w:pPr>
    </w:p>
    <w:p w14:paraId="1F9066DC" w14:textId="01C6C71D" w:rsidR="002708FA" w:rsidRDefault="002708FA" w:rsidP="002708FA">
      <w:pPr>
        <w:jc w:val="both"/>
        <w:rPr>
          <w:rFonts w:ascii="Arial" w:hAnsi="Arial" w:cs="Arial"/>
          <w:sz w:val="24"/>
          <w:szCs w:val="24"/>
        </w:rPr>
      </w:pPr>
    </w:p>
    <w:p w14:paraId="41D1580F" w14:textId="172C1DF5" w:rsidR="002708FA" w:rsidRDefault="002708FA" w:rsidP="002708FA">
      <w:pPr>
        <w:jc w:val="both"/>
        <w:rPr>
          <w:rFonts w:ascii="Arial" w:hAnsi="Arial" w:cs="Arial"/>
          <w:sz w:val="24"/>
          <w:szCs w:val="24"/>
        </w:rPr>
      </w:pPr>
    </w:p>
    <w:p w14:paraId="1285F6B4" w14:textId="385621CC" w:rsidR="002708FA" w:rsidRDefault="002708FA" w:rsidP="002708FA">
      <w:pPr>
        <w:jc w:val="both"/>
        <w:rPr>
          <w:rFonts w:ascii="Arial" w:hAnsi="Arial" w:cs="Arial"/>
          <w:sz w:val="24"/>
          <w:szCs w:val="24"/>
        </w:rPr>
      </w:pPr>
    </w:p>
    <w:p w14:paraId="5B5B50BF" w14:textId="59358DB8" w:rsidR="002708FA" w:rsidRDefault="002708FA" w:rsidP="002708FA">
      <w:pPr>
        <w:jc w:val="both"/>
        <w:rPr>
          <w:rFonts w:ascii="Arial" w:hAnsi="Arial" w:cs="Arial"/>
          <w:sz w:val="24"/>
          <w:szCs w:val="24"/>
        </w:rPr>
      </w:pPr>
    </w:p>
    <w:p w14:paraId="768ABFFB" w14:textId="43F3EEDA" w:rsidR="002708FA" w:rsidRDefault="002708FA" w:rsidP="002708FA">
      <w:pPr>
        <w:jc w:val="both"/>
        <w:rPr>
          <w:rFonts w:ascii="Arial" w:hAnsi="Arial" w:cs="Arial"/>
          <w:sz w:val="24"/>
          <w:szCs w:val="24"/>
        </w:rPr>
      </w:pPr>
    </w:p>
    <w:p w14:paraId="001F05FA" w14:textId="4135070F" w:rsidR="002708FA" w:rsidRDefault="002708FA" w:rsidP="002708FA">
      <w:pPr>
        <w:jc w:val="both"/>
        <w:rPr>
          <w:rFonts w:ascii="Arial" w:hAnsi="Arial" w:cs="Arial"/>
          <w:sz w:val="24"/>
          <w:szCs w:val="24"/>
        </w:rPr>
      </w:pPr>
    </w:p>
    <w:p w14:paraId="2A5CAFFB" w14:textId="40D7F6C4" w:rsidR="002708FA" w:rsidRDefault="002708FA" w:rsidP="002708FA">
      <w:pPr>
        <w:jc w:val="both"/>
        <w:rPr>
          <w:rFonts w:ascii="Arial" w:hAnsi="Arial" w:cs="Arial"/>
          <w:sz w:val="24"/>
          <w:szCs w:val="24"/>
        </w:rPr>
      </w:pPr>
    </w:p>
    <w:p w14:paraId="38229B17" w14:textId="77777777" w:rsidR="002708FA" w:rsidRDefault="002708FA" w:rsidP="002708FA">
      <w:pPr>
        <w:jc w:val="both"/>
        <w:rPr>
          <w:rFonts w:ascii="Arial" w:hAnsi="Arial" w:cs="Arial"/>
          <w:sz w:val="24"/>
          <w:szCs w:val="24"/>
        </w:rPr>
      </w:pPr>
    </w:p>
    <w:p w14:paraId="3811FBAA" w14:textId="24F07DF4" w:rsidR="00BA36E5" w:rsidRDefault="00BA36E5" w:rsidP="002708FA">
      <w:pPr>
        <w:jc w:val="both"/>
        <w:rPr>
          <w:rFonts w:ascii="Arial" w:hAnsi="Arial" w:cs="Arial"/>
          <w:sz w:val="24"/>
          <w:szCs w:val="24"/>
        </w:rPr>
      </w:pPr>
    </w:p>
    <w:p w14:paraId="391CC146" w14:textId="1F2F66C9" w:rsidR="00BA36E5" w:rsidRDefault="00BA36E5" w:rsidP="002708FA">
      <w:pPr>
        <w:jc w:val="both"/>
        <w:rPr>
          <w:rFonts w:ascii="Arial" w:hAnsi="Arial" w:cs="Arial"/>
          <w:sz w:val="24"/>
          <w:szCs w:val="24"/>
        </w:rPr>
      </w:pPr>
    </w:p>
    <w:p w14:paraId="7886E404" w14:textId="77777777" w:rsidR="00BA36E5" w:rsidRDefault="00BA36E5" w:rsidP="002708FA">
      <w:pPr>
        <w:jc w:val="both"/>
        <w:rPr>
          <w:rFonts w:ascii="Arial" w:hAnsi="Arial" w:cs="Arial"/>
          <w:sz w:val="24"/>
          <w:szCs w:val="24"/>
        </w:rPr>
      </w:pPr>
    </w:p>
    <w:p w14:paraId="1FBA9EB0" w14:textId="55669C2E" w:rsidR="00BA36E5" w:rsidRDefault="00BA36E5" w:rsidP="002708FA">
      <w:pPr>
        <w:jc w:val="both"/>
        <w:rPr>
          <w:rFonts w:ascii="Arial" w:hAnsi="Arial" w:cs="Arial"/>
          <w:sz w:val="24"/>
          <w:szCs w:val="24"/>
        </w:rPr>
      </w:pPr>
    </w:p>
    <w:p w14:paraId="5C826D2C" w14:textId="12A3105F" w:rsidR="00BA36E5" w:rsidRDefault="00BA36E5" w:rsidP="002708FA">
      <w:pPr>
        <w:jc w:val="both"/>
        <w:rPr>
          <w:rFonts w:ascii="Arial" w:hAnsi="Arial" w:cs="Arial"/>
          <w:sz w:val="24"/>
          <w:szCs w:val="24"/>
        </w:rPr>
      </w:pPr>
    </w:p>
    <w:p w14:paraId="14B7C8C2" w14:textId="699D6F73" w:rsidR="00BA36E5" w:rsidRDefault="00BA36E5" w:rsidP="002708FA">
      <w:pPr>
        <w:jc w:val="both"/>
        <w:rPr>
          <w:rFonts w:ascii="Arial" w:hAnsi="Arial" w:cs="Arial"/>
          <w:sz w:val="24"/>
          <w:szCs w:val="24"/>
        </w:rPr>
      </w:pPr>
    </w:p>
    <w:p w14:paraId="57C978BA" w14:textId="67294B43" w:rsidR="00BA36E5" w:rsidRDefault="00BA36E5" w:rsidP="002708FA">
      <w:pPr>
        <w:jc w:val="both"/>
        <w:rPr>
          <w:rFonts w:ascii="Arial" w:hAnsi="Arial" w:cs="Arial"/>
          <w:sz w:val="24"/>
          <w:szCs w:val="24"/>
        </w:rPr>
      </w:pPr>
    </w:p>
    <w:p w14:paraId="3639456C" w14:textId="4E291248" w:rsidR="00BA36E5" w:rsidRDefault="00BA36E5" w:rsidP="002708FA">
      <w:pPr>
        <w:jc w:val="both"/>
        <w:rPr>
          <w:rFonts w:ascii="Arial" w:hAnsi="Arial" w:cs="Arial"/>
          <w:sz w:val="24"/>
          <w:szCs w:val="24"/>
        </w:rPr>
      </w:pPr>
    </w:p>
    <w:p w14:paraId="18AF2A07" w14:textId="240FB917" w:rsidR="00BA36E5" w:rsidRPr="00F6736C" w:rsidRDefault="00BA36E5" w:rsidP="002708F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~~ Page 2 ~~</w:t>
      </w:r>
    </w:p>
    <w:sectPr w:rsidR="00BA36E5" w:rsidRPr="00F6736C" w:rsidSect="00951AB3">
      <w:pgSz w:w="12240" w:h="15840"/>
      <w:pgMar w:top="0" w:right="1797" w:bottom="0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D56EF"/>
    <w:multiLevelType w:val="hybridMultilevel"/>
    <w:tmpl w:val="E49CE448"/>
    <w:lvl w:ilvl="0" w:tplc="CB4CB24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A072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324A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264C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0EC4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BCC00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3CB4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0EB7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AA988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592263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85D20E4"/>
    <w:multiLevelType w:val="hybridMultilevel"/>
    <w:tmpl w:val="C0F4E8F2"/>
    <w:lvl w:ilvl="0" w:tplc="454CD056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22C3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02F9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1C4C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DA44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9AA5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D85B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E52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BEF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38783D"/>
    <w:multiLevelType w:val="singleLevel"/>
    <w:tmpl w:val="22744202"/>
    <w:lvl w:ilvl="0">
      <w:start w:val="1"/>
      <w:numFmt w:val="upperLetter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3EB6"/>
    <w:rsid w:val="0000083A"/>
    <w:rsid w:val="00000DFE"/>
    <w:rsid w:val="00022310"/>
    <w:rsid w:val="00036E7B"/>
    <w:rsid w:val="00043424"/>
    <w:rsid w:val="00065F68"/>
    <w:rsid w:val="0007784D"/>
    <w:rsid w:val="0008754A"/>
    <w:rsid w:val="00096A73"/>
    <w:rsid w:val="000B24C7"/>
    <w:rsid w:val="000B5248"/>
    <w:rsid w:val="000B5C55"/>
    <w:rsid w:val="000C2E0F"/>
    <w:rsid w:val="000D2173"/>
    <w:rsid w:val="000D4B8B"/>
    <w:rsid w:val="000E60E0"/>
    <w:rsid w:val="00100D22"/>
    <w:rsid w:val="001470F8"/>
    <w:rsid w:val="001775C6"/>
    <w:rsid w:val="001970D6"/>
    <w:rsid w:val="001A7896"/>
    <w:rsid w:val="001C6014"/>
    <w:rsid w:val="001E14EF"/>
    <w:rsid w:val="001E48DB"/>
    <w:rsid w:val="00200876"/>
    <w:rsid w:val="00216C64"/>
    <w:rsid w:val="002171FB"/>
    <w:rsid w:val="0026150F"/>
    <w:rsid w:val="002708FA"/>
    <w:rsid w:val="00292B6F"/>
    <w:rsid w:val="002955E2"/>
    <w:rsid w:val="002A05F5"/>
    <w:rsid w:val="002B5E4E"/>
    <w:rsid w:val="002E5E50"/>
    <w:rsid w:val="002E7AE1"/>
    <w:rsid w:val="002F2693"/>
    <w:rsid w:val="00311E9E"/>
    <w:rsid w:val="00312502"/>
    <w:rsid w:val="00331902"/>
    <w:rsid w:val="00361A5A"/>
    <w:rsid w:val="00372510"/>
    <w:rsid w:val="00381752"/>
    <w:rsid w:val="00394CD1"/>
    <w:rsid w:val="003952B3"/>
    <w:rsid w:val="003969D4"/>
    <w:rsid w:val="003B3815"/>
    <w:rsid w:val="003B70A6"/>
    <w:rsid w:val="003D0E2D"/>
    <w:rsid w:val="003E1909"/>
    <w:rsid w:val="00447069"/>
    <w:rsid w:val="00483258"/>
    <w:rsid w:val="0049757C"/>
    <w:rsid w:val="004B6992"/>
    <w:rsid w:val="004E4008"/>
    <w:rsid w:val="004F75EC"/>
    <w:rsid w:val="0050438C"/>
    <w:rsid w:val="005478A9"/>
    <w:rsid w:val="00555918"/>
    <w:rsid w:val="00556629"/>
    <w:rsid w:val="00560BCF"/>
    <w:rsid w:val="005C5F27"/>
    <w:rsid w:val="005D23B5"/>
    <w:rsid w:val="005D5B1C"/>
    <w:rsid w:val="005E7A47"/>
    <w:rsid w:val="005F29C4"/>
    <w:rsid w:val="00621AF4"/>
    <w:rsid w:val="00637270"/>
    <w:rsid w:val="006375F3"/>
    <w:rsid w:val="0064140B"/>
    <w:rsid w:val="00654B3D"/>
    <w:rsid w:val="00660BE4"/>
    <w:rsid w:val="0068531F"/>
    <w:rsid w:val="006A0DD4"/>
    <w:rsid w:val="006A3415"/>
    <w:rsid w:val="006C0B97"/>
    <w:rsid w:val="006C3B01"/>
    <w:rsid w:val="006E7D5A"/>
    <w:rsid w:val="006F3EB6"/>
    <w:rsid w:val="00717984"/>
    <w:rsid w:val="0073530B"/>
    <w:rsid w:val="00741C10"/>
    <w:rsid w:val="007456FD"/>
    <w:rsid w:val="00775810"/>
    <w:rsid w:val="00786EEA"/>
    <w:rsid w:val="007A19F3"/>
    <w:rsid w:val="007B6577"/>
    <w:rsid w:val="007E1AD4"/>
    <w:rsid w:val="0081116F"/>
    <w:rsid w:val="008259FD"/>
    <w:rsid w:val="0082776F"/>
    <w:rsid w:val="00863C63"/>
    <w:rsid w:val="00894BD2"/>
    <w:rsid w:val="008A1A74"/>
    <w:rsid w:val="008A2412"/>
    <w:rsid w:val="008A7AC5"/>
    <w:rsid w:val="008B20FF"/>
    <w:rsid w:val="008C45D4"/>
    <w:rsid w:val="008C5BC4"/>
    <w:rsid w:val="008C781A"/>
    <w:rsid w:val="008E0931"/>
    <w:rsid w:val="008F6137"/>
    <w:rsid w:val="0090460C"/>
    <w:rsid w:val="00951AB3"/>
    <w:rsid w:val="00953BB7"/>
    <w:rsid w:val="009820B8"/>
    <w:rsid w:val="00985090"/>
    <w:rsid w:val="009A09B2"/>
    <w:rsid w:val="009C2491"/>
    <w:rsid w:val="009E0281"/>
    <w:rsid w:val="009F7FBF"/>
    <w:rsid w:val="00A13431"/>
    <w:rsid w:val="00A36024"/>
    <w:rsid w:val="00A4198C"/>
    <w:rsid w:val="00A629B7"/>
    <w:rsid w:val="00A864A9"/>
    <w:rsid w:val="00A874CD"/>
    <w:rsid w:val="00AB6105"/>
    <w:rsid w:val="00AC56FE"/>
    <w:rsid w:val="00B40962"/>
    <w:rsid w:val="00B52B1D"/>
    <w:rsid w:val="00B6489C"/>
    <w:rsid w:val="00B77634"/>
    <w:rsid w:val="00B77DA6"/>
    <w:rsid w:val="00B91443"/>
    <w:rsid w:val="00BA36E5"/>
    <w:rsid w:val="00BA3AB8"/>
    <w:rsid w:val="00BD3EA5"/>
    <w:rsid w:val="00BE2EC1"/>
    <w:rsid w:val="00BE3115"/>
    <w:rsid w:val="00BE4F2D"/>
    <w:rsid w:val="00BE6A3E"/>
    <w:rsid w:val="00BF19D6"/>
    <w:rsid w:val="00C15CEA"/>
    <w:rsid w:val="00C167BE"/>
    <w:rsid w:val="00C2742A"/>
    <w:rsid w:val="00C41A5E"/>
    <w:rsid w:val="00C438A8"/>
    <w:rsid w:val="00C46CCF"/>
    <w:rsid w:val="00C957F8"/>
    <w:rsid w:val="00CB4592"/>
    <w:rsid w:val="00CC1F3E"/>
    <w:rsid w:val="00CF229B"/>
    <w:rsid w:val="00CF55EB"/>
    <w:rsid w:val="00D012DA"/>
    <w:rsid w:val="00D123FE"/>
    <w:rsid w:val="00D163EC"/>
    <w:rsid w:val="00D33169"/>
    <w:rsid w:val="00D358CD"/>
    <w:rsid w:val="00D46EBB"/>
    <w:rsid w:val="00D56F6C"/>
    <w:rsid w:val="00D733FE"/>
    <w:rsid w:val="00DA0940"/>
    <w:rsid w:val="00DB573A"/>
    <w:rsid w:val="00DC56EB"/>
    <w:rsid w:val="00DC609F"/>
    <w:rsid w:val="00DD7232"/>
    <w:rsid w:val="00DE07B2"/>
    <w:rsid w:val="00E06CF9"/>
    <w:rsid w:val="00E319B2"/>
    <w:rsid w:val="00E404AB"/>
    <w:rsid w:val="00E61FB8"/>
    <w:rsid w:val="00E66DD6"/>
    <w:rsid w:val="00E852BD"/>
    <w:rsid w:val="00EA3F0A"/>
    <w:rsid w:val="00EA53DF"/>
    <w:rsid w:val="00EE63A0"/>
    <w:rsid w:val="00F03785"/>
    <w:rsid w:val="00F15B56"/>
    <w:rsid w:val="00F24CDF"/>
    <w:rsid w:val="00F277B2"/>
    <w:rsid w:val="00F33D65"/>
    <w:rsid w:val="00F508CB"/>
    <w:rsid w:val="00F61A33"/>
    <w:rsid w:val="00F64A50"/>
    <w:rsid w:val="00F6736C"/>
    <w:rsid w:val="00F83414"/>
    <w:rsid w:val="00F86178"/>
    <w:rsid w:val="00F9221C"/>
    <w:rsid w:val="00F96DD1"/>
    <w:rsid w:val="00FB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AF8A998"/>
  <w15:chartTrackingRefBased/>
  <w15:docId w15:val="{1BB7B4DA-807D-46BC-BABC-0ADFEC2A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Indent">
    <w:name w:val="Body Text Indent"/>
    <w:basedOn w:val="Normal"/>
    <w:semiHidden/>
    <w:pPr>
      <w:ind w:left="567" w:hanging="567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semiHidden/>
    <w:pPr>
      <w:jc w:val="both"/>
    </w:pPr>
    <w:rPr>
      <w:rFonts w:ascii="Arial" w:hAnsi="Arial"/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A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61A3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2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F115E-8384-4002-A256-B78B69B0B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Mr &amp; Mrs Gibson</vt:lpstr>
    </vt:vector>
  </TitlesOfParts>
  <Company>Dell Computer Corporation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 &amp; Mrs Gibson</dc:title>
  <dc:subject/>
  <dc:creator>Greg Farrell</dc:creator>
  <cp:keywords/>
  <cp:lastModifiedBy>Greg Farrell</cp:lastModifiedBy>
  <cp:revision>100</cp:revision>
  <cp:lastPrinted>2015-12-07T17:18:00Z</cp:lastPrinted>
  <dcterms:created xsi:type="dcterms:W3CDTF">2020-03-20T11:10:00Z</dcterms:created>
  <dcterms:modified xsi:type="dcterms:W3CDTF">2020-03-20T13:38:00Z</dcterms:modified>
</cp:coreProperties>
</file>