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5783" w:rsidRPr="00B35B3F" w:rsidRDefault="00C55783" w:rsidP="00C55783">
      <w:pPr>
        <w:spacing w:line="240" w:lineRule="auto"/>
        <w:rPr>
          <w:rFonts w:ascii="Trebuchet MS" w:hAnsi="Trebuchet MS"/>
        </w:rPr>
      </w:pPr>
      <w:r w:rsidRPr="00B35B3F">
        <w:rPr>
          <w:rFonts w:ascii="Trebuchet MS" w:hAnsi="Trebuchet MS"/>
          <w:b/>
        </w:rPr>
        <w:t>De</w:t>
      </w:r>
      <w:r w:rsidR="00EC7BC8" w:rsidRPr="00B35B3F">
        <w:rPr>
          <w:rFonts w:ascii="Trebuchet MS" w:hAnsi="Trebuchet MS"/>
          <w:b/>
        </w:rPr>
        <w:t>legated Application Report</w:t>
      </w:r>
      <w:r w:rsidR="00EC7BC8" w:rsidRPr="00B35B3F">
        <w:rPr>
          <w:rFonts w:ascii="Trebuchet MS" w:hAnsi="Trebuchet MS"/>
          <w:b/>
        </w:rPr>
        <w:tab/>
      </w:r>
      <w:r w:rsidR="00EC7BC8" w:rsidRPr="00B35B3F">
        <w:rPr>
          <w:rFonts w:ascii="Trebuchet MS" w:hAnsi="Trebuchet MS"/>
          <w:b/>
        </w:rPr>
        <w:tab/>
      </w:r>
      <w:r w:rsidR="00EC7BC8" w:rsidRPr="00B35B3F">
        <w:rPr>
          <w:rFonts w:ascii="Trebuchet MS" w:hAnsi="Trebuchet MS"/>
          <w:b/>
        </w:rPr>
        <w:tab/>
      </w:r>
      <w:r w:rsidR="00EC7BC8" w:rsidRPr="00B35B3F">
        <w:rPr>
          <w:rFonts w:ascii="Trebuchet MS" w:hAnsi="Trebuchet MS"/>
          <w:b/>
        </w:rPr>
        <w:tab/>
      </w:r>
      <w:r w:rsidR="00EC7BC8" w:rsidRPr="00B35B3F">
        <w:rPr>
          <w:rFonts w:ascii="Trebuchet MS" w:hAnsi="Trebuchet MS"/>
          <w:b/>
        </w:rPr>
        <w:tab/>
      </w:r>
      <w:r w:rsidRPr="00B35B3F">
        <w:rPr>
          <w:rFonts w:ascii="Trebuchet MS" w:hAnsi="Trebuchet MS"/>
          <w:b/>
        </w:rPr>
        <w:t>Target Date:</w:t>
      </w:r>
      <w:r w:rsidR="00EC7BC8" w:rsidRPr="00B35B3F">
        <w:rPr>
          <w:rFonts w:ascii="Trebuchet MS" w:hAnsi="Trebuchet MS"/>
          <w:b/>
        </w:rPr>
        <w:t xml:space="preserve"> </w:t>
      </w:r>
      <w:r w:rsidR="00B35B3F" w:rsidRPr="00B35B3F">
        <w:rPr>
          <w:rFonts w:ascii="Trebuchet MS" w:hAnsi="Trebuchet MS"/>
        </w:rPr>
        <w:t>24/07/20</w:t>
      </w:r>
    </w:p>
    <w:p w:rsidR="00C55783" w:rsidRPr="00B35B3F" w:rsidRDefault="00C55783" w:rsidP="00C55783">
      <w:pPr>
        <w:spacing w:line="240" w:lineRule="auto"/>
        <w:rPr>
          <w:rFonts w:ascii="Trebuchet MS" w:hAnsi="Trebuchet MS"/>
        </w:rPr>
      </w:pPr>
      <w:r w:rsidRPr="00B35B3F">
        <w:rPr>
          <w:rFonts w:ascii="Trebuchet MS" w:hAnsi="Trebuchet MS"/>
          <w:b/>
        </w:rPr>
        <w:t>Address:</w:t>
      </w:r>
      <w:r w:rsidR="00EC7BC8" w:rsidRPr="00B35B3F">
        <w:rPr>
          <w:rFonts w:ascii="Trebuchet MS" w:hAnsi="Trebuchet MS"/>
          <w:b/>
        </w:rPr>
        <w:t xml:space="preserve"> </w:t>
      </w:r>
      <w:r w:rsidR="00B35B3F" w:rsidRPr="00B35B3F">
        <w:rPr>
          <w:rFonts w:ascii="Trebuchet MS" w:hAnsi="Trebuchet MS"/>
        </w:rPr>
        <w:t>7b Cambridge Street</w:t>
      </w:r>
    </w:p>
    <w:p w:rsidR="00C55783" w:rsidRPr="00B35B3F" w:rsidRDefault="00C55783" w:rsidP="00C55783">
      <w:pPr>
        <w:spacing w:line="240" w:lineRule="auto"/>
        <w:rPr>
          <w:rFonts w:ascii="Trebuchet MS" w:hAnsi="Trebuchet MS"/>
        </w:rPr>
      </w:pPr>
      <w:r w:rsidRPr="00B35B3F">
        <w:rPr>
          <w:rFonts w:ascii="Trebuchet MS" w:hAnsi="Trebuchet MS"/>
          <w:b/>
        </w:rPr>
        <w:t>Application No:</w:t>
      </w:r>
      <w:r w:rsidR="00EC7BC8" w:rsidRPr="00B35B3F">
        <w:rPr>
          <w:rFonts w:ascii="Trebuchet MS" w:hAnsi="Trebuchet MS"/>
          <w:b/>
        </w:rPr>
        <w:t xml:space="preserve"> </w:t>
      </w:r>
      <w:r w:rsidR="00B35B3F" w:rsidRPr="00B35B3F">
        <w:rPr>
          <w:rFonts w:ascii="Trebuchet MS" w:hAnsi="Trebuchet MS"/>
        </w:rPr>
        <w:t>200735/CLE</w:t>
      </w:r>
    </w:p>
    <w:p w:rsidR="00C55783" w:rsidRPr="00B35B3F" w:rsidRDefault="00C55783" w:rsidP="00C55783">
      <w:pPr>
        <w:spacing w:line="240" w:lineRule="auto"/>
        <w:rPr>
          <w:rFonts w:ascii="Trebuchet MS" w:hAnsi="Trebuchet MS"/>
        </w:rPr>
      </w:pPr>
      <w:r w:rsidRPr="00B35B3F">
        <w:rPr>
          <w:rFonts w:ascii="Trebuchet MS" w:hAnsi="Trebuchet MS"/>
          <w:b/>
        </w:rPr>
        <w:t>Proposal:</w:t>
      </w:r>
      <w:r w:rsidR="00EC7BC8" w:rsidRPr="00B35B3F">
        <w:rPr>
          <w:rFonts w:ascii="Trebuchet MS" w:hAnsi="Trebuchet MS"/>
          <w:b/>
        </w:rPr>
        <w:t xml:space="preserve"> </w:t>
      </w:r>
      <w:r w:rsidR="00B35B3F" w:rsidRPr="00B35B3F">
        <w:rPr>
          <w:rFonts w:ascii="Trebuchet MS" w:hAnsi="Trebuchet MS"/>
        </w:rPr>
        <w:t>Use of basement as self-contained flat (Class C3)</w:t>
      </w:r>
    </w:p>
    <w:p w:rsidR="00C55783" w:rsidRPr="00B35B3F" w:rsidRDefault="00C55783" w:rsidP="00C55783">
      <w:pPr>
        <w:spacing w:line="240" w:lineRule="auto"/>
        <w:rPr>
          <w:rFonts w:ascii="Trebuchet MS" w:hAnsi="Trebuchet MS"/>
        </w:rPr>
      </w:pPr>
      <w:r w:rsidRPr="00B35B3F">
        <w:rPr>
          <w:rFonts w:ascii="Trebuchet MS" w:hAnsi="Trebuchet MS"/>
          <w:b/>
        </w:rPr>
        <w:t>Case Officer:</w:t>
      </w:r>
      <w:r w:rsidR="00EC7BC8" w:rsidRPr="00B35B3F">
        <w:rPr>
          <w:rFonts w:ascii="Trebuchet MS" w:hAnsi="Trebuchet MS"/>
          <w:b/>
        </w:rPr>
        <w:t xml:space="preserve"> </w:t>
      </w:r>
      <w:r w:rsidR="00EC7BC8" w:rsidRPr="00B35B3F">
        <w:rPr>
          <w:rFonts w:ascii="Trebuchet MS" w:hAnsi="Trebuchet MS"/>
        </w:rPr>
        <w:t>Tom Hughes</w:t>
      </w:r>
    </w:p>
    <w:p w:rsidR="00C55783" w:rsidRPr="00B35B3F" w:rsidRDefault="00C55783" w:rsidP="00C55783">
      <w:pPr>
        <w:spacing w:line="240" w:lineRule="auto"/>
        <w:rPr>
          <w:rFonts w:ascii="Trebuchet MS" w:hAnsi="Trebuchet MS"/>
          <w:b/>
        </w:rPr>
      </w:pPr>
      <w:r w:rsidRPr="00B35B3F">
        <w:rPr>
          <w:rFonts w:ascii="Trebuchet MS" w:hAnsi="Trebuchet MS"/>
          <w:b/>
        </w:rPr>
        <w:t>Site Description</w:t>
      </w:r>
    </w:p>
    <w:p w:rsidR="00B35B3F" w:rsidRPr="00B35B3F" w:rsidRDefault="00B35B3F" w:rsidP="00C55783">
      <w:pPr>
        <w:spacing w:line="240" w:lineRule="auto"/>
        <w:rPr>
          <w:rFonts w:ascii="Trebuchet MS" w:hAnsi="Trebuchet MS"/>
        </w:rPr>
      </w:pPr>
      <w:r w:rsidRPr="00B35B3F">
        <w:rPr>
          <w:rFonts w:ascii="Trebuchet MS" w:hAnsi="Trebuchet MS"/>
        </w:rPr>
        <w:t xml:space="preserve">The application site comprises a three storey mid-terraced property. </w:t>
      </w:r>
      <w:r w:rsidR="00380001">
        <w:rPr>
          <w:rFonts w:ascii="Trebuchet MS" w:hAnsi="Trebuchet MS"/>
        </w:rPr>
        <w:t xml:space="preserve">7b Cambridge Street, the subject of this application, occupies the basement level with its own independent access from the street. 7 Cambridge Street occupies the ground and first floors of the building. </w:t>
      </w:r>
      <w:r w:rsidRPr="00B35B3F">
        <w:rPr>
          <w:rFonts w:ascii="Trebuchet MS" w:hAnsi="Trebuchet MS"/>
        </w:rPr>
        <w:t xml:space="preserve">The surrounding area is predominantly residential. </w:t>
      </w:r>
    </w:p>
    <w:p w:rsidR="00C55783" w:rsidRPr="00B35B3F" w:rsidRDefault="00C55783" w:rsidP="00C55783">
      <w:pPr>
        <w:spacing w:line="240" w:lineRule="auto"/>
        <w:rPr>
          <w:rFonts w:ascii="Trebuchet MS" w:hAnsi="Trebuchet MS"/>
          <w:b/>
        </w:rPr>
      </w:pPr>
      <w:r w:rsidRPr="00B35B3F">
        <w:rPr>
          <w:rFonts w:ascii="Trebuchet MS" w:hAnsi="Trebuchet MS"/>
          <w:b/>
        </w:rPr>
        <w:t>Description of Use or Development</w:t>
      </w:r>
    </w:p>
    <w:p w:rsidR="00B35B3F" w:rsidRPr="00B35B3F" w:rsidRDefault="00B35B3F" w:rsidP="00C55783">
      <w:pPr>
        <w:spacing w:line="240" w:lineRule="auto"/>
        <w:rPr>
          <w:rFonts w:ascii="Trebuchet MS" w:hAnsi="Trebuchet MS"/>
        </w:rPr>
      </w:pPr>
      <w:r w:rsidRPr="00B35B3F">
        <w:rPr>
          <w:rFonts w:ascii="Trebuchet MS" w:hAnsi="Trebuchet MS"/>
        </w:rPr>
        <w:t xml:space="preserve">A Lawful Development Certificate for an existing use is sought for the use of the basement as a self-contained flat. The relevant time period is </w:t>
      </w:r>
      <w:r>
        <w:rPr>
          <w:rFonts w:ascii="Trebuchet MS" w:hAnsi="Trebuchet MS"/>
        </w:rPr>
        <w:t>29/05/16 to 29/05/20.</w:t>
      </w:r>
    </w:p>
    <w:p w:rsidR="00C55783" w:rsidRDefault="00C55783" w:rsidP="00C55783">
      <w:pPr>
        <w:spacing w:line="240" w:lineRule="auto"/>
        <w:rPr>
          <w:rFonts w:ascii="Trebuchet MS" w:hAnsi="Trebuchet MS"/>
          <w:b/>
        </w:rPr>
      </w:pPr>
      <w:r w:rsidRPr="00B35B3F">
        <w:rPr>
          <w:rFonts w:ascii="Trebuchet MS" w:hAnsi="Trebuchet MS"/>
          <w:b/>
        </w:rPr>
        <w:t>Relevant Planning History</w:t>
      </w:r>
    </w:p>
    <w:p w:rsidR="00B35B3F" w:rsidRPr="00B35B3F" w:rsidRDefault="00B35B3F" w:rsidP="00C55783">
      <w:pPr>
        <w:spacing w:line="240" w:lineRule="auto"/>
        <w:rPr>
          <w:rFonts w:ascii="Trebuchet MS" w:hAnsi="Trebuchet MS"/>
        </w:rPr>
      </w:pPr>
      <w:r>
        <w:rPr>
          <w:rFonts w:ascii="Trebuchet MS" w:hAnsi="Trebuchet MS"/>
        </w:rPr>
        <w:t>None.</w:t>
      </w:r>
    </w:p>
    <w:p w:rsidR="00C55783" w:rsidRPr="00B35B3F" w:rsidRDefault="00C55783" w:rsidP="00C55783">
      <w:pPr>
        <w:spacing w:line="240" w:lineRule="auto"/>
        <w:rPr>
          <w:rFonts w:ascii="Trebuchet MS" w:hAnsi="Trebuchet MS"/>
          <w:b/>
        </w:rPr>
      </w:pPr>
      <w:r w:rsidRPr="00B35B3F">
        <w:rPr>
          <w:rFonts w:ascii="Trebuchet MS" w:hAnsi="Trebuchet MS"/>
          <w:b/>
        </w:rPr>
        <w:t>Relevant Planning Policy and Guidance</w:t>
      </w:r>
    </w:p>
    <w:p w:rsidR="00C55783" w:rsidRPr="00B35B3F" w:rsidRDefault="00C55783" w:rsidP="00C55783">
      <w:pPr>
        <w:spacing w:line="240" w:lineRule="auto"/>
        <w:rPr>
          <w:rFonts w:ascii="Trebuchet MS" w:hAnsi="Trebuchet MS"/>
        </w:rPr>
      </w:pPr>
      <w:r w:rsidRPr="00B35B3F">
        <w:rPr>
          <w:rFonts w:ascii="Trebuchet MS" w:hAnsi="Trebuchet MS"/>
        </w:rPr>
        <w:t>Section 10 of the Planning and Compensation Act 1991 established a procedure that enables anyone who wishes to do so, to apply to the local planning authority to determine whether a proposed use or operation, or an existing operational development or an existing use of land, or any other matter constituting a failure to comply with any condition or limitation subject to which planning permission has been granted, is lawful, and is so, be granted a certificate to that effect.</w:t>
      </w:r>
    </w:p>
    <w:p w:rsidR="00C55783" w:rsidRPr="00B35B3F" w:rsidRDefault="00C55783" w:rsidP="00C55783">
      <w:pPr>
        <w:spacing w:line="240" w:lineRule="auto"/>
        <w:rPr>
          <w:rFonts w:ascii="Trebuchet MS" w:hAnsi="Trebuchet MS"/>
        </w:rPr>
      </w:pPr>
      <w:r w:rsidRPr="00B35B3F">
        <w:rPr>
          <w:rFonts w:ascii="Trebuchet MS" w:hAnsi="Trebuchet MS"/>
        </w:rPr>
        <w:t>A Lawful Development Certificate is a legal document stating the lawfulness of past, present or future development. If granted by the local planning authority, the certificate means that enforcement action cannot be carried out to the development referred to in the certificate. However, the certificate will not protect from enforcement action by the planning authority if the specified use or development is then changed ‘materially’ without a planning application for it.</w:t>
      </w:r>
    </w:p>
    <w:p w:rsidR="00C55783" w:rsidRPr="00B35B3F" w:rsidRDefault="00EC7BC8" w:rsidP="00C55783">
      <w:pPr>
        <w:spacing w:line="240" w:lineRule="auto"/>
        <w:rPr>
          <w:rFonts w:ascii="Trebuchet MS" w:hAnsi="Trebuchet MS"/>
        </w:rPr>
      </w:pPr>
      <w:r w:rsidRPr="00B35B3F">
        <w:rPr>
          <w:rFonts w:ascii="Trebuchet MS" w:hAnsi="Trebuchet MS"/>
        </w:rPr>
        <w:t>The certificate is not planning permission. The planning merits of use, operation or activity in the application are not relevant. The issue of a certificate depends entirely on factual evidence about the history and planning status of the building or other land and the interpretation of any relevant planning law or judicial authority. The responsibility is on the applicant to provide evidence to support the application.</w:t>
      </w:r>
    </w:p>
    <w:p w:rsidR="00C55783" w:rsidRPr="00B35B3F" w:rsidRDefault="00EC7BC8" w:rsidP="00C55783">
      <w:pPr>
        <w:spacing w:line="240" w:lineRule="auto"/>
        <w:rPr>
          <w:rFonts w:ascii="Trebuchet MS" w:hAnsi="Trebuchet MS"/>
        </w:rPr>
      </w:pPr>
      <w:r w:rsidRPr="00B35B3F">
        <w:rPr>
          <w:rFonts w:ascii="Trebuchet MS" w:hAnsi="Trebuchet MS"/>
        </w:rPr>
        <w:t xml:space="preserve">The NPPG states that ‘The applicant is responsible for providing sufficient information to support an application. In the case of applications for existing use (section 191 of the Town and Country Planning Act 1990), if a local planning authority has no evidence itself, nor any from others, to contradict or otherwise make the applicants version of events less than probable, there is no good reason to refuse the application, provided the applicants evidence alone is sufficiently precise and unambiguous to justify the grant of a certificate on the balance of probability’. </w:t>
      </w:r>
    </w:p>
    <w:p w:rsidR="00C55783" w:rsidRPr="00B35B3F" w:rsidRDefault="00C55783" w:rsidP="00C55783">
      <w:pPr>
        <w:spacing w:line="240" w:lineRule="auto"/>
        <w:rPr>
          <w:rFonts w:ascii="Trebuchet MS" w:hAnsi="Trebuchet MS"/>
          <w:b/>
        </w:rPr>
      </w:pPr>
      <w:r w:rsidRPr="00B35B3F">
        <w:rPr>
          <w:rFonts w:ascii="Trebuchet MS" w:hAnsi="Trebuchet MS"/>
          <w:b/>
        </w:rPr>
        <w:t>Consultations</w:t>
      </w:r>
    </w:p>
    <w:p w:rsidR="00491C93" w:rsidRPr="00491C93" w:rsidRDefault="00491C93" w:rsidP="00C55783">
      <w:pPr>
        <w:spacing w:line="240" w:lineRule="auto"/>
        <w:rPr>
          <w:rFonts w:ascii="Trebuchet MS" w:hAnsi="Trebuchet MS"/>
        </w:rPr>
      </w:pPr>
      <w:r>
        <w:rPr>
          <w:rFonts w:ascii="Trebuchet MS" w:hAnsi="Trebuchet MS"/>
        </w:rPr>
        <w:lastRenderedPageBreak/>
        <w:t xml:space="preserve">No response received to consultations. </w:t>
      </w:r>
    </w:p>
    <w:p w:rsidR="00C55783" w:rsidRDefault="00C55783" w:rsidP="00C55783">
      <w:pPr>
        <w:spacing w:line="240" w:lineRule="auto"/>
        <w:rPr>
          <w:rFonts w:ascii="Trebuchet MS" w:hAnsi="Trebuchet MS"/>
          <w:b/>
        </w:rPr>
      </w:pPr>
      <w:r w:rsidRPr="00B35B3F">
        <w:rPr>
          <w:rFonts w:ascii="Trebuchet MS" w:hAnsi="Trebuchet MS"/>
          <w:b/>
        </w:rPr>
        <w:t>Submitted Evidence</w:t>
      </w:r>
    </w:p>
    <w:p w:rsidR="00491C93" w:rsidRDefault="00491C93" w:rsidP="00C55783">
      <w:pPr>
        <w:spacing w:line="240" w:lineRule="auto"/>
        <w:rPr>
          <w:rFonts w:ascii="Trebuchet MS" w:hAnsi="Trebuchet MS"/>
        </w:rPr>
      </w:pPr>
      <w:r>
        <w:rPr>
          <w:rFonts w:ascii="Trebuchet MS" w:hAnsi="Trebuchet MS"/>
        </w:rPr>
        <w:t>The agent supplied the following, received on 01/06/20:</w:t>
      </w:r>
    </w:p>
    <w:p w:rsidR="00491C93" w:rsidRDefault="00662DDF" w:rsidP="00C55783">
      <w:pPr>
        <w:spacing w:line="240" w:lineRule="auto"/>
        <w:rPr>
          <w:rFonts w:ascii="Trebuchet MS" w:hAnsi="Trebuchet MS"/>
        </w:rPr>
      </w:pPr>
      <w:r>
        <w:rPr>
          <w:rFonts w:ascii="Trebuchet MS" w:hAnsi="Trebuchet MS"/>
        </w:rPr>
        <w:t>Supporting Letter</w:t>
      </w:r>
    </w:p>
    <w:p w:rsidR="00662DDF" w:rsidRDefault="0018398A" w:rsidP="00C55783">
      <w:pPr>
        <w:spacing w:line="240" w:lineRule="auto"/>
        <w:rPr>
          <w:rFonts w:ascii="Trebuchet MS" w:hAnsi="Trebuchet MS"/>
        </w:rPr>
      </w:pPr>
      <w:r>
        <w:rPr>
          <w:rFonts w:ascii="Trebuchet MS" w:hAnsi="Trebuchet MS"/>
        </w:rPr>
        <w:t>Drawing No: LDC/B/1999/1 – Site Location and Site Plan</w:t>
      </w:r>
    </w:p>
    <w:p w:rsidR="0018398A" w:rsidRDefault="0018398A" w:rsidP="00C55783">
      <w:pPr>
        <w:spacing w:line="240" w:lineRule="auto"/>
        <w:rPr>
          <w:rFonts w:ascii="Trebuchet MS" w:hAnsi="Trebuchet MS"/>
        </w:rPr>
      </w:pPr>
      <w:r>
        <w:rPr>
          <w:rFonts w:ascii="Trebuchet MS" w:hAnsi="Trebuchet MS"/>
        </w:rPr>
        <w:t>Drawing No: LDC/B/1999/2 – Basement Floor Plan</w:t>
      </w:r>
    </w:p>
    <w:p w:rsidR="0018398A" w:rsidRDefault="0018398A" w:rsidP="00C55783">
      <w:pPr>
        <w:spacing w:line="240" w:lineRule="auto"/>
        <w:rPr>
          <w:rFonts w:ascii="Trebuchet MS" w:hAnsi="Trebuchet MS"/>
        </w:rPr>
      </w:pPr>
      <w:r>
        <w:rPr>
          <w:rFonts w:ascii="Trebuchet MS" w:hAnsi="Trebuchet MS"/>
        </w:rPr>
        <w:t xml:space="preserve">Statutory Declaration by Mrs Kaye </w:t>
      </w:r>
      <w:proofErr w:type="spellStart"/>
      <w:r>
        <w:rPr>
          <w:rFonts w:ascii="Trebuchet MS" w:hAnsi="Trebuchet MS"/>
        </w:rPr>
        <w:t>Helsen</w:t>
      </w:r>
      <w:proofErr w:type="spellEnd"/>
      <w:r>
        <w:rPr>
          <w:rFonts w:ascii="Trebuchet MS" w:hAnsi="Trebuchet MS"/>
        </w:rPr>
        <w:t>, current legal owner of 7 Cambridge Street, dated 20/05/20, witnessed by a solicitor</w:t>
      </w:r>
    </w:p>
    <w:p w:rsidR="0018398A" w:rsidRDefault="0018398A" w:rsidP="0018398A">
      <w:pPr>
        <w:spacing w:line="240" w:lineRule="auto"/>
        <w:rPr>
          <w:rFonts w:ascii="Trebuchet MS" w:hAnsi="Trebuchet MS"/>
        </w:rPr>
      </w:pPr>
      <w:r>
        <w:rPr>
          <w:rFonts w:ascii="Trebuchet MS" w:hAnsi="Trebuchet MS"/>
        </w:rPr>
        <w:t>Statutory Declaration by Mr</w:t>
      </w:r>
      <w:r>
        <w:rPr>
          <w:rFonts w:ascii="Trebuchet MS" w:hAnsi="Trebuchet MS"/>
        </w:rPr>
        <w:t xml:space="preserve"> Antoine Luc Anne-Marie</w:t>
      </w:r>
      <w:r>
        <w:rPr>
          <w:rFonts w:ascii="Trebuchet MS" w:hAnsi="Trebuchet MS"/>
        </w:rPr>
        <w:t>, current legal owner of 7 Cambridge Street, dated 20/05/20, witnessed by a solicitor</w:t>
      </w:r>
    </w:p>
    <w:p w:rsidR="0018398A" w:rsidRDefault="0018398A" w:rsidP="0018398A">
      <w:pPr>
        <w:spacing w:line="240" w:lineRule="auto"/>
        <w:rPr>
          <w:rFonts w:ascii="Trebuchet MS" w:hAnsi="Trebuchet MS"/>
        </w:rPr>
      </w:pPr>
      <w:r>
        <w:rPr>
          <w:rFonts w:ascii="Trebuchet MS" w:hAnsi="Trebuchet MS"/>
        </w:rPr>
        <w:t xml:space="preserve">Statutory Declaration by Mrs </w:t>
      </w:r>
      <w:r>
        <w:rPr>
          <w:rFonts w:ascii="Trebuchet MS" w:hAnsi="Trebuchet MS"/>
        </w:rPr>
        <w:t>Janis Fletcher</w:t>
      </w:r>
      <w:r>
        <w:rPr>
          <w:rFonts w:ascii="Trebuchet MS" w:hAnsi="Trebuchet MS"/>
        </w:rPr>
        <w:t xml:space="preserve">, </w:t>
      </w:r>
      <w:r>
        <w:rPr>
          <w:rFonts w:ascii="Trebuchet MS" w:hAnsi="Trebuchet MS"/>
        </w:rPr>
        <w:t>former</w:t>
      </w:r>
      <w:r>
        <w:rPr>
          <w:rFonts w:ascii="Trebuchet MS" w:hAnsi="Trebuchet MS"/>
        </w:rPr>
        <w:t xml:space="preserve"> legal owner </w:t>
      </w:r>
      <w:r w:rsidR="00E726B8">
        <w:rPr>
          <w:rFonts w:ascii="Trebuchet MS" w:hAnsi="Trebuchet MS"/>
        </w:rPr>
        <w:t xml:space="preserve">and vendor </w:t>
      </w:r>
      <w:r>
        <w:rPr>
          <w:rFonts w:ascii="Trebuchet MS" w:hAnsi="Trebuchet MS"/>
        </w:rPr>
        <w:t>of 7 Cambridge Street, dated 20/05/20, witnessed by a solicitor</w:t>
      </w:r>
    </w:p>
    <w:p w:rsidR="0018398A" w:rsidRDefault="0018398A" w:rsidP="0018398A">
      <w:pPr>
        <w:spacing w:line="240" w:lineRule="auto"/>
        <w:rPr>
          <w:rFonts w:ascii="Trebuchet MS" w:hAnsi="Trebuchet MS"/>
        </w:rPr>
      </w:pPr>
      <w:proofErr w:type="spellStart"/>
      <w:r>
        <w:rPr>
          <w:rFonts w:ascii="Trebuchet MS" w:hAnsi="Trebuchet MS"/>
        </w:rPr>
        <w:t>Haslams</w:t>
      </w:r>
      <w:proofErr w:type="spellEnd"/>
      <w:r>
        <w:rPr>
          <w:rFonts w:ascii="Trebuchet MS" w:hAnsi="Trebuchet MS"/>
        </w:rPr>
        <w:t xml:space="preserve"> Estate Agent Sales Marketing Information</w:t>
      </w:r>
    </w:p>
    <w:p w:rsidR="0018398A" w:rsidRDefault="0018398A" w:rsidP="0018398A">
      <w:pPr>
        <w:spacing w:line="240" w:lineRule="auto"/>
        <w:rPr>
          <w:rFonts w:ascii="Trebuchet MS" w:hAnsi="Trebuchet MS"/>
        </w:rPr>
      </w:pPr>
      <w:r>
        <w:rPr>
          <w:rFonts w:ascii="Trebuchet MS" w:hAnsi="Trebuchet MS"/>
        </w:rPr>
        <w:t>Energy Performance Certificate for 7b Cambridge Street, dated 13/09/19</w:t>
      </w:r>
    </w:p>
    <w:p w:rsidR="0018398A" w:rsidRDefault="0018398A" w:rsidP="0018398A">
      <w:pPr>
        <w:spacing w:line="240" w:lineRule="auto"/>
        <w:rPr>
          <w:rFonts w:ascii="Trebuchet MS" w:hAnsi="Trebuchet MS"/>
        </w:rPr>
      </w:pPr>
      <w:r>
        <w:rPr>
          <w:rFonts w:ascii="Trebuchet MS" w:hAnsi="Trebuchet MS"/>
        </w:rPr>
        <w:t>Energy Performance Certificate for 7 Cambridge Street, dated 11/09/19</w:t>
      </w:r>
    </w:p>
    <w:p w:rsidR="0018398A" w:rsidRDefault="0018398A" w:rsidP="0018398A">
      <w:pPr>
        <w:spacing w:line="240" w:lineRule="auto"/>
        <w:rPr>
          <w:rFonts w:ascii="Trebuchet MS" w:hAnsi="Trebuchet MS"/>
        </w:rPr>
      </w:pPr>
      <w:r>
        <w:rPr>
          <w:rFonts w:ascii="Trebuchet MS" w:hAnsi="Trebuchet MS"/>
        </w:rPr>
        <w:t>Email with meter readings, dated 12/12/19</w:t>
      </w:r>
    </w:p>
    <w:p w:rsidR="0018398A" w:rsidRDefault="0018398A" w:rsidP="0018398A">
      <w:pPr>
        <w:spacing w:line="240" w:lineRule="auto"/>
        <w:rPr>
          <w:rFonts w:ascii="Trebuchet MS" w:hAnsi="Trebuchet MS"/>
        </w:rPr>
      </w:pPr>
      <w:r>
        <w:rPr>
          <w:rFonts w:ascii="Trebuchet MS" w:hAnsi="Trebuchet MS"/>
        </w:rPr>
        <w:t>Electricity bill for 7b Cambridge Street, dated 24/01/20</w:t>
      </w:r>
    </w:p>
    <w:p w:rsidR="0018398A" w:rsidRDefault="0018398A" w:rsidP="0018398A">
      <w:pPr>
        <w:spacing w:line="240" w:lineRule="auto"/>
        <w:rPr>
          <w:rFonts w:ascii="Trebuchet MS" w:hAnsi="Trebuchet MS"/>
        </w:rPr>
      </w:pPr>
      <w:r>
        <w:rPr>
          <w:rFonts w:ascii="Trebuchet MS" w:hAnsi="Trebuchet MS"/>
        </w:rPr>
        <w:t>Electricity bill for 7 Cambridge Street, dated 31/01/20, for period 18/12/19 to 29/01/20</w:t>
      </w:r>
    </w:p>
    <w:p w:rsidR="0018398A" w:rsidRDefault="0018398A" w:rsidP="0018398A">
      <w:pPr>
        <w:spacing w:line="240" w:lineRule="auto"/>
        <w:rPr>
          <w:rFonts w:ascii="Trebuchet MS" w:hAnsi="Trebuchet MS"/>
        </w:rPr>
      </w:pPr>
      <w:r>
        <w:rPr>
          <w:rFonts w:ascii="Trebuchet MS" w:hAnsi="Trebuchet MS"/>
        </w:rPr>
        <w:t>Electricity bill for 7b Cambridge Street, dated 07/01/20, for period 15/11/19 to 01/12/19</w:t>
      </w:r>
    </w:p>
    <w:p w:rsidR="0018398A" w:rsidRDefault="0018398A" w:rsidP="0018398A">
      <w:pPr>
        <w:spacing w:line="240" w:lineRule="auto"/>
        <w:rPr>
          <w:rFonts w:ascii="Trebuchet MS" w:hAnsi="Trebuchet MS"/>
        </w:rPr>
      </w:pPr>
      <w:r>
        <w:rPr>
          <w:rFonts w:ascii="Trebuchet MS" w:hAnsi="Trebuchet MS"/>
        </w:rPr>
        <w:t>Council Tax band details for 7b Cambridge Street, dated 08/12/19, for period from 13/01/99</w:t>
      </w:r>
    </w:p>
    <w:p w:rsidR="0018398A" w:rsidRDefault="0018398A" w:rsidP="0018398A">
      <w:pPr>
        <w:spacing w:line="240" w:lineRule="auto"/>
        <w:rPr>
          <w:rFonts w:ascii="Trebuchet MS" w:hAnsi="Trebuchet MS"/>
        </w:rPr>
      </w:pPr>
      <w:r>
        <w:rPr>
          <w:rFonts w:ascii="Trebuchet MS" w:hAnsi="Trebuchet MS"/>
        </w:rPr>
        <w:t>Council Tax band details for 7 Cambridge Street, dated 08/12/19, for period from 13/01/99</w:t>
      </w:r>
    </w:p>
    <w:p w:rsidR="0018398A" w:rsidRDefault="0018398A" w:rsidP="0018398A">
      <w:pPr>
        <w:spacing w:line="240" w:lineRule="auto"/>
        <w:rPr>
          <w:rFonts w:ascii="Trebuchet MS" w:hAnsi="Trebuchet MS"/>
        </w:rPr>
      </w:pPr>
      <w:r>
        <w:rPr>
          <w:rFonts w:ascii="Trebuchet MS" w:hAnsi="Trebuchet MS"/>
        </w:rPr>
        <w:t>Internal and external photographs of 7 and 7b Cambridge Street, dated 20/05/20</w:t>
      </w:r>
    </w:p>
    <w:p w:rsidR="0018398A" w:rsidRDefault="0018398A" w:rsidP="0018398A">
      <w:pPr>
        <w:spacing w:line="240" w:lineRule="auto"/>
        <w:rPr>
          <w:rFonts w:ascii="Trebuchet MS" w:hAnsi="Trebuchet MS"/>
        </w:rPr>
      </w:pPr>
      <w:r>
        <w:rPr>
          <w:rFonts w:ascii="Trebuchet MS" w:hAnsi="Trebuchet MS"/>
        </w:rPr>
        <w:t>Subsequently the agent supplied the following, received 11/08/20:</w:t>
      </w:r>
    </w:p>
    <w:p w:rsidR="0018398A" w:rsidRPr="00491C93" w:rsidRDefault="005245BC" w:rsidP="00C55783">
      <w:pPr>
        <w:spacing w:line="240" w:lineRule="auto"/>
        <w:rPr>
          <w:rFonts w:ascii="Trebuchet MS" w:hAnsi="Trebuchet MS"/>
        </w:rPr>
      </w:pPr>
      <w:r>
        <w:rPr>
          <w:rFonts w:ascii="Trebuchet MS" w:hAnsi="Trebuchet MS"/>
        </w:rPr>
        <w:t xml:space="preserve">Email, dated 11/08/20, with details of </w:t>
      </w:r>
      <w:r w:rsidR="00E726B8">
        <w:rPr>
          <w:rFonts w:ascii="Trebuchet MS" w:hAnsi="Trebuchet MS"/>
        </w:rPr>
        <w:t xml:space="preserve">recent </w:t>
      </w:r>
      <w:r>
        <w:rPr>
          <w:rFonts w:ascii="Trebuchet MS" w:hAnsi="Trebuchet MS"/>
        </w:rPr>
        <w:t>use of property</w:t>
      </w:r>
      <w:r w:rsidR="00E726B8">
        <w:rPr>
          <w:rFonts w:ascii="Trebuchet MS" w:hAnsi="Trebuchet MS"/>
        </w:rPr>
        <w:t>, and explanation for lack of more detailed tenancy information</w:t>
      </w:r>
    </w:p>
    <w:p w:rsidR="00C55783" w:rsidRDefault="00C55783" w:rsidP="00C55783">
      <w:pPr>
        <w:spacing w:line="240" w:lineRule="auto"/>
        <w:rPr>
          <w:rFonts w:ascii="Trebuchet MS" w:hAnsi="Trebuchet MS"/>
          <w:b/>
        </w:rPr>
      </w:pPr>
      <w:r w:rsidRPr="00B35B3F">
        <w:rPr>
          <w:rFonts w:ascii="Trebuchet MS" w:hAnsi="Trebuchet MS"/>
          <w:b/>
        </w:rPr>
        <w:t>Analysis of Evidence</w:t>
      </w:r>
    </w:p>
    <w:p w:rsidR="005245BC" w:rsidRDefault="00380001" w:rsidP="00C55783">
      <w:pPr>
        <w:spacing w:line="240" w:lineRule="auto"/>
        <w:rPr>
          <w:rFonts w:ascii="Trebuchet MS" w:hAnsi="Trebuchet MS"/>
        </w:rPr>
      </w:pPr>
      <w:r>
        <w:rPr>
          <w:rFonts w:ascii="Trebuchet MS" w:hAnsi="Trebuchet MS"/>
        </w:rPr>
        <w:t>An Application for a Lawful Development Certificate for an existing use has been made, to establish that the use of the basement of 7 Cambridge Street as a self-contained flat, known as 7b Cambridge Street, has been ongoing for more than four years.</w:t>
      </w:r>
    </w:p>
    <w:p w:rsidR="00380001" w:rsidRDefault="00380001" w:rsidP="00C55783">
      <w:pPr>
        <w:spacing w:line="240" w:lineRule="auto"/>
        <w:rPr>
          <w:rFonts w:ascii="Trebuchet MS" w:hAnsi="Trebuchet MS"/>
        </w:rPr>
      </w:pPr>
      <w:r>
        <w:rPr>
          <w:rFonts w:ascii="Trebuchet MS" w:hAnsi="Trebuchet MS"/>
        </w:rPr>
        <w:t>The relevant time period is 29/05/16 to 29/05/20.</w:t>
      </w:r>
    </w:p>
    <w:p w:rsidR="00380001" w:rsidRDefault="00380001" w:rsidP="00C55783">
      <w:pPr>
        <w:spacing w:line="240" w:lineRule="auto"/>
        <w:rPr>
          <w:rFonts w:ascii="Trebuchet MS" w:hAnsi="Trebuchet MS"/>
        </w:rPr>
      </w:pPr>
      <w:r>
        <w:rPr>
          <w:rFonts w:ascii="Trebuchet MS" w:hAnsi="Trebuchet MS"/>
        </w:rPr>
        <w:t xml:space="preserve">The agent has supplied evidence dating to 1999 that the basement has been in use a </w:t>
      </w:r>
      <w:proofErr w:type="spellStart"/>
      <w:r>
        <w:rPr>
          <w:rFonts w:ascii="Trebuchet MS" w:hAnsi="Trebuchet MS"/>
        </w:rPr>
        <w:t>self contained</w:t>
      </w:r>
      <w:proofErr w:type="spellEnd"/>
      <w:r>
        <w:rPr>
          <w:rFonts w:ascii="Trebuchet MS" w:hAnsi="Trebuchet MS"/>
        </w:rPr>
        <w:t xml:space="preserve"> flat. </w:t>
      </w:r>
      <w:r w:rsidR="00E726B8">
        <w:rPr>
          <w:rFonts w:ascii="Trebuchet MS" w:hAnsi="Trebuchet MS"/>
        </w:rPr>
        <w:t xml:space="preserve">The basement has been unoccupied since September 2019, when the property (7 and 7b Cambridge Street) was listed for sale. The sale of the property was </w:t>
      </w:r>
      <w:r w:rsidR="00E726B8">
        <w:rPr>
          <w:rFonts w:ascii="Trebuchet MS" w:hAnsi="Trebuchet MS"/>
        </w:rPr>
        <w:lastRenderedPageBreak/>
        <w:t xml:space="preserve">completed in November 2019, and refurbishment works to both no.7 and no.7b commenced immediately. Due to COVID-19 the refurbishment works were </w:t>
      </w:r>
      <w:proofErr w:type="gramStart"/>
      <w:r w:rsidR="00E726B8">
        <w:rPr>
          <w:rFonts w:ascii="Trebuchet MS" w:hAnsi="Trebuchet MS"/>
        </w:rPr>
        <w:t>halted, but</w:t>
      </w:r>
      <w:proofErr w:type="gramEnd"/>
      <w:r w:rsidR="00E726B8">
        <w:rPr>
          <w:rFonts w:ascii="Trebuchet MS" w:hAnsi="Trebuchet MS"/>
        </w:rPr>
        <w:t xml:space="preserve"> had recommenced at the time of the application submission. </w:t>
      </w:r>
    </w:p>
    <w:p w:rsidR="00E726B8" w:rsidRDefault="00E726B8" w:rsidP="00C55783">
      <w:pPr>
        <w:spacing w:line="240" w:lineRule="auto"/>
        <w:rPr>
          <w:rFonts w:ascii="Trebuchet MS" w:hAnsi="Trebuchet MS"/>
        </w:rPr>
      </w:pPr>
      <w:r>
        <w:rPr>
          <w:rFonts w:ascii="Trebuchet MS" w:hAnsi="Trebuchet MS"/>
        </w:rPr>
        <w:t xml:space="preserve">The Local Planning Authority has evidence of its own to show that the use of the basement as a self-contained flat has been ongoing since 1999. The information supplied with the application is </w:t>
      </w:r>
      <w:proofErr w:type="gramStart"/>
      <w:r>
        <w:rPr>
          <w:rFonts w:ascii="Trebuchet MS" w:hAnsi="Trebuchet MS"/>
        </w:rPr>
        <w:t>sufficient</w:t>
      </w:r>
      <w:proofErr w:type="gramEnd"/>
      <w:r>
        <w:rPr>
          <w:rFonts w:ascii="Trebuchet MS" w:hAnsi="Trebuchet MS"/>
        </w:rPr>
        <w:t xml:space="preserve"> to corroborate the information contained within the Statutory Declarations from the current and previous owners of the property, that the basement has been used as a self-contained flat for more than four years. Officers are satisfied that the vacancy of the flat since September 2019 was for renovation and refurbishment of the property, delayed due to the onset of COVID-19. </w:t>
      </w:r>
    </w:p>
    <w:p w:rsidR="00E726B8" w:rsidRPr="00380001" w:rsidRDefault="00E726B8" w:rsidP="00C55783">
      <w:pPr>
        <w:spacing w:line="240" w:lineRule="auto"/>
        <w:rPr>
          <w:rFonts w:ascii="Trebuchet MS" w:hAnsi="Trebuchet MS"/>
        </w:rPr>
      </w:pPr>
      <w:r>
        <w:rPr>
          <w:rFonts w:ascii="Trebuchet MS" w:hAnsi="Trebuchet MS"/>
        </w:rPr>
        <w:t>Having regard to the foregoing, it is considered on the balance of probability, the property known as 7b Cambridge Street</w:t>
      </w:r>
      <w:r w:rsidR="009A4AE8">
        <w:rPr>
          <w:rFonts w:ascii="Trebuchet MS" w:hAnsi="Trebuchet MS"/>
        </w:rPr>
        <w:t xml:space="preserve">, Reading, RG1 7PA has been in use as a self-contained flat for a period in excess of four years. In the circumstance it is considered appropriate to grant a Certificate of Lawfulness to that effect. </w:t>
      </w:r>
    </w:p>
    <w:p w:rsidR="00C55783" w:rsidRDefault="00C55783" w:rsidP="00C55783">
      <w:pPr>
        <w:spacing w:line="240" w:lineRule="auto"/>
        <w:rPr>
          <w:rFonts w:ascii="Trebuchet MS" w:hAnsi="Trebuchet MS"/>
          <w:b/>
        </w:rPr>
      </w:pPr>
      <w:r w:rsidRPr="00B35B3F">
        <w:rPr>
          <w:rFonts w:ascii="Trebuchet MS" w:hAnsi="Trebuchet MS"/>
          <w:b/>
        </w:rPr>
        <w:t>Recommendation</w:t>
      </w:r>
    </w:p>
    <w:p w:rsidR="009A4AE8" w:rsidRDefault="009A4AE8" w:rsidP="00C55783">
      <w:pPr>
        <w:spacing w:line="240" w:lineRule="auto"/>
        <w:rPr>
          <w:rFonts w:ascii="Trebuchet MS" w:hAnsi="Trebuchet MS"/>
        </w:rPr>
      </w:pPr>
      <w:r>
        <w:rPr>
          <w:rFonts w:ascii="Trebuchet MS" w:hAnsi="Trebuchet MS"/>
        </w:rPr>
        <w:t xml:space="preserve">Grant Certificate </w:t>
      </w:r>
    </w:p>
    <w:p w:rsidR="009A4AE8" w:rsidRDefault="009A4AE8" w:rsidP="00C55783">
      <w:pPr>
        <w:spacing w:line="240" w:lineRule="auto"/>
        <w:rPr>
          <w:rFonts w:ascii="Trebuchet MS" w:hAnsi="Trebuchet MS"/>
        </w:rPr>
      </w:pPr>
      <w:r w:rsidRPr="00730CEC">
        <w:rPr>
          <w:noProof/>
        </w:rPr>
        <w:drawing>
          <wp:inline distT="0" distB="0" distL="0" distR="0">
            <wp:extent cx="3295650" cy="491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95650" cy="4914900"/>
                    </a:xfrm>
                    <a:prstGeom prst="rect">
                      <a:avLst/>
                    </a:prstGeom>
                    <a:noFill/>
                    <a:ln>
                      <a:noFill/>
                    </a:ln>
                  </pic:spPr>
                </pic:pic>
              </a:graphicData>
            </a:graphic>
          </wp:inline>
        </w:drawing>
      </w:r>
    </w:p>
    <w:p w:rsidR="009A4AE8" w:rsidRPr="009A4AE8" w:rsidRDefault="009A4AE8" w:rsidP="00C55783">
      <w:pPr>
        <w:spacing w:line="240" w:lineRule="auto"/>
        <w:rPr>
          <w:rFonts w:ascii="Trebuchet MS" w:hAnsi="Trebuchet MS"/>
          <w:b/>
        </w:rPr>
      </w:pPr>
      <w:r>
        <w:rPr>
          <w:rFonts w:ascii="Trebuchet MS" w:hAnsi="Trebuchet MS"/>
          <w:b/>
        </w:rPr>
        <w:t>Site Location</w:t>
      </w:r>
      <w:bookmarkStart w:id="0" w:name="_GoBack"/>
      <w:bookmarkEnd w:id="0"/>
    </w:p>
    <w:sectPr w:rsidR="009A4AE8" w:rsidRPr="009A4A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5783"/>
    <w:rsid w:val="0018398A"/>
    <w:rsid w:val="001A023A"/>
    <w:rsid w:val="00380001"/>
    <w:rsid w:val="00491C93"/>
    <w:rsid w:val="005245BC"/>
    <w:rsid w:val="00662DDF"/>
    <w:rsid w:val="009A4AE8"/>
    <w:rsid w:val="00A221EA"/>
    <w:rsid w:val="00B35B3F"/>
    <w:rsid w:val="00C55783"/>
    <w:rsid w:val="00E726B8"/>
    <w:rsid w:val="00EC7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7170C"/>
  <w15:docId w15:val="{50F018F1-90B2-48D6-B879-5927D7611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A4A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4AE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FF478B-4B39-48B3-8D28-4054F5D5BF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3</Pages>
  <Words>907</Words>
  <Characters>5174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3</cp:revision>
  <dcterms:created xsi:type="dcterms:W3CDTF">2020-10-21T15:17:00Z</dcterms:created>
  <dcterms:modified xsi:type="dcterms:W3CDTF">2020-10-21T15:36:00Z</dcterms:modified>
</cp:coreProperties>
</file>