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0A71A720" w14:textId="77777777" w:rsidR="00C531DF" w:rsidRPr="00C45151" w:rsidRDefault="00C531DF" w:rsidP="009E7A59">
      <w:pPr>
        <w:ind w:left="510" w:hanging="510"/>
      </w:pPr>
    </w:p>
    <w:p w14:paraId="45251D4A" w14:textId="77777777" w:rsidR="00482AE4" w:rsidRPr="00C45151" w:rsidRDefault="00482AE4" w:rsidP="009E7A59">
      <w:pPr>
        <w:ind w:left="510" w:hanging="510"/>
      </w:pPr>
    </w:p>
    <w:p w14:paraId="3BE16F3C" w14:textId="77777777" w:rsidR="00482AE4" w:rsidRPr="00C45151" w:rsidRDefault="00482AE4" w:rsidP="009E7A59">
      <w:pPr>
        <w:ind w:left="510" w:hanging="510"/>
      </w:pPr>
    </w:p>
    <w:p w14:paraId="527511FC" w14:textId="77777777" w:rsidR="00482AE4" w:rsidRPr="00C45151" w:rsidRDefault="00482AE4" w:rsidP="009E7A59">
      <w:pPr>
        <w:ind w:left="510" w:hanging="510"/>
      </w:pPr>
    </w:p>
    <w:p w14:paraId="703FCB6F" w14:textId="77777777" w:rsidR="00482AE4" w:rsidRPr="00C45151" w:rsidRDefault="00482AE4" w:rsidP="009E7A59">
      <w:pPr>
        <w:ind w:left="510" w:hanging="510"/>
      </w:pPr>
    </w:p>
    <w:p w14:paraId="5A6C47D3" w14:textId="77777777" w:rsidR="00482AE4" w:rsidRPr="00C45151" w:rsidRDefault="00482AE4" w:rsidP="009E7A59">
      <w:pPr>
        <w:ind w:left="510" w:hanging="510"/>
      </w:pPr>
    </w:p>
    <w:p w14:paraId="2661B352" w14:textId="37A8FCF7" w:rsidR="00D92153" w:rsidRDefault="00252CB2" w:rsidP="009E7A59">
      <w:pPr>
        <w:ind w:left="510" w:hanging="510"/>
        <w:rPr>
          <w:rFonts w:ascii="VAG Rounded Std Light" w:hAnsi="VAG Rounded Std Light"/>
          <w:color w:val="446555"/>
          <w:sz w:val="64"/>
          <w:szCs w:val="64"/>
        </w:rPr>
      </w:pPr>
      <w:r>
        <w:rPr>
          <w:rFonts w:ascii="VAG Rounded Std Light" w:hAnsi="VAG Rounded Std Light"/>
          <w:color w:val="446555"/>
          <w:sz w:val="64"/>
          <w:szCs w:val="64"/>
        </w:rPr>
        <w:t>Caversham Weir Reading</w:t>
      </w:r>
      <w:r w:rsidR="00D92153" w:rsidRPr="00D92153">
        <w:rPr>
          <w:rFonts w:ascii="VAG Rounded Std Light" w:hAnsi="VAG Rounded Std Light"/>
          <w:color w:val="446555"/>
          <w:sz w:val="64"/>
          <w:szCs w:val="64"/>
        </w:rPr>
        <w:t xml:space="preserve"> </w:t>
      </w:r>
    </w:p>
    <w:p w14:paraId="7F4EEA5E" w14:textId="0D290C36" w:rsidR="009D6688" w:rsidRPr="00031EF7" w:rsidRDefault="00F53B34" w:rsidP="009E7A59">
      <w:pPr>
        <w:ind w:left="510" w:hanging="510"/>
        <w:rPr>
          <w:color w:val="446555"/>
          <w:sz w:val="64"/>
          <w:szCs w:val="64"/>
        </w:rPr>
      </w:pPr>
      <w:r w:rsidRPr="00031EF7">
        <w:rPr>
          <w:rFonts w:ascii="VAG Rounded Std Light" w:hAnsi="VAG Rounded Std Light"/>
          <w:color w:val="446555"/>
          <w:sz w:val="64"/>
          <w:szCs w:val="64"/>
        </w:rPr>
        <w:t>Hydroelectric Project</w:t>
      </w:r>
    </w:p>
    <w:p w14:paraId="5D048FAC" w14:textId="13CC63E2" w:rsidR="00D92153" w:rsidRPr="00D92153" w:rsidRDefault="0001708C" w:rsidP="006C1E67">
      <w:pPr>
        <w:pStyle w:val="TOCHeading"/>
      </w:pPr>
      <w:r>
        <w:t>Construction Materials</w:t>
      </w:r>
    </w:p>
    <w:p w14:paraId="4CFFB231" w14:textId="77777777" w:rsidR="00D92153" w:rsidRPr="00D92153" w:rsidRDefault="00D92153" w:rsidP="00D92153"/>
    <w:p w14:paraId="7B04C7B4" w14:textId="5F898985" w:rsidR="00D92153" w:rsidRPr="00D92153" w:rsidRDefault="00ED3E18" w:rsidP="00ED3E18">
      <w:pPr>
        <w:tabs>
          <w:tab w:val="left" w:pos="3382"/>
        </w:tabs>
      </w:pPr>
      <w:r>
        <w:tab/>
      </w:r>
      <w:r>
        <w:tab/>
      </w:r>
    </w:p>
    <w:p w14:paraId="7BCF099E" w14:textId="77777777" w:rsidR="00D92153" w:rsidRPr="00D92153" w:rsidRDefault="00D92153" w:rsidP="00D92153"/>
    <w:p w14:paraId="2FDEF514" w14:textId="77777777" w:rsidR="00D92153" w:rsidRPr="00D92153" w:rsidRDefault="00D92153" w:rsidP="00D92153"/>
    <w:p w14:paraId="4576B54D" w14:textId="77777777" w:rsidR="00D92153" w:rsidRPr="00D92153" w:rsidRDefault="00D92153" w:rsidP="00D92153"/>
    <w:p w14:paraId="49897D01" w14:textId="77777777" w:rsidR="00D92153" w:rsidRPr="00D92153" w:rsidRDefault="00D92153" w:rsidP="00D92153"/>
    <w:p w14:paraId="5CB0D115" w14:textId="77777777" w:rsidR="00D92153" w:rsidRPr="00D92153" w:rsidRDefault="00D92153" w:rsidP="00D92153"/>
    <w:p w14:paraId="32EC8DC0" w14:textId="0651E7D4" w:rsidR="00D92153" w:rsidRDefault="00D92153" w:rsidP="00D92153"/>
    <w:p w14:paraId="0F375149" w14:textId="1B027C10" w:rsidR="00D92153" w:rsidRDefault="00D92153" w:rsidP="00D92153">
      <w:pPr>
        <w:tabs>
          <w:tab w:val="left" w:pos="4032"/>
        </w:tabs>
      </w:pPr>
      <w:r>
        <w:tab/>
      </w:r>
      <w:r>
        <w:tab/>
      </w:r>
    </w:p>
    <w:p w14:paraId="07EBF42F" w14:textId="5364824F" w:rsidR="00D92153" w:rsidRDefault="00D92153" w:rsidP="00D92153"/>
    <w:p w14:paraId="51E7FED8" w14:textId="77777777" w:rsidR="00855AFC" w:rsidRPr="00D92153" w:rsidRDefault="00855AFC" w:rsidP="00D92153">
      <w:pPr>
        <w:sectPr w:rsidR="00855AFC" w:rsidRPr="00D92153" w:rsidSect="002535E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1440" w:right="1440" w:bottom="1440" w:left="1440" w:header="680" w:footer="170" w:gutter="0"/>
          <w:pgNumType w:fmt="lowerRoman" w:start="1"/>
          <w:cols w:space="708"/>
          <w:titlePg/>
          <w:docGrid w:linePitch="326"/>
        </w:sectPr>
      </w:pPr>
    </w:p>
    <w:p w14:paraId="1167C9D7" w14:textId="77777777" w:rsidR="005350D9" w:rsidRPr="00C26EE8" w:rsidRDefault="005350D9" w:rsidP="001E2593">
      <w:pPr>
        <w:pStyle w:val="TOCHeading"/>
      </w:pPr>
      <w:r w:rsidRPr="00C26EE8">
        <w:lastRenderedPageBreak/>
        <w:t xml:space="preserve">Document Control </w:t>
      </w:r>
    </w:p>
    <w:p w14:paraId="55B708C8" w14:textId="77777777" w:rsidR="00E2408D" w:rsidRPr="00C26EE8" w:rsidRDefault="00E2408D" w:rsidP="009E7A59">
      <w:pPr>
        <w:widowControl w:val="0"/>
        <w:autoSpaceDE w:val="0"/>
        <w:autoSpaceDN w:val="0"/>
        <w:adjustRightInd w:val="0"/>
        <w:ind w:left="510" w:hanging="510"/>
        <w:rPr>
          <w:rFonts w:asciiTheme="majorHAnsi" w:hAnsiTheme="majorHAnsi" w:cs="Calibri"/>
          <w:sz w:val="20"/>
          <w:szCs w:val="20"/>
        </w:rPr>
      </w:pPr>
      <w:r w:rsidRPr="00C26EE8">
        <w:rPr>
          <w:rFonts w:asciiTheme="majorHAnsi" w:hAnsiTheme="majorHAnsi" w:cs="Calibri"/>
          <w:sz w:val="20"/>
          <w:szCs w:val="20"/>
        </w:rPr>
        <w:t> </w:t>
      </w:r>
    </w:p>
    <w:tbl>
      <w:tblPr>
        <w:tblW w:w="8993" w:type="dxa"/>
        <w:jc w:val="center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426"/>
        <w:gridCol w:w="2668"/>
        <w:gridCol w:w="2535"/>
        <w:gridCol w:w="2364"/>
      </w:tblGrid>
      <w:tr w:rsidR="0093221F" w:rsidRPr="00C26EE8" w14:paraId="43B285BA" w14:textId="77777777" w:rsidTr="00663818">
        <w:trPr>
          <w:trHeight w:val="287"/>
          <w:jc w:val="center"/>
        </w:trPr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4525E"/>
            <w:tcMar>
              <w:top w:w="140" w:type="nil"/>
              <w:right w:w="140" w:type="nil"/>
            </w:tcMar>
            <w:vAlign w:val="center"/>
          </w:tcPr>
          <w:p w14:paraId="69D8CC07" w14:textId="77777777" w:rsidR="0093221F" w:rsidRPr="00C26EE8" w:rsidRDefault="0093221F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color w:val="FFFFFF" w:themeColor="background1"/>
                <w:sz w:val="20"/>
                <w:szCs w:val="20"/>
              </w:rPr>
            </w:pPr>
            <w:r w:rsidRPr="00C26EE8">
              <w:rPr>
                <w:rFonts w:asciiTheme="majorHAnsi" w:hAnsiTheme="majorHAnsi" w:cs="Helvetica"/>
                <w:b/>
                <w:bCs/>
                <w:color w:val="FFFFFF" w:themeColor="background1"/>
                <w:sz w:val="20"/>
                <w:szCs w:val="20"/>
              </w:rPr>
              <w:t>Version</w:t>
            </w:r>
          </w:p>
        </w:tc>
        <w:tc>
          <w:tcPr>
            <w:tcW w:w="26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4525E"/>
            <w:tcMar>
              <w:top w:w="140" w:type="nil"/>
              <w:right w:w="140" w:type="nil"/>
            </w:tcMar>
            <w:vAlign w:val="center"/>
          </w:tcPr>
          <w:p w14:paraId="3D180D8C" w14:textId="77777777" w:rsidR="0093221F" w:rsidRPr="00C26EE8" w:rsidRDefault="0093221F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color w:val="FFFFFF" w:themeColor="background1"/>
                <w:sz w:val="20"/>
                <w:szCs w:val="20"/>
              </w:rPr>
            </w:pPr>
            <w:r w:rsidRPr="00C26EE8">
              <w:rPr>
                <w:rFonts w:asciiTheme="majorHAnsi" w:hAnsiTheme="majorHAnsi" w:cs="Helvetica"/>
                <w:b/>
                <w:bCs/>
                <w:color w:val="FFFFFF" w:themeColor="background1"/>
                <w:sz w:val="20"/>
                <w:szCs w:val="20"/>
              </w:rPr>
              <w:t>Date of Issue</w:t>
            </w:r>
          </w:p>
        </w:tc>
        <w:tc>
          <w:tcPr>
            <w:tcW w:w="2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4525E"/>
            <w:vAlign w:val="center"/>
          </w:tcPr>
          <w:p w14:paraId="5ECC8801" w14:textId="77777777" w:rsidR="0093221F" w:rsidRPr="00C26EE8" w:rsidRDefault="0094583B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color w:val="FFFFFF" w:themeColor="background1"/>
                <w:sz w:val="20"/>
                <w:szCs w:val="20"/>
              </w:rPr>
            </w:pPr>
            <w:r w:rsidRPr="00C26EE8">
              <w:rPr>
                <w:rFonts w:asciiTheme="majorHAnsi" w:hAnsiTheme="majorHAnsi" w:cs="Helvetica"/>
                <w:b/>
                <w:bCs/>
                <w:color w:val="FFFFFF" w:themeColor="background1"/>
                <w:sz w:val="20"/>
                <w:szCs w:val="20"/>
              </w:rPr>
              <w:t>Author</w:t>
            </w:r>
            <w:r w:rsidR="0093221F" w:rsidRPr="00C26EE8">
              <w:rPr>
                <w:rFonts w:asciiTheme="majorHAnsi" w:hAnsiTheme="majorHAnsi" w:cs="Helvetica"/>
                <w:b/>
                <w:bCs/>
                <w:color w:val="FFFFFF" w:themeColor="background1"/>
                <w:sz w:val="20"/>
                <w:szCs w:val="20"/>
              </w:rPr>
              <w:t>(s)</w:t>
            </w:r>
          </w:p>
        </w:tc>
        <w:tc>
          <w:tcPr>
            <w:tcW w:w="23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4525E"/>
            <w:tcMar>
              <w:top w:w="140" w:type="nil"/>
              <w:right w:w="140" w:type="nil"/>
            </w:tcMar>
            <w:vAlign w:val="center"/>
          </w:tcPr>
          <w:p w14:paraId="678A6787" w14:textId="77777777" w:rsidR="0093221F" w:rsidRPr="00C26EE8" w:rsidRDefault="0093221F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color w:val="FFFFFF" w:themeColor="background1"/>
                <w:sz w:val="20"/>
                <w:szCs w:val="20"/>
              </w:rPr>
            </w:pPr>
            <w:r w:rsidRPr="00C26EE8">
              <w:rPr>
                <w:rFonts w:asciiTheme="majorHAnsi" w:hAnsiTheme="majorHAnsi" w:cs="Helvetica"/>
                <w:b/>
                <w:bCs/>
                <w:color w:val="FFFFFF" w:themeColor="background1"/>
                <w:sz w:val="20"/>
                <w:szCs w:val="20"/>
              </w:rPr>
              <w:t>Reviewed by</w:t>
            </w:r>
          </w:p>
        </w:tc>
      </w:tr>
      <w:tr w:rsidR="00182716" w:rsidRPr="00C26EE8" w14:paraId="60076592" w14:textId="77777777" w:rsidTr="004D5C61">
        <w:tblPrEx>
          <w:tblBorders>
            <w:top w:val="none" w:sz="0" w:space="0" w:color="auto"/>
          </w:tblBorders>
        </w:tblPrEx>
        <w:trPr>
          <w:trHeight w:val="287"/>
          <w:jc w:val="center"/>
        </w:trPr>
        <w:tc>
          <w:tcPr>
            <w:tcW w:w="1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5B5FAEC" w14:textId="77777777" w:rsidR="00182716" w:rsidRPr="00C26EE8" w:rsidRDefault="00182716" w:rsidP="004D5C61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C26EE8">
              <w:rPr>
                <w:rFonts w:asciiTheme="majorHAnsi" w:hAnsiTheme="majorHAnsi" w:cs="Helvetica"/>
                <w:sz w:val="20"/>
                <w:szCs w:val="20"/>
              </w:rPr>
              <w:t>01</w:t>
            </w:r>
          </w:p>
        </w:tc>
        <w:tc>
          <w:tcPr>
            <w:tcW w:w="2668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1682200" w14:textId="073F3F67" w:rsidR="00182716" w:rsidRPr="00C26EE8" w:rsidRDefault="00182716" w:rsidP="009B7EEB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</w:tcPr>
          <w:p w14:paraId="52ED33EA" w14:textId="77777777" w:rsidR="00182716" w:rsidRPr="00C26EE8" w:rsidRDefault="00182716" w:rsidP="004D5C61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Helvetica"/>
                <w:sz w:val="20"/>
                <w:szCs w:val="20"/>
              </w:rPr>
            </w:pPr>
            <w:r>
              <w:rPr>
                <w:rFonts w:asciiTheme="majorHAnsi" w:hAnsiTheme="majorHAnsi" w:cs="Helvetica"/>
                <w:sz w:val="20"/>
                <w:szCs w:val="20"/>
              </w:rPr>
              <w:t>Matt Lomax</w:t>
            </w:r>
          </w:p>
        </w:tc>
        <w:tc>
          <w:tcPr>
            <w:tcW w:w="2364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70ED70A5" w14:textId="77777777" w:rsidR="00182716" w:rsidRPr="00C26EE8" w:rsidRDefault="00182716" w:rsidP="004D5C61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 xml:space="preserve">Rich </w:t>
            </w:r>
            <w:proofErr w:type="spellStart"/>
            <w:r>
              <w:rPr>
                <w:rFonts w:asciiTheme="majorHAnsi" w:hAnsiTheme="majorHAnsi" w:cs="Calibri"/>
                <w:sz w:val="20"/>
                <w:szCs w:val="20"/>
              </w:rPr>
              <w:t>Spurr</w:t>
            </w:r>
            <w:proofErr w:type="spellEnd"/>
          </w:p>
        </w:tc>
      </w:tr>
      <w:tr w:rsidR="00182716" w:rsidRPr="00C26EE8" w14:paraId="6F2CD555" w14:textId="77777777" w:rsidTr="000264FA">
        <w:tblPrEx>
          <w:tblBorders>
            <w:top w:val="none" w:sz="0" w:space="0" w:color="auto"/>
          </w:tblBorders>
        </w:tblPrEx>
        <w:trPr>
          <w:trHeight w:val="287"/>
          <w:jc w:val="center"/>
        </w:trPr>
        <w:tc>
          <w:tcPr>
            <w:tcW w:w="14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0DF968CA" w14:textId="16D08728" w:rsidR="00182716" w:rsidRPr="00C26EE8" w:rsidRDefault="00182716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Helvetica"/>
                <w:sz w:val="20"/>
                <w:szCs w:val="20"/>
              </w:rPr>
            </w:pPr>
            <w:r>
              <w:rPr>
                <w:rFonts w:asciiTheme="majorHAnsi" w:hAnsiTheme="majorHAnsi" w:cs="Helvetica"/>
                <w:sz w:val="20"/>
                <w:szCs w:val="20"/>
              </w:rPr>
              <w:t>0.2</w:t>
            </w:r>
          </w:p>
        </w:tc>
        <w:tc>
          <w:tcPr>
            <w:tcW w:w="2668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435B70B" w14:textId="2F8EC1F1" w:rsidR="00182716" w:rsidRDefault="009B7EEB" w:rsidP="00EA57C3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Helvetica"/>
                <w:sz w:val="20"/>
                <w:szCs w:val="20"/>
              </w:rPr>
            </w:pPr>
            <w:r>
              <w:rPr>
                <w:rFonts w:asciiTheme="majorHAnsi" w:hAnsiTheme="majorHAnsi" w:cs="Helvetica"/>
                <w:sz w:val="20"/>
                <w:szCs w:val="20"/>
              </w:rPr>
              <w:t>August 20</w:t>
            </w:r>
            <w:r w:rsidR="00182716">
              <w:rPr>
                <w:rFonts w:asciiTheme="majorHAnsi" w:hAnsiTheme="majorHAnsi" w:cs="Helvetica"/>
                <w:sz w:val="20"/>
                <w:szCs w:val="20"/>
              </w:rPr>
              <w:t>20</w:t>
            </w:r>
          </w:p>
        </w:tc>
        <w:tc>
          <w:tcPr>
            <w:tcW w:w="2535" w:type="dxa"/>
            <w:tcBorders>
              <w:bottom w:val="single" w:sz="8" w:space="0" w:color="000000"/>
              <w:right w:val="single" w:sz="8" w:space="0" w:color="000000"/>
            </w:tcBorders>
          </w:tcPr>
          <w:p w14:paraId="0BBBFA8A" w14:textId="4D1BEDBC" w:rsidR="00182716" w:rsidRDefault="00182716" w:rsidP="004C60A7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Helvetica"/>
                <w:sz w:val="20"/>
                <w:szCs w:val="20"/>
              </w:rPr>
            </w:pPr>
            <w:r>
              <w:rPr>
                <w:rFonts w:asciiTheme="majorHAnsi" w:hAnsiTheme="majorHAnsi" w:cs="Helvetica"/>
                <w:sz w:val="20"/>
                <w:szCs w:val="20"/>
              </w:rPr>
              <w:t>Simon Lewis</w:t>
            </w:r>
          </w:p>
        </w:tc>
        <w:tc>
          <w:tcPr>
            <w:tcW w:w="2364" w:type="dxa"/>
            <w:tcBorders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458735EE" w14:textId="437C28CD" w:rsidR="00182716" w:rsidRDefault="00182716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Tony Cowling</w:t>
            </w:r>
          </w:p>
        </w:tc>
      </w:tr>
      <w:tr w:rsidR="0093221F" w:rsidRPr="00C26EE8" w14:paraId="7C4AB3EE" w14:textId="77777777" w:rsidTr="000264FA">
        <w:tblPrEx>
          <w:tblBorders>
            <w:top w:val="none" w:sz="0" w:space="0" w:color="auto"/>
          </w:tblBorders>
        </w:tblPrEx>
        <w:trPr>
          <w:trHeight w:val="287"/>
          <w:jc w:val="center"/>
        </w:trPr>
        <w:tc>
          <w:tcPr>
            <w:tcW w:w="142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2C108B0" w14:textId="6BA375B5" w:rsidR="0093221F" w:rsidRPr="00C26EE8" w:rsidRDefault="009B7EEB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0.3</w:t>
            </w:r>
          </w:p>
        </w:tc>
        <w:tc>
          <w:tcPr>
            <w:tcW w:w="2668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327712CB" w14:textId="207017F4" w:rsidR="0093221F" w:rsidRPr="00C26EE8" w:rsidRDefault="009B7EEB" w:rsidP="009B7EEB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September 2020</w:t>
            </w:r>
          </w:p>
        </w:tc>
        <w:tc>
          <w:tcPr>
            <w:tcW w:w="2535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18BAD5" w14:textId="12B30196" w:rsidR="00A33B86" w:rsidRPr="00C26EE8" w:rsidRDefault="009B7EEB" w:rsidP="004C60A7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Helvetica"/>
                <w:sz w:val="20"/>
                <w:szCs w:val="20"/>
              </w:rPr>
            </w:pPr>
            <w:r>
              <w:rPr>
                <w:rFonts w:asciiTheme="majorHAnsi" w:hAnsiTheme="majorHAnsi" w:cs="Helvetica"/>
                <w:sz w:val="20"/>
                <w:szCs w:val="20"/>
              </w:rPr>
              <w:t>Simon Lewis</w:t>
            </w:r>
          </w:p>
        </w:tc>
        <w:tc>
          <w:tcPr>
            <w:tcW w:w="2364" w:type="dxa"/>
            <w:tcBorders>
              <w:top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8C442FC" w14:textId="78509275" w:rsidR="0093221F" w:rsidRPr="00C26EE8" w:rsidRDefault="009B7EEB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Tony Cowling</w:t>
            </w:r>
          </w:p>
        </w:tc>
      </w:tr>
      <w:tr w:rsidR="000264FA" w:rsidRPr="00C26EE8" w14:paraId="564EC481" w14:textId="77777777" w:rsidTr="000264FA">
        <w:tblPrEx>
          <w:tblBorders>
            <w:top w:val="none" w:sz="0" w:space="0" w:color="auto"/>
          </w:tblBorders>
        </w:tblPrEx>
        <w:trPr>
          <w:trHeight w:val="287"/>
          <w:jc w:val="center"/>
        </w:trPr>
        <w:tc>
          <w:tcPr>
            <w:tcW w:w="142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5685A81B" w14:textId="08FA6103" w:rsidR="000264FA" w:rsidRDefault="000264FA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0.4</w:t>
            </w:r>
          </w:p>
        </w:tc>
        <w:tc>
          <w:tcPr>
            <w:tcW w:w="2668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608EEF5F" w14:textId="01E6F2C2" w:rsidR="000264FA" w:rsidRDefault="000264FA" w:rsidP="009B7EEB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November 2020</w:t>
            </w:r>
          </w:p>
        </w:tc>
        <w:tc>
          <w:tcPr>
            <w:tcW w:w="253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681E800" w14:textId="675A2C64" w:rsidR="000264FA" w:rsidRDefault="000264FA" w:rsidP="004C60A7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Helvetica"/>
                <w:sz w:val="20"/>
                <w:szCs w:val="20"/>
              </w:rPr>
            </w:pPr>
            <w:r>
              <w:rPr>
                <w:rFonts w:asciiTheme="majorHAnsi" w:hAnsiTheme="majorHAnsi" w:cs="Helvetica"/>
                <w:sz w:val="20"/>
                <w:szCs w:val="20"/>
              </w:rPr>
              <w:t>Simon Lewis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40" w:type="nil"/>
              <w:right w:w="140" w:type="nil"/>
            </w:tcMar>
          </w:tcPr>
          <w:p w14:paraId="20AE35B2" w14:textId="776F7162" w:rsidR="000264FA" w:rsidRDefault="000264FA" w:rsidP="005350D9">
            <w:pPr>
              <w:widowControl w:val="0"/>
              <w:autoSpaceDE w:val="0"/>
              <w:autoSpaceDN w:val="0"/>
              <w:adjustRightInd w:val="0"/>
              <w:ind w:left="510" w:hanging="51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>
              <w:rPr>
                <w:rFonts w:asciiTheme="majorHAnsi" w:hAnsiTheme="majorHAnsi" w:cs="Calibri"/>
                <w:sz w:val="20"/>
                <w:szCs w:val="20"/>
              </w:rPr>
              <w:t>Tony Cowling</w:t>
            </w:r>
          </w:p>
        </w:tc>
      </w:tr>
    </w:tbl>
    <w:p w14:paraId="1F6CA2B7" w14:textId="02E79CC0" w:rsidR="0001708C" w:rsidRDefault="0001708C" w:rsidP="001E2593">
      <w:pPr>
        <w:pStyle w:val="TOCHeading"/>
      </w:pPr>
    </w:p>
    <w:p w14:paraId="0A753138" w14:textId="77777777" w:rsidR="0001708C" w:rsidRPr="0001708C" w:rsidRDefault="0001708C" w:rsidP="0001708C"/>
    <w:p w14:paraId="059AE6EA" w14:textId="307BFB83" w:rsidR="005976D5" w:rsidRDefault="005976D5" w:rsidP="001E2593">
      <w:pPr>
        <w:pStyle w:val="TOCHeading"/>
      </w:pPr>
      <w:r w:rsidRPr="00031EF7">
        <w:t>Contents</w:t>
      </w:r>
    </w:p>
    <w:p w14:paraId="7ACE6EB7" w14:textId="0E9E8BA8" w:rsidR="006C2B24" w:rsidRDefault="00BA412E">
      <w:pPr>
        <w:pStyle w:val="TOC1"/>
        <w:rPr>
          <w:rFonts w:asciiTheme="minorHAnsi" w:hAnsiTheme="minorHAnsi"/>
          <w:b w:val="0"/>
          <w:bCs w:val="0"/>
          <w:caps w:val="0"/>
          <w:noProof/>
          <w:sz w:val="22"/>
          <w:szCs w:val="22"/>
          <w:lang w:val="en-GB" w:eastAsia="en-GB"/>
        </w:rPr>
      </w:pPr>
      <w:r w:rsidRPr="005C116E">
        <w:rPr>
          <w:rFonts w:asciiTheme="majorHAnsi" w:hAnsiTheme="majorHAnsi" w:cs="Arial"/>
          <w:sz w:val="24"/>
          <w:szCs w:val="24"/>
        </w:rPr>
        <w:fldChar w:fldCharType="begin"/>
      </w:r>
      <w:r w:rsidR="00644CD1" w:rsidRPr="005C116E">
        <w:rPr>
          <w:rFonts w:asciiTheme="majorHAnsi" w:hAnsiTheme="majorHAnsi" w:cs="Arial"/>
          <w:sz w:val="24"/>
          <w:szCs w:val="24"/>
        </w:rPr>
        <w:instrText xml:space="preserve"> TOC \o "1-3" \h \z \u </w:instrText>
      </w:r>
      <w:r w:rsidRPr="005C116E">
        <w:rPr>
          <w:rFonts w:asciiTheme="majorHAnsi" w:hAnsiTheme="majorHAnsi" w:cs="Arial"/>
          <w:sz w:val="24"/>
          <w:szCs w:val="24"/>
        </w:rPr>
        <w:fldChar w:fldCharType="separate"/>
      </w:r>
      <w:hyperlink w:anchor="_Toc56788823" w:history="1">
        <w:r w:rsidR="006C2B24" w:rsidRPr="00EA10B8">
          <w:rPr>
            <w:rStyle w:val="Hyperlink"/>
            <w:rFonts w:cs="Times New Roman"/>
            <w:noProof/>
          </w:rPr>
          <w:t>1</w:t>
        </w:r>
        <w:r w:rsidR="006C2B24">
          <w:rPr>
            <w:rFonts w:asciiTheme="minorHAnsi" w:hAnsiTheme="minorHAnsi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C2B24" w:rsidRPr="00EA10B8">
          <w:rPr>
            <w:rStyle w:val="Hyperlink"/>
            <w:noProof/>
          </w:rPr>
          <w:t>Introduction</w:t>
        </w:r>
        <w:r w:rsidR="006C2B24">
          <w:rPr>
            <w:noProof/>
            <w:webHidden/>
          </w:rPr>
          <w:tab/>
        </w:r>
        <w:r w:rsidR="006C2B24">
          <w:rPr>
            <w:noProof/>
            <w:webHidden/>
          </w:rPr>
          <w:fldChar w:fldCharType="begin"/>
        </w:r>
        <w:r w:rsidR="006C2B24">
          <w:rPr>
            <w:noProof/>
            <w:webHidden/>
          </w:rPr>
          <w:instrText xml:space="preserve"> PAGEREF _Toc56788823 \h </w:instrText>
        </w:r>
        <w:r w:rsidR="006C2B24">
          <w:rPr>
            <w:noProof/>
            <w:webHidden/>
          </w:rPr>
        </w:r>
        <w:r w:rsidR="006C2B24">
          <w:rPr>
            <w:noProof/>
            <w:webHidden/>
          </w:rPr>
          <w:fldChar w:fldCharType="separate"/>
        </w:r>
        <w:r w:rsidR="006C2B24">
          <w:rPr>
            <w:noProof/>
            <w:webHidden/>
          </w:rPr>
          <w:t>2</w:t>
        </w:r>
        <w:r w:rsidR="006C2B24">
          <w:rPr>
            <w:noProof/>
            <w:webHidden/>
          </w:rPr>
          <w:fldChar w:fldCharType="end"/>
        </w:r>
      </w:hyperlink>
    </w:p>
    <w:p w14:paraId="5C7A4EE6" w14:textId="2EE828CD" w:rsidR="006C2B24" w:rsidRDefault="00837959">
      <w:pPr>
        <w:pStyle w:val="TOC1"/>
        <w:rPr>
          <w:rFonts w:asciiTheme="minorHAnsi" w:hAnsiTheme="minorHAns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56788824" w:history="1">
        <w:r w:rsidR="006C2B24" w:rsidRPr="00EA10B8">
          <w:rPr>
            <w:rStyle w:val="Hyperlink"/>
            <w:rFonts w:cs="Times New Roman"/>
            <w:noProof/>
          </w:rPr>
          <w:t>2</w:t>
        </w:r>
        <w:r w:rsidR="006C2B24">
          <w:rPr>
            <w:rFonts w:asciiTheme="minorHAnsi" w:hAnsiTheme="minorHAnsi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C2B24" w:rsidRPr="00EA10B8">
          <w:rPr>
            <w:rStyle w:val="Hyperlink"/>
            <w:noProof/>
          </w:rPr>
          <w:t>Materials</w:t>
        </w:r>
        <w:r w:rsidR="006C2B24">
          <w:rPr>
            <w:noProof/>
            <w:webHidden/>
          </w:rPr>
          <w:tab/>
        </w:r>
        <w:r w:rsidR="006C2B24">
          <w:rPr>
            <w:noProof/>
            <w:webHidden/>
          </w:rPr>
          <w:fldChar w:fldCharType="begin"/>
        </w:r>
        <w:r w:rsidR="006C2B24">
          <w:rPr>
            <w:noProof/>
            <w:webHidden/>
          </w:rPr>
          <w:instrText xml:space="preserve"> PAGEREF _Toc56788824 \h </w:instrText>
        </w:r>
        <w:r w:rsidR="006C2B24">
          <w:rPr>
            <w:noProof/>
            <w:webHidden/>
          </w:rPr>
        </w:r>
        <w:r w:rsidR="006C2B24">
          <w:rPr>
            <w:noProof/>
            <w:webHidden/>
          </w:rPr>
          <w:fldChar w:fldCharType="separate"/>
        </w:r>
        <w:r w:rsidR="006C2B24">
          <w:rPr>
            <w:noProof/>
            <w:webHidden/>
          </w:rPr>
          <w:t>2</w:t>
        </w:r>
        <w:r w:rsidR="006C2B24">
          <w:rPr>
            <w:noProof/>
            <w:webHidden/>
          </w:rPr>
          <w:fldChar w:fldCharType="end"/>
        </w:r>
      </w:hyperlink>
    </w:p>
    <w:p w14:paraId="5B31C776" w14:textId="49BD20B9" w:rsidR="006C2B24" w:rsidRDefault="00837959">
      <w:pPr>
        <w:pStyle w:val="TOC2"/>
        <w:rPr>
          <w:rFonts w:asciiTheme="minorHAnsi" w:hAnsiTheme="minorHAnsi"/>
          <w:smallCaps w:val="0"/>
          <w:lang w:val="en-GB" w:eastAsia="en-GB"/>
        </w:rPr>
      </w:pPr>
      <w:hyperlink w:anchor="_Toc56788825" w:history="1">
        <w:r w:rsidR="006C2B24" w:rsidRPr="00EA10B8">
          <w:rPr>
            <w:rStyle w:val="Hyperlink"/>
          </w:rPr>
          <w:t>Reinforced concrete</w:t>
        </w:r>
        <w:r w:rsidR="006C2B24">
          <w:rPr>
            <w:webHidden/>
          </w:rPr>
          <w:tab/>
        </w:r>
        <w:r w:rsidR="006C2B24">
          <w:rPr>
            <w:webHidden/>
          </w:rPr>
          <w:fldChar w:fldCharType="begin"/>
        </w:r>
        <w:r w:rsidR="006C2B24">
          <w:rPr>
            <w:webHidden/>
          </w:rPr>
          <w:instrText xml:space="preserve"> PAGEREF _Toc56788825 \h </w:instrText>
        </w:r>
        <w:r w:rsidR="006C2B24">
          <w:rPr>
            <w:webHidden/>
          </w:rPr>
        </w:r>
        <w:r w:rsidR="006C2B24">
          <w:rPr>
            <w:webHidden/>
          </w:rPr>
          <w:fldChar w:fldCharType="separate"/>
        </w:r>
        <w:r w:rsidR="006C2B24">
          <w:rPr>
            <w:webHidden/>
          </w:rPr>
          <w:t>2</w:t>
        </w:r>
        <w:r w:rsidR="006C2B24">
          <w:rPr>
            <w:webHidden/>
          </w:rPr>
          <w:fldChar w:fldCharType="end"/>
        </w:r>
      </w:hyperlink>
    </w:p>
    <w:p w14:paraId="1FBDE804" w14:textId="4A754DD3" w:rsidR="006C2B24" w:rsidRDefault="00837959">
      <w:pPr>
        <w:pStyle w:val="TOC2"/>
        <w:rPr>
          <w:rFonts w:asciiTheme="minorHAnsi" w:hAnsiTheme="minorHAnsi"/>
          <w:smallCaps w:val="0"/>
          <w:lang w:val="en-GB" w:eastAsia="en-GB"/>
        </w:rPr>
      </w:pPr>
      <w:hyperlink w:anchor="_Toc56788826" w:history="1">
        <w:r w:rsidR="006C2B24" w:rsidRPr="00EA10B8">
          <w:rPr>
            <w:rStyle w:val="Hyperlink"/>
          </w:rPr>
          <w:t>Intake screens</w:t>
        </w:r>
        <w:r w:rsidR="006C2B24">
          <w:rPr>
            <w:webHidden/>
          </w:rPr>
          <w:tab/>
        </w:r>
        <w:r w:rsidR="006C2B24">
          <w:rPr>
            <w:webHidden/>
          </w:rPr>
          <w:fldChar w:fldCharType="begin"/>
        </w:r>
        <w:r w:rsidR="006C2B24">
          <w:rPr>
            <w:webHidden/>
          </w:rPr>
          <w:instrText xml:space="preserve"> PAGEREF _Toc56788826 \h </w:instrText>
        </w:r>
        <w:r w:rsidR="006C2B24">
          <w:rPr>
            <w:webHidden/>
          </w:rPr>
        </w:r>
        <w:r w:rsidR="006C2B24">
          <w:rPr>
            <w:webHidden/>
          </w:rPr>
          <w:fldChar w:fldCharType="separate"/>
        </w:r>
        <w:r w:rsidR="006C2B24">
          <w:rPr>
            <w:webHidden/>
          </w:rPr>
          <w:t>2</w:t>
        </w:r>
        <w:r w:rsidR="006C2B24">
          <w:rPr>
            <w:webHidden/>
          </w:rPr>
          <w:fldChar w:fldCharType="end"/>
        </w:r>
      </w:hyperlink>
    </w:p>
    <w:p w14:paraId="537A9561" w14:textId="3560D146" w:rsidR="006C2B24" w:rsidRDefault="00837959">
      <w:pPr>
        <w:pStyle w:val="TOC2"/>
        <w:rPr>
          <w:rFonts w:asciiTheme="minorHAnsi" w:hAnsiTheme="minorHAnsi"/>
          <w:smallCaps w:val="0"/>
          <w:lang w:val="en-GB" w:eastAsia="en-GB"/>
        </w:rPr>
      </w:pPr>
      <w:hyperlink w:anchor="_Toc56788827" w:history="1">
        <w:r w:rsidR="006C2B24" w:rsidRPr="00EA10B8">
          <w:rPr>
            <w:rStyle w:val="Hyperlink"/>
          </w:rPr>
          <w:t>Archimedes Screw turbine</w:t>
        </w:r>
        <w:r w:rsidR="006C2B24">
          <w:rPr>
            <w:webHidden/>
          </w:rPr>
          <w:tab/>
        </w:r>
        <w:r w:rsidR="006C2B24">
          <w:rPr>
            <w:webHidden/>
          </w:rPr>
          <w:fldChar w:fldCharType="begin"/>
        </w:r>
        <w:r w:rsidR="006C2B24">
          <w:rPr>
            <w:webHidden/>
          </w:rPr>
          <w:instrText xml:space="preserve"> PAGEREF _Toc56788827 \h </w:instrText>
        </w:r>
        <w:r w:rsidR="006C2B24">
          <w:rPr>
            <w:webHidden/>
          </w:rPr>
        </w:r>
        <w:r w:rsidR="006C2B24">
          <w:rPr>
            <w:webHidden/>
          </w:rPr>
          <w:fldChar w:fldCharType="separate"/>
        </w:r>
        <w:r w:rsidR="006C2B24">
          <w:rPr>
            <w:webHidden/>
          </w:rPr>
          <w:t>3</w:t>
        </w:r>
        <w:r w:rsidR="006C2B24">
          <w:rPr>
            <w:webHidden/>
          </w:rPr>
          <w:fldChar w:fldCharType="end"/>
        </w:r>
      </w:hyperlink>
    </w:p>
    <w:p w14:paraId="20C17F5C" w14:textId="39A8DD00" w:rsidR="006C2B24" w:rsidRDefault="00837959">
      <w:pPr>
        <w:pStyle w:val="TOC2"/>
        <w:rPr>
          <w:rFonts w:asciiTheme="minorHAnsi" w:hAnsiTheme="minorHAnsi"/>
          <w:smallCaps w:val="0"/>
          <w:lang w:val="en-GB" w:eastAsia="en-GB"/>
        </w:rPr>
      </w:pPr>
      <w:hyperlink w:anchor="_Toc56788828" w:history="1">
        <w:r w:rsidR="006C2B24" w:rsidRPr="00EA10B8">
          <w:rPr>
            <w:rStyle w:val="Hyperlink"/>
          </w:rPr>
          <w:t>Generator Hut</w:t>
        </w:r>
        <w:r w:rsidR="006C2B24">
          <w:rPr>
            <w:webHidden/>
          </w:rPr>
          <w:tab/>
        </w:r>
        <w:r w:rsidR="006C2B24">
          <w:rPr>
            <w:webHidden/>
          </w:rPr>
          <w:fldChar w:fldCharType="begin"/>
        </w:r>
        <w:r w:rsidR="006C2B24">
          <w:rPr>
            <w:webHidden/>
          </w:rPr>
          <w:instrText xml:space="preserve"> PAGEREF _Toc56788828 \h </w:instrText>
        </w:r>
        <w:r w:rsidR="006C2B24">
          <w:rPr>
            <w:webHidden/>
          </w:rPr>
        </w:r>
        <w:r w:rsidR="006C2B24">
          <w:rPr>
            <w:webHidden/>
          </w:rPr>
          <w:fldChar w:fldCharType="separate"/>
        </w:r>
        <w:r w:rsidR="006C2B24">
          <w:rPr>
            <w:webHidden/>
          </w:rPr>
          <w:t>3</w:t>
        </w:r>
        <w:r w:rsidR="006C2B24">
          <w:rPr>
            <w:webHidden/>
          </w:rPr>
          <w:fldChar w:fldCharType="end"/>
        </w:r>
      </w:hyperlink>
    </w:p>
    <w:p w14:paraId="3A3FAD16" w14:textId="4686A66F" w:rsidR="006C2B24" w:rsidRDefault="00837959">
      <w:pPr>
        <w:pStyle w:val="TOC2"/>
        <w:rPr>
          <w:rFonts w:asciiTheme="minorHAnsi" w:hAnsiTheme="minorHAnsi"/>
          <w:smallCaps w:val="0"/>
          <w:lang w:val="en-GB" w:eastAsia="en-GB"/>
        </w:rPr>
      </w:pPr>
      <w:hyperlink w:anchor="_Toc56788829" w:history="1">
        <w:r w:rsidR="006C2B24" w:rsidRPr="00EA10B8">
          <w:rPr>
            <w:rStyle w:val="Hyperlink"/>
          </w:rPr>
          <w:t>Fencing</w:t>
        </w:r>
        <w:r w:rsidR="006C2B24">
          <w:rPr>
            <w:webHidden/>
          </w:rPr>
          <w:tab/>
        </w:r>
        <w:r w:rsidR="006C2B24">
          <w:rPr>
            <w:webHidden/>
          </w:rPr>
          <w:fldChar w:fldCharType="begin"/>
        </w:r>
        <w:r w:rsidR="006C2B24">
          <w:rPr>
            <w:webHidden/>
          </w:rPr>
          <w:instrText xml:space="preserve"> PAGEREF _Toc56788829 \h </w:instrText>
        </w:r>
        <w:r w:rsidR="006C2B24">
          <w:rPr>
            <w:webHidden/>
          </w:rPr>
        </w:r>
        <w:r w:rsidR="006C2B24">
          <w:rPr>
            <w:webHidden/>
          </w:rPr>
          <w:fldChar w:fldCharType="separate"/>
        </w:r>
        <w:r w:rsidR="006C2B24">
          <w:rPr>
            <w:webHidden/>
          </w:rPr>
          <w:t>5</w:t>
        </w:r>
        <w:r w:rsidR="006C2B24">
          <w:rPr>
            <w:webHidden/>
          </w:rPr>
          <w:fldChar w:fldCharType="end"/>
        </w:r>
      </w:hyperlink>
    </w:p>
    <w:p w14:paraId="37DFF577" w14:textId="403F1427" w:rsidR="006C2B24" w:rsidRDefault="00837959">
      <w:pPr>
        <w:pStyle w:val="TOC2"/>
        <w:rPr>
          <w:rFonts w:asciiTheme="minorHAnsi" w:hAnsiTheme="minorHAnsi"/>
          <w:smallCaps w:val="0"/>
          <w:lang w:val="en-GB" w:eastAsia="en-GB"/>
        </w:rPr>
      </w:pPr>
      <w:hyperlink w:anchor="_Toc56788830" w:history="1">
        <w:r w:rsidR="006C2B24" w:rsidRPr="00EA10B8">
          <w:rPr>
            <w:rStyle w:val="Hyperlink"/>
          </w:rPr>
          <w:t>Eel tiles and fish brushes</w:t>
        </w:r>
        <w:r w:rsidR="006C2B24">
          <w:rPr>
            <w:webHidden/>
          </w:rPr>
          <w:tab/>
        </w:r>
        <w:r w:rsidR="006C2B24">
          <w:rPr>
            <w:webHidden/>
          </w:rPr>
          <w:fldChar w:fldCharType="begin"/>
        </w:r>
        <w:r w:rsidR="006C2B24">
          <w:rPr>
            <w:webHidden/>
          </w:rPr>
          <w:instrText xml:space="preserve"> PAGEREF _Toc56788830 \h </w:instrText>
        </w:r>
        <w:r w:rsidR="006C2B24">
          <w:rPr>
            <w:webHidden/>
          </w:rPr>
        </w:r>
        <w:r w:rsidR="006C2B24">
          <w:rPr>
            <w:webHidden/>
          </w:rPr>
          <w:fldChar w:fldCharType="separate"/>
        </w:r>
        <w:r w:rsidR="006C2B24">
          <w:rPr>
            <w:webHidden/>
          </w:rPr>
          <w:t>5</w:t>
        </w:r>
        <w:r w:rsidR="006C2B24">
          <w:rPr>
            <w:webHidden/>
          </w:rPr>
          <w:fldChar w:fldCharType="end"/>
        </w:r>
      </w:hyperlink>
    </w:p>
    <w:p w14:paraId="25D8B338" w14:textId="7B9A7AE8" w:rsidR="006C2B24" w:rsidRDefault="00837959">
      <w:pPr>
        <w:pStyle w:val="TOC2"/>
        <w:rPr>
          <w:rFonts w:asciiTheme="minorHAnsi" w:hAnsiTheme="minorHAnsi"/>
          <w:smallCaps w:val="0"/>
          <w:lang w:val="en-GB" w:eastAsia="en-GB"/>
        </w:rPr>
      </w:pPr>
      <w:hyperlink w:anchor="_Toc56788831" w:history="1">
        <w:r w:rsidR="006C2B24" w:rsidRPr="00EA10B8">
          <w:rPr>
            <w:rStyle w:val="Hyperlink"/>
          </w:rPr>
          <w:t>Bat Boxes</w:t>
        </w:r>
        <w:r w:rsidR="006C2B24">
          <w:rPr>
            <w:webHidden/>
          </w:rPr>
          <w:tab/>
        </w:r>
        <w:r w:rsidR="006C2B24">
          <w:rPr>
            <w:webHidden/>
          </w:rPr>
          <w:fldChar w:fldCharType="begin"/>
        </w:r>
        <w:r w:rsidR="006C2B24">
          <w:rPr>
            <w:webHidden/>
          </w:rPr>
          <w:instrText xml:space="preserve"> PAGEREF _Toc56788831 \h </w:instrText>
        </w:r>
        <w:r w:rsidR="006C2B24">
          <w:rPr>
            <w:webHidden/>
          </w:rPr>
        </w:r>
        <w:r w:rsidR="006C2B24">
          <w:rPr>
            <w:webHidden/>
          </w:rPr>
          <w:fldChar w:fldCharType="separate"/>
        </w:r>
        <w:r w:rsidR="006C2B24">
          <w:rPr>
            <w:webHidden/>
          </w:rPr>
          <w:t>6</w:t>
        </w:r>
        <w:r w:rsidR="006C2B24">
          <w:rPr>
            <w:webHidden/>
          </w:rPr>
          <w:fldChar w:fldCharType="end"/>
        </w:r>
      </w:hyperlink>
    </w:p>
    <w:p w14:paraId="05602EC8" w14:textId="415949F8" w:rsidR="006C2B24" w:rsidRDefault="00837959">
      <w:pPr>
        <w:pStyle w:val="TOC1"/>
        <w:rPr>
          <w:rFonts w:asciiTheme="minorHAnsi" w:hAnsiTheme="minorHAns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56788832" w:history="1">
        <w:r w:rsidR="006C2B24" w:rsidRPr="00EA10B8">
          <w:rPr>
            <w:rStyle w:val="Hyperlink"/>
            <w:rFonts w:cs="Times New Roman"/>
            <w:noProof/>
          </w:rPr>
          <w:t>3</w:t>
        </w:r>
        <w:r w:rsidR="006C2B24">
          <w:rPr>
            <w:rFonts w:asciiTheme="minorHAnsi" w:hAnsiTheme="minorHAnsi"/>
            <w:b w:val="0"/>
            <w:bCs w:val="0"/>
            <w:caps w:val="0"/>
            <w:noProof/>
            <w:sz w:val="22"/>
            <w:szCs w:val="22"/>
            <w:lang w:val="en-GB" w:eastAsia="en-GB"/>
          </w:rPr>
          <w:tab/>
        </w:r>
        <w:r w:rsidR="006C2B24" w:rsidRPr="00EA10B8">
          <w:rPr>
            <w:rStyle w:val="Hyperlink"/>
            <w:noProof/>
          </w:rPr>
          <w:t>Example of twin Archimedes Screw project in Pershore, Gloucestershire</w:t>
        </w:r>
        <w:r w:rsidR="006C2B24">
          <w:rPr>
            <w:noProof/>
            <w:webHidden/>
          </w:rPr>
          <w:tab/>
        </w:r>
        <w:r w:rsidR="006C2B24">
          <w:rPr>
            <w:noProof/>
            <w:webHidden/>
          </w:rPr>
          <w:fldChar w:fldCharType="begin"/>
        </w:r>
        <w:r w:rsidR="006C2B24">
          <w:rPr>
            <w:noProof/>
            <w:webHidden/>
          </w:rPr>
          <w:instrText xml:space="preserve"> PAGEREF _Toc56788832 \h </w:instrText>
        </w:r>
        <w:r w:rsidR="006C2B24">
          <w:rPr>
            <w:noProof/>
            <w:webHidden/>
          </w:rPr>
        </w:r>
        <w:r w:rsidR="006C2B24">
          <w:rPr>
            <w:noProof/>
            <w:webHidden/>
          </w:rPr>
          <w:fldChar w:fldCharType="separate"/>
        </w:r>
        <w:r w:rsidR="006C2B24">
          <w:rPr>
            <w:noProof/>
            <w:webHidden/>
          </w:rPr>
          <w:t>7</w:t>
        </w:r>
        <w:r w:rsidR="006C2B24">
          <w:rPr>
            <w:noProof/>
            <w:webHidden/>
          </w:rPr>
          <w:fldChar w:fldCharType="end"/>
        </w:r>
      </w:hyperlink>
    </w:p>
    <w:p w14:paraId="3337B9BD" w14:textId="55EF746A" w:rsidR="006C1E67" w:rsidRDefault="00BA412E" w:rsidP="001E2593">
      <w:pPr>
        <w:pStyle w:val="TOCHeading"/>
        <w:rPr>
          <w:rFonts w:asciiTheme="majorHAnsi" w:hAnsiTheme="majorHAnsi" w:cs="Arial"/>
          <w:sz w:val="24"/>
          <w:szCs w:val="24"/>
        </w:rPr>
      </w:pPr>
      <w:r w:rsidRPr="005C116E">
        <w:rPr>
          <w:rFonts w:asciiTheme="majorHAnsi" w:hAnsiTheme="majorHAnsi" w:cs="Arial"/>
          <w:sz w:val="24"/>
          <w:szCs w:val="24"/>
        </w:rPr>
        <w:fldChar w:fldCharType="end"/>
      </w:r>
    </w:p>
    <w:p w14:paraId="5C92DEE9" w14:textId="77777777" w:rsidR="0001708C" w:rsidRPr="0001708C" w:rsidRDefault="0001708C" w:rsidP="0001708C"/>
    <w:p w14:paraId="40AA9BBB" w14:textId="2259052C" w:rsidR="00F67998" w:rsidRPr="00F67998" w:rsidRDefault="00F67998" w:rsidP="00F67998">
      <w:pPr>
        <w:pStyle w:val="ERHeading2"/>
        <w:rPr>
          <w:b w:val="0"/>
          <w:sz w:val="22"/>
          <w:szCs w:val="28"/>
        </w:rPr>
        <w:sectPr w:rsidR="00F67998" w:rsidRPr="00F67998" w:rsidSect="008F2887">
          <w:pgSz w:w="11900" w:h="16840"/>
          <w:pgMar w:top="1440" w:right="1440" w:bottom="1440" w:left="1440" w:header="680" w:footer="170" w:gutter="0"/>
          <w:pgNumType w:fmt="lowerRoman" w:start="1"/>
          <w:cols w:space="708"/>
          <w:docGrid w:linePitch="326"/>
        </w:sectPr>
      </w:pPr>
    </w:p>
    <w:p w14:paraId="6C25245B" w14:textId="77777777" w:rsidR="00E8248B" w:rsidRPr="0018210F" w:rsidRDefault="00644CD1" w:rsidP="0018210F">
      <w:pPr>
        <w:pStyle w:val="Heading1"/>
      </w:pPr>
      <w:bookmarkStart w:id="0" w:name="_Toc56788823"/>
      <w:r w:rsidRPr="0018210F">
        <w:lastRenderedPageBreak/>
        <w:t>Introduction</w:t>
      </w:r>
      <w:bookmarkStart w:id="1" w:name="_Toc342925537"/>
      <w:bookmarkStart w:id="2" w:name="_Toc381950217"/>
      <w:bookmarkEnd w:id="0"/>
    </w:p>
    <w:p w14:paraId="454096FC" w14:textId="212A9115" w:rsidR="006B57F0" w:rsidRDefault="001A47D3" w:rsidP="000B16D4">
      <w:pPr>
        <w:pStyle w:val="ListParagraph"/>
        <w:rPr>
          <w:rFonts w:ascii="VAG Rounded Std Light" w:hAnsi="VAG Rounded Std Light"/>
          <w:b/>
          <w:color w:val="FCAC23"/>
          <w:sz w:val="36"/>
          <w:szCs w:val="40"/>
        </w:rPr>
      </w:pPr>
      <w:r w:rsidRPr="00916AEC">
        <w:t xml:space="preserve">This </w:t>
      </w:r>
      <w:bookmarkEnd w:id="1"/>
      <w:bookmarkEnd w:id="2"/>
      <w:r w:rsidR="004A72E0">
        <w:t>document outlines the proposed materials to be used in the construction of the Caversham Weir Hydro project.</w:t>
      </w:r>
    </w:p>
    <w:p w14:paraId="0E074918" w14:textId="1367A2F1" w:rsidR="00A065E6" w:rsidRDefault="00D80BEB" w:rsidP="0018210F">
      <w:pPr>
        <w:pStyle w:val="Heading1"/>
      </w:pPr>
      <w:bookmarkStart w:id="3" w:name="_Toc56788824"/>
      <w:bookmarkStart w:id="4" w:name="_Toc342925542"/>
      <w:bookmarkStart w:id="5" w:name="_Toc388015406"/>
      <w:r>
        <w:t>Materials</w:t>
      </w:r>
      <w:bookmarkEnd w:id="3"/>
    </w:p>
    <w:p w14:paraId="76A236FC" w14:textId="392F01D1" w:rsidR="0018210F" w:rsidRPr="00031EF7" w:rsidRDefault="00D80BEB" w:rsidP="00EC60DB">
      <w:pPr>
        <w:pStyle w:val="Heading2"/>
      </w:pPr>
      <w:bookmarkStart w:id="6" w:name="_Toc56788825"/>
      <w:bookmarkEnd w:id="4"/>
      <w:bookmarkEnd w:id="5"/>
      <w:r>
        <w:t>Reinforced concrete</w:t>
      </w:r>
      <w:bookmarkEnd w:id="6"/>
      <w:r w:rsidR="0018210F" w:rsidRPr="00031EF7">
        <w:t xml:space="preserve"> </w:t>
      </w:r>
    </w:p>
    <w:p w14:paraId="48245FBA" w14:textId="4A44EA04" w:rsidR="006C1E67" w:rsidRDefault="0018210F" w:rsidP="000B16D4">
      <w:pPr>
        <w:pStyle w:val="ListParagraph"/>
      </w:pPr>
      <w:r w:rsidRPr="00121C79">
        <w:t xml:space="preserve">The </w:t>
      </w:r>
      <w:r w:rsidR="004F6F30">
        <w:t xml:space="preserve">main structure is </w:t>
      </w:r>
      <w:r w:rsidR="006C2B24">
        <w:t>made of</w:t>
      </w:r>
      <w:r w:rsidR="004F6F30">
        <w:t xml:space="preserve"> reinforced concrete – similar to shown below:</w:t>
      </w:r>
    </w:p>
    <w:p w14:paraId="6907FB44" w14:textId="44209006" w:rsidR="00E63A0F" w:rsidRDefault="00E63A0F" w:rsidP="00CA2FDC">
      <w:pPr>
        <w:ind w:left="567" w:firstLine="0"/>
        <w:jc w:val="center"/>
      </w:pPr>
      <w:r w:rsidRPr="00E63A0F">
        <w:rPr>
          <w:noProof/>
          <w:lang w:eastAsia="en-US"/>
        </w:rPr>
        <w:drawing>
          <wp:inline distT="0" distB="0" distL="0" distR="0" wp14:anchorId="30420947" wp14:editId="28082B65">
            <wp:extent cx="4048125" cy="2534342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59177" cy="254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21403" w14:textId="51FEE15D" w:rsidR="00D80BEB" w:rsidRPr="006F085E" w:rsidRDefault="00D80BEB" w:rsidP="00D80BEB">
      <w:pPr>
        <w:pStyle w:val="Heading2"/>
      </w:pPr>
      <w:bookmarkStart w:id="7" w:name="_Toc56788826"/>
      <w:r>
        <w:t>Intake screens</w:t>
      </w:r>
      <w:bookmarkEnd w:id="7"/>
    </w:p>
    <w:p w14:paraId="6BB9576C" w14:textId="5BC42349" w:rsidR="0018210F" w:rsidRDefault="00511C3A" w:rsidP="000B16D4">
      <w:pPr>
        <w:pStyle w:val="ListParagraph"/>
      </w:pPr>
      <w:r>
        <w:t xml:space="preserve">Stainless steel </w:t>
      </w:r>
      <w:r w:rsidR="004F6F30">
        <w:t>intake bars – similar to shown below</w:t>
      </w:r>
      <w:r w:rsidR="00323FCF" w:rsidRPr="006F085E">
        <w:t>.</w:t>
      </w:r>
    </w:p>
    <w:p w14:paraId="1BE46B0A" w14:textId="71DB000A" w:rsidR="00E63A0F" w:rsidRDefault="00DC7382" w:rsidP="00CA2FDC">
      <w:pPr>
        <w:ind w:left="567" w:firstLine="0"/>
        <w:jc w:val="center"/>
      </w:pPr>
      <w:r w:rsidRPr="00DC7382">
        <w:rPr>
          <w:noProof/>
          <w:lang w:eastAsia="en-US"/>
        </w:rPr>
        <w:drawing>
          <wp:inline distT="0" distB="0" distL="0" distR="0" wp14:anchorId="799D6981" wp14:editId="4843659B">
            <wp:extent cx="4114080" cy="3019425"/>
            <wp:effectExtent l="0" t="0" r="127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37221" cy="3036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020A2" w14:textId="42F32F2D" w:rsidR="00D80BEB" w:rsidRDefault="00D80BEB" w:rsidP="00D80BEB">
      <w:pPr>
        <w:pStyle w:val="Heading2"/>
      </w:pPr>
      <w:bookmarkStart w:id="8" w:name="_Toc56788827"/>
      <w:r>
        <w:lastRenderedPageBreak/>
        <w:t>Archimedes Screw turbine</w:t>
      </w:r>
      <w:bookmarkEnd w:id="8"/>
    </w:p>
    <w:p w14:paraId="0665A20D" w14:textId="0942BD69" w:rsidR="00D80BEB" w:rsidRDefault="00D80BEB" w:rsidP="000B16D4">
      <w:pPr>
        <w:pStyle w:val="ListParagraph"/>
      </w:pPr>
      <w:r>
        <w:t>A</w:t>
      </w:r>
      <w:r w:rsidR="00505836">
        <w:t>rchimedes Screw turbines are powder coated metal usually in black or dark green.</w:t>
      </w:r>
    </w:p>
    <w:p w14:paraId="34596F39" w14:textId="5D68A964" w:rsidR="00505836" w:rsidRDefault="00505836" w:rsidP="00DC75BD">
      <w:pPr>
        <w:ind w:left="567" w:firstLine="0"/>
      </w:pPr>
      <w:r w:rsidRPr="00505836">
        <w:rPr>
          <w:noProof/>
          <w:lang w:eastAsia="en-US"/>
        </w:rPr>
        <w:drawing>
          <wp:inline distT="0" distB="0" distL="0" distR="0" wp14:anchorId="13374CA1" wp14:editId="4B837429">
            <wp:extent cx="5458587" cy="2305372"/>
            <wp:effectExtent l="0" t="0" r="889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230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5A14D" w14:textId="795FCF5F" w:rsidR="00F04436" w:rsidRDefault="00F04436" w:rsidP="00DC75BD">
      <w:pPr>
        <w:ind w:left="567" w:firstLine="0"/>
      </w:pPr>
    </w:p>
    <w:p w14:paraId="6C1BEFF6" w14:textId="1D1D8B7F" w:rsidR="00D80BEB" w:rsidRDefault="00D80BEB" w:rsidP="00D80BEB">
      <w:pPr>
        <w:pStyle w:val="Heading2"/>
      </w:pPr>
      <w:bookmarkStart w:id="9" w:name="_Toc56788828"/>
      <w:r>
        <w:t>Generator Hut</w:t>
      </w:r>
      <w:bookmarkEnd w:id="9"/>
    </w:p>
    <w:p w14:paraId="0E1E4FE2" w14:textId="70506523" w:rsidR="009B7EEB" w:rsidRDefault="006C2B24" w:rsidP="000B16D4">
      <w:pPr>
        <w:pStyle w:val="ListParagraph"/>
      </w:pPr>
      <w:r>
        <w:t>The b</w:t>
      </w:r>
      <w:r w:rsidR="004C04E7">
        <w:t xml:space="preserve">uilding structure </w:t>
      </w:r>
      <w:r>
        <w:t>will be f</w:t>
      </w:r>
      <w:r w:rsidR="004D5C61">
        <w:t xml:space="preserve">air faced concrete blocks, painted </w:t>
      </w:r>
      <w:r w:rsidR="00500CF0">
        <w:t xml:space="preserve">white. </w:t>
      </w:r>
    </w:p>
    <w:p w14:paraId="61A242EA" w14:textId="226180DF" w:rsidR="009B7EEB" w:rsidRDefault="00500CF0" w:rsidP="00500CF0">
      <w:pPr>
        <w:ind w:left="0" w:firstLine="0"/>
        <w:jc w:val="center"/>
      </w:pPr>
      <w:r>
        <w:rPr>
          <w:noProof/>
        </w:rPr>
        <w:drawing>
          <wp:inline distT="0" distB="0" distL="0" distR="0" wp14:anchorId="019606CF" wp14:editId="738FE10D">
            <wp:extent cx="3981450" cy="2381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9B69E" w14:textId="50FF8970" w:rsidR="00456743" w:rsidRDefault="00456743" w:rsidP="00500CF0">
      <w:pPr>
        <w:ind w:left="0" w:firstLine="0"/>
        <w:jc w:val="center"/>
      </w:pPr>
    </w:p>
    <w:p w14:paraId="764876CF" w14:textId="5502DD55" w:rsidR="00456743" w:rsidRDefault="00456743" w:rsidP="00500CF0">
      <w:pPr>
        <w:ind w:left="0" w:firstLine="0"/>
        <w:jc w:val="center"/>
      </w:pPr>
    </w:p>
    <w:p w14:paraId="69F1E2B6" w14:textId="7F936257" w:rsidR="00456743" w:rsidRDefault="00456743" w:rsidP="00500CF0">
      <w:pPr>
        <w:ind w:left="0" w:firstLine="0"/>
        <w:jc w:val="center"/>
      </w:pPr>
    </w:p>
    <w:p w14:paraId="543097F8" w14:textId="6742E261" w:rsidR="00456743" w:rsidRDefault="00456743" w:rsidP="00500CF0">
      <w:pPr>
        <w:ind w:left="0" w:firstLine="0"/>
        <w:jc w:val="center"/>
      </w:pPr>
    </w:p>
    <w:p w14:paraId="0BF3828D" w14:textId="17E41080" w:rsidR="00456743" w:rsidRDefault="00456743" w:rsidP="00500CF0">
      <w:pPr>
        <w:ind w:left="0" w:firstLine="0"/>
        <w:jc w:val="center"/>
      </w:pPr>
    </w:p>
    <w:p w14:paraId="2359B799" w14:textId="43E52BCB" w:rsidR="00456743" w:rsidRDefault="00456743" w:rsidP="00500CF0">
      <w:pPr>
        <w:ind w:left="0" w:firstLine="0"/>
        <w:jc w:val="center"/>
      </w:pPr>
    </w:p>
    <w:p w14:paraId="49CDE1F6" w14:textId="7A6284B0" w:rsidR="00456743" w:rsidRDefault="00456743" w:rsidP="00500CF0">
      <w:pPr>
        <w:ind w:left="0" w:firstLine="0"/>
        <w:jc w:val="center"/>
      </w:pPr>
    </w:p>
    <w:p w14:paraId="30894A7A" w14:textId="77777777" w:rsidR="00456743" w:rsidRDefault="00456743" w:rsidP="00500CF0">
      <w:pPr>
        <w:ind w:left="0" w:firstLine="0"/>
        <w:jc w:val="center"/>
      </w:pPr>
    </w:p>
    <w:p w14:paraId="28EDE4EC" w14:textId="77777777" w:rsidR="009B7EEB" w:rsidRDefault="009B7EEB" w:rsidP="009B7EEB"/>
    <w:p w14:paraId="5C4430FC" w14:textId="03B1EFB1" w:rsidR="00D80BEB" w:rsidRDefault="006C2B24" w:rsidP="000B16D4">
      <w:pPr>
        <w:pStyle w:val="ListParagraph"/>
      </w:pPr>
      <w:r>
        <w:lastRenderedPageBreak/>
        <w:t xml:space="preserve">The roof will be </w:t>
      </w:r>
      <w:r w:rsidR="004E3E7D">
        <w:t>box profile roofing shee</w:t>
      </w:r>
      <w:r w:rsidR="00646039">
        <w:t>ts in green (RAL 6</w:t>
      </w:r>
      <w:r w:rsidR="004E3E7D">
        <w:t>005 or similar)</w:t>
      </w:r>
      <w:r w:rsidR="009B7EEB">
        <w:t>:</w:t>
      </w:r>
    </w:p>
    <w:p w14:paraId="3D6CFAFF" w14:textId="0737193D" w:rsidR="009B7EEB" w:rsidRDefault="00A65F6C" w:rsidP="00CA2FDC">
      <w:pPr>
        <w:jc w:val="center"/>
      </w:pPr>
      <w:r>
        <w:rPr>
          <w:noProof/>
          <w:lang w:eastAsia="en-US"/>
        </w:rPr>
        <w:drawing>
          <wp:inline distT="0" distB="0" distL="0" distR="0" wp14:anchorId="649A36B1" wp14:editId="22DFAA0F">
            <wp:extent cx="4541015" cy="3403248"/>
            <wp:effectExtent l="0" t="0" r="5715" b="635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268" cy="3404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07618" w14:textId="112932D1" w:rsidR="00B752BB" w:rsidRDefault="00B752BB" w:rsidP="000B16D4">
      <w:pPr>
        <w:pStyle w:val="ListParagraph"/>
      </w:pPr>
      <w:r>
        <w:t>Door</w:t>
      </w:r>
      <w:r w:rsidR="00511C3A">
        <w:t xml:space="preserve"> – double personnel access door powder coated.</w:t>
      </w:r>
    </w:p>
    <w:p w14:paraId="221DFC90" w14:textId="49E33109" w:rsidR="00B752BB" w:rsidRDefault="00511C3A" w:rsidP="00B23D57">
      <w:pPr>
        <w:ind w:left="567" w:firstLine="0"/>
        <w:jc w:val="center"/>
      </w:pPr>
      <w:r>
        <w:rPr>
          <w:noProof/>
          <w:lang w:eastAsia="en-US"/>
        </w:rPr>
        <w:drawing>
          <wp:inline distT="0" distB="0" distL="0" distR="0" wp14:anchorId="36C32689" wp14:editId="308B892D">
            <wp:extent cx="2028180" cy="2247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33478" cy="225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CFF83" w14:textId="584304E1" w:rsidR="00DE2277" w:rsidRDefault="00DE2277" w:rsidP="00B23D57">
      <w:pPr>
        <w:ind w:left="567" w:firstLine="0"/>
        <w:jc w:val="center"/>
      </w:pPr>
    </w:p>
    <w:p w14:paraId="1E1EFFBC" w14:textId="30DF87AD" w:rsidR="00DE2277" w:rsidRDefault="00DE2277" w:rsidP="00B23D57">
      <w:pPr>
        <w:ind w:left="567" w:firstLine="0"/>
        <w:jc w:val="center"/>
      </w:pPr>
    </w:p>
    <w:p w14:paraId="0A64C9BF" w14:textId="046D9E8C" w:rsidR="00DE2277" w:rsidRDefault="00DE2277" w:rsidP="00B23D57">
      <w:pPr>
        <w:ind w:left="567" w:firstLine="0"/>
        <w:jc w:val="center"/>
      </w:pPr>
    </w:p>
    <w:p w14:paraId="7C682245" w14:textId="446D16FF" w:rsidR="00DE2277" w:rsidRDefault="00DE2277" w:rsidP="00B23D57">
      <w:pPr>
        <w:ind w:left="567" w:firstLine="0"/>
        <w:jc w:val="center"/>
      </w:pPr>
    </w:p>
    <w:p w14:paraId="2817FD8B" w14:textId="27240629" w:rsidR="00DE2277" w:rsidRDefault="00DE2277" w:rsidP="00B23D57">
      <w:pPr>
        <w:ind w:left="567" w:firstLine="0"/>
        <w:jc w:val="center"/>
      </w:pPr>
    </w:p>
    <w:p w14:paraId="2C0D14E8" w14:textId="138A5ACC" w:rsidR="00DE2277" w:rsidRDefault="00DE2277" w:rsidP="00B23D57">
      <w:pPr>
        <w:ind w:left="567" w:firstLine="0"/>
        <w:jc w:val="center"/>
      </w:pPr>
    </w:p>
    <w:p w14:paraId="3DC9F0D8" w14:textId="445A0F48" w:rsidR="00DE2277" w:rsidRDefault="00DE2277" w:rsidP="00B23D57">
      <w:pPr>
        <w:ind w:left="567" w:firstLine="0"/>
        <w:jc w:val="center"/>
      </w:pPr>
    </w:p>
    <w:p w14:paraId="4E0912F3" w14:textId="2C65FBA2" w:rsidR="00DE2277" w:rsidRDefault="00DE2277" w:rsidP="00B23D57">
      <w:pPr>
        <w:ind w:left="567" w:firstLine="0"/>
        <w:jc w:val="center"/>
      </w:pPr>
    </w:p>
    <w:p w14:paraId="5F733FF4" w14:textId="77777777" w:rsidR="00DE2277" w:rsidRDefault="00DE2277" w:rsidP="00B23D57">
      <w:pPr>
        <w:ind w:left="567" w:firstLine="0"/>
        <w:jc w:val="center"/>
      </w:pPr>
    </w:p>
    <w:p w14:paraId="5107FC26" w14:textId="0646A203" w:rsidR="00B752BB" w:rsidRDefault="00B752BB" w:rsidP="00B752BB">
      <w:pPr>
        <w:pStyle w:val="Heading2"/>
      </w:pPr>
      <w:bookmarkStart w:id="10" w:name="_Toc56788829"/>
      <w:r>
        <w:lastRenderedPageBreak/>
        <w:t>Fencing</w:t>
      </w:r>
      <w:bookmarkEnd w:id="10"/>
    </w:p>
    <w:p w14:paraId="3456FC0E" w14:textId="1FA95078" w:rsidR="0075778D" w:rsidRPr="0075778D" w:rsidRDefault="0075778D" w:rsidP="000B16D4">
      <w:pPr>
        <w:pStyle w:val="ListParagraph"/>
      </w:pPr>
      <w:r>
        <w:t>Palisade fencing.</w:t>
      </w:r>
      <w:r w:rsidR="004E3E7D">
        <w:t>1.8m tall in</w:t>
      </w:r>
      <w:r>
        <w:t xml:space="preserve"> Green RAL6005 or similar.</w:t>
      </w:r>
      <w:r w:rsidR="007834BE">
        <w:t xml:space="preserve"> Security fans at open ends.</w:t>
      </w:r>
    </w:p>
    <w:p w14:paraId="0666BA0C" w14:textId="67594F64" w:rsidR="00D80BEB" w:rsidRDefault="00F04436" w:rsidP="00505836">
      <w:pPr>
        <w:pStyle w:val="RFPlain"/>
      </w:pPr>
      <w:r w:rsidRPr="00F04436">
        <w:rPr>
          <w:noProof/>
          <w:lang w:eastAsia="en-US"/>
        </w:rPr>
        <w:drawing>
          <wp:inline distT="0" distB="0" distL="0" distR="0" wp14:anchorId="70367DEB" wp14:editId="3334AF55">
            <wp:extent cx="2047875" cy="1956154"/>
            <wp:effectExtent l="0" t="0" r="0" b="635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63741" cy="197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34BE">
        <w:t xml:space="preserve"> </w:t>
      </w:r>
      <w:r w:rsidR="007834BE">
        <w:rPr>
          <w:noProof/>
          <w:lang w:eastAsia="en-US"/>
        </w:rPr>
        <w:drawing>
          <wp:inline distT="0" distB="0" distL="0" distR="0" wp14:anchorId="6AE4EDE9" wp14:editId="13F923D5">
            <wp:extent cx="3499798" cy="1962150"/>
            <wp:effectExtent l="0" t="0" r="5715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399" cy="199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7F977" w14:textId="21E24E55" w:rsidR="001E0185" w:rsidRDefault="001E0185" w:rsidP="000B16D4">
      <w:pPr>
        <w:pStyle w:val="ListParagraph"/>
      </w:pPr>
      <w:r>
        <w:t xml:space="preserve">Key Clamp </w:t>
      </w:r>
      <w:r w:rsidR="0020558F">
        <w:t xml:space="preserve">style railing </w:t>
      </w:r>
      <w:r w:rsidR="001E7AE1">
        <w:t>(</w:t>
      </w:r>
      <w:r w:rsidR="006C3FAC">
        <w:t xml:space="preserve">with </w:t>
      </w:r>
      <w:r w:rsidR="0020558F">
        <w:t>infill</w:t>
      </w:r>
      <w:r w:rsidR="006C3FAC">
        <w:t xml:space="preserve"> panels</w:t>
      </w:r>
      <w:r w:rsidR="001E7AE1">
        <w:t xml:space="preserve"> on public footpath)</w:t>
      </w:r>
      <w:r w:rsidR="0020558F">
        <w:t>, galvanized</w:t>
      </w:r>
      <w:r w:rsidR="006C2B24">
        <w:t xml:space="preserve"> steel.</w:t>
      </w:r>
    </w:p>
    <w:p w14:paraId="150B16D1" w14:textId="6A11DA91" w:rsidR="0020558F" w:rsidRDefault="00575C09" w:rsidP="007125E5">
      <w:pPr>
        <w:pStyle w:val="RFPlain"/>
        <w:jc w:val="center"/>
      </w:pPr>
      <w:r>
        <w:rPr>
          <w:noProof/>
          <w:lang w:eastAsia="en-US"/>
        </w:rPr>
        <w:drawing>
          <wp:inline distT="0" distB="0" distL="0" distR="0" wp14:anchorId="1DBBDF37" wp14:editId="5F736C62">
            <wp:extent cx="2290445" cy="2290445"/>
            <wp:effectExtent l="0" t="0" r="0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229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71F0C" w14:textId="77777777" w:rsidR="0020558F" w:rsidRDefault="0020558F" w:rsidP="00505836">
      <w:pPr>
        <w:pStyle w:val="RFPlain"/>
      </w:pPr>
    </w:p>
    <w:p w14:paraId="74E58FEA" w14:textId="18B383BF" w:rsidR="004A72E0" w:rsidRDefault="004A72E0" w:rsidP="005E7D51">
      <w:pPr>
        <w:pStyle w:val="Heading2"/>
      </w:pPr>
      <w:bookmarkStart w:id="11" w:name="_Toc56788830"/>
      <w:r>
        <w:t xml:space="preserve">Eel tiles and </w:t>
      </w:r>
      <w:r w:rsidR="00DD00E2">
        <w:t>fish</w:t>
      </w:r>
      <w:r>
        <w:t xml:space="preserve"> </w:t>
      </w:r>
      <w:r w:rsidR="00DD00E2">
        <w:t>brushes</w:t>
      </w:r>
      <w:bookmarkEnd w:id="11"/>
    </w:p>
    <w:p w14:paraId="185ECF9C" w14:textId="3ECB5E85" w:rsidR="00DD00E2" w:rsidRDefault="00DD2752" w:rsidP="000B16D4">
      <w:pPr>
        <w:pStyle w:val="ListParagraph"/>
      </w:pPr>
      <w:r>
        <w:t xml:space="preserve">The </w:t>
      </w:r>
      <w:r w:rsidR="00505836">
        <w:t xml:space="preserve">eel tiles </w:t>
      </w:r>
      <w:r>
        <w:t xml:space="preserve">and fish pass brushes </w:t>
      </w:r>
      <w:r w:rsidR="00505836">
        <w:t>will look similar to the below:</w:t>
      </w:r>
    </w:p>
    <w:p w14:paraId="4A95F797" w14:textId="2DE45529" w:rsidR="00DD00E2" w:rsidRPr="00DD00E2" w:rsidRDefault="00DD00E2" w:rsidP="00DC75BD">
      <w:pPr>
        <w:ind w:left="567" w:firstLine="0"/>
      </w:pPr>
      <w:r w:rsidRPr="00DD00E2">
        <w:rPr>
          <w:noProof/>
          <w:lang w:eastAsia="en-US"/>
        </w:rPr>
        <w:drawing>
          <wp:inline distT="0" distB="0" distL="0" distR="0" wp14:anchorId="75263981" wp14:editId="56FFD874">
            <wp:extent cx="2418748" cy="1616710"/>
            <wp:effectExtent l="0" t="0" r="635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437634" cy="1629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DD00E2">
        <w:rPr>
          <w:noProof/>
          <w:lang w:eastAsia="en-US"/>
        </w:rPr>
        <w:drawing>
          <wp:inline distT="0" distB="0" distL="0" distR="0" wp14:anchorId="2BA3C596" wp14:editId="592DF717">
            <wp:extent cx="2895600" cy="1611638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37195" cy="1634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FAD55" w14:textId="25CEFA9F" w:rsidR="005E7D51" w:rsidRDefault="004A72E0" w:rsidP="005E7D51">
      <w:pPr>
        <w:pStyle w:val="Heading2"/>
      </w:pPr>
      <w:bookmarkStart w:id="12" w:name="_Toc56788831"/>
      <w:r>
        <w:lastRenderedPageBreak/>
        <w:t>B</w:t>
      </w:r>
      <w:r w:rsidR="005E7D51">
        <w:t>at Boxes</w:t>
      </w:r>
      <w:bookmarkEnd w:id="12"/>
    </w:p>
    <w:p w14:paraId="41426E4F" w14:textId="595B262F" w:rsidR="00F82B13" w:rsidRDefault="00F82B13" w:rsidP="000B16D4">
      <w:pPr>
        <w:pStyle w:val="ListParagraph"/>
      </w:pPr>
      <w:r>
        <w:t xml:space="preserve">2 bat boxes will be built into </w:t>
      </w:r>
      <w:r w:rsidR="000B16D4">
        <w:t xml:space="preserve">the </w:t>
      </w:r>
      <w:r>
        <w:t>gable end of the generator hut</w:t>
      </w:r>
      <w:r w:rsidR="000B16D4">
        <w:t xml:space="preserve"> as shown by the arrows on the plan below</w:t>
      </w:r>
      <w:r>
        <w:t xml:space="preserve">. </w:t>
      </w:r>
      <w:r w:rsidR="005168F7">
        <w:t>The</w:t>
      </w:r>
      <w:r w:rsidR="006C3FAC">
        <w:t xml:space="preserve"> design for these </w:t>
      </w:r>
      <w:r w:rsidR="00456743">
        <w:t>has been provided separately.</w:t>
      </w:r>
    </w:p>
    <w:p w14:paraId="2FE9AB9F" w14:textId="0D59266B" w:rsidR="005E7D51" w:rsidRDefault="005168F7" w:rsidP="000B16D4">
      <w:pPr>
        <w:pStyle w:val="ListParagraph"/>
      </w:pPr>
      <w:r>
        <w:t>5</w:t>
      </w:r>
      <w:r w:rsidR="00F82B13">
        <w:t xml:space="preserve"> wooden bat boxes have already been fitted to nearby trees on </w:t>
      </w:r>
      <w:r w:rsidR="00507836">
        <w:t>View</w:t>
      </w:r>
      <w:r w:rsidR="00F82B13">
        <w:t xml:space="preserve"> Island</w:t>
      </w:r>
      <w:r w:rsidR="000B16D4">
        <w:t xml:space="preserve"> as shown on the plan below. These were</w:t>
      </w:r>
      <w:r w:rsidR="001F74C5">
        <w:t xml:space="preserve"> built to RSBP specification</w:t>
      </w:r>
      <w:r>
        <w:t xml:space="preserve"> (example below).</w:t>
      </w:r>
    </w:p>
    <w:p w14:paraId="691CDBEB" w14:textId="210DD584" w:rsidR="00F82B13" w:rsidRDefault="00837959" w:rsidP="00F82B13">
      <w:pPr>
        <w:ind w:left="567" w:firstLine="0"/>
        <w:jc w:val="left"/>
      </w:pPr>
      <w:r>
        <w:rPr>
          <w:noProof/>
        </w:rPr>
        <w:pict w14:anchorId="7749C9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132.6pt;margin-top:11.35pt;width:185.8pt;height:139.95pt;z-index:251659264;mso-position-horizontal-relative:text;mso-position-vertical-relative:text">
            <v:imagedata r:id="rId25" o:title="36bd3bba-3ce6-4663-afd0-312565f9d277@RF" croptop="6722f" cropbottom="27253f" cropleft="12603f" cropright="21463f"/>
            <w10:wrap type="square" side="right"/>
          </v:shape>
        </w:pict>
      </w:r>
    </w:p>
    <w:p w14:paraId="2E03214E" w14:textId="6937E9B6" w:rsidR="009677DD" w:rsidRDefault="009677DD" w:rsidP="00DC75BD">
      <w:pPr>
        <w:ind w:left="567" w:firstLine="0"/>
      </w:pPr>
      <w:r>
        <w:fldChar w:fldCharType="begin"/>
      </w:r>
      <w:r>
        <w:instrText xml:space="preserve"> INCLUDEPICTURE  "cid:36bd3bba-3ce6-4663-afd0-312565f9d277@RF.local" \* MERGEFORMATINET </w:instrText>
      </w:r>
      <w:r>
        <w:fldChar w:fldCharType="end"/>
      </w:r>
    </w:p>
    <w:p w14:paraId="2330CEC8" w14:textId="77777777" w:rsidR="009677DD" w:rsidRPr="009677DD" w:rsidRDefault="009677DD" w:rsidP="009677DD"/>
    <w:p w14:paraId="2B98F77B" w14:textId="77777777" w:rsidR="009677DD" w:rsidRPr="009677DD" w:rsidRDefault="009677DD" w:rsidP="009677DD"/>
    <w:p w14:paraId="59B2A699" w14:textId="77777777" w:rsidR="005168F7" w:rsidRDefault="005168F7" w:rsidP="00DC75BD">
      <w:pPr>
        <w:ind w:left="567" w:firstLine="0"/>
      </w:pPr>
    </w:p>
    <w:p w14:paraId="71E328A1" w14:textId="77777777" w:rsidR="005168F7" w:rsidRDefault="005168F7" w:rsidP="00DC75BD">
      <w:pPr>
        <w:ind w:left="567" w:firstLine="0"/>
      </w:pPr>
    </w:p>
    <w:p w14:paraId="6FD3BC3D" w14:textId="30238ACD" w:rsidR="005168F7" w:rsidRDefault="005168F7" w:rsidP="00DC75BD">
      <w:pPr>
        <w:ind w:left="567" w:firstLine="0"/>
      </w:pPr>
    </w:p>
    <w:p w14:paraId="5E90A03B" w14:textId="6D5FD564" w:rsidR="000B16D4" w:rsidRDefault="000B16D4" w:rsidP="00DC75BD">
      <w:pPr>
        <w:ind w:left="567" w:firstLine="0"/>
      </w:pPr>
    </w:p>
    <w:p w14:paraId="1C29ECBF" w14:textId="04A60F1D" w:rsidR="005168F7" w:rsidRDefault="000B16D4" w:rsidP="000B16D4">
      <w:pPr>
        <w:pStyle w:val="ListParagraph"/>
      </w:pPr>
      <w:r>
        <w:t>Location of bat boxes</w:t>
      </w:r>
    </w:p>
    <w:p w14:paraId="0B8F0ECB" w14:textId="368B05AB" w:rsidR="000B16D4" w:rsidRDefault="000B16D4" w:rsidP="000B16D4">
      <w:pPr>
        <w:ind w:left="0" w:firstLine="0"/>
        <w:jc w:val="center"/>
      </w:pPr>
      <w:r>
        <w:rPr>
          <w:noProof/>
        </w:rPr>
        <w:drawing>
          <wp:inline distT="0" distB="0" distL="0" distR="0" wp14:anchorId="0E654199" wp14:editId="5D924134">
            <wp:extent cx="4772025" cy="44958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36EC5" w14:textId="77777777" w:rsidR="00511C3A" w:rsidRPr="005E7D51" w:rsidRDefault="00511C3A" w:rsidP="00DC75BD">
      <w:pPr>
        <w:ind w:left="567" w:firstLine="0"/>
      </w:pPr>
    </w:p>
    <w:p w14:paraId="6CB693DC" w14:textId="4BED7BCF" w:rsidR="00D95713" w:rsidRDefault="0075778D" w:rsidP="00D80BEB">
      <w:pPr>
        <w:pStyle w:val="Heading1"/>
      </w:pPr>
      <w:bookmarkStart w:id="13" w:name="_Toc56788832"/>
      <w:r>
        <w:lastRenderedPageBreak/>
        <w:t xml:space="preserve">Example of twin Archimedes Screw project in </w:t>
      </w:r>
      <w:proofErr w:type="spellStart"/>
      <w:r>
        <w:t>Pershore</w:t>
      </w:r>
      <w:proofErr w:type="spellEnd"/>
      <w:r>
        <w:t>, Gloucestershire</w:t>
      </w:r>
      <w:bookmarkEnd w:id="13"/>
    </w:p>
    <w:p w14:paraId="32C6922B" w14:textId="17470CAA" w:rsidR="00D80BEB" w:rsidRDefault="00D80BEB" w:rsidP="00D80BEB">
      <w:r w:rsidRPr="00D80BEB">
        <w:rPr>
          <w:noProof/>
          <w:lang w:eastAsia="en-US"/>
        </w:rPr>
        <w:drawing>
          <wp:inline distT="0" distB="0" distL="0" distR="0" wp14:anchorId="3A86F382" wp14:editId="3E199CD6">
            <wp:extent cx="5727700" cy="2854960"/>
            <wp:effectExtent l="0" t="0" r="635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D9DEB" w14:textId="646A49AA" w:rsidR="00F04436" w:rsidRPr="00D80BEB" w:rsidRDefault="00F04436" w:rsidP="00D80BEB"/>
    <w:sectPr w:rsidR="00F04436" w:rsidRPr="00D80BEB" w:rsidSect="00B4648A">
      <w:headerReference w:type="default" r:id="rId28"/>
      <w:pgSz w:w="11900" w:h="16840"/>
      <w:pgMar w:top="1440" w:right="1440" w:bottom="1440" w:left="1440" w:header="680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DB9D7E" w14:textId="77777777" w:rsidR="00837959" w:rsidRDefault="00837959" w:rsidP="004E6BB0">
      <w:r>
        <w:separator/>
      </w:r>
    </w:p>
    <w:p w14:paraId="2D35C54A" w14:textId="77777777" w:rsidR="00837959" w:rsidRDefault="00837959"/>
    <w:p w14:paraId="02DE6B8C" w14:textId="77777777" w:rsidR="00837959" w:rsidRDefault="00837959"/>
    <w:p w14:paraId="29D08E29" w14:textId="77777777" w:rsidR="00837959" w:rsidRDefault="00837959"/>
  </w:endnote>
  <w:endnote w:type="continuationSeparator" w:id="0">
    <w:p w14:paraId="011CA734" w14:textId="77777777" w:rsidR="00837959" w:rsidRDefault="00837959" w:rsidP="004E6BB0">
      <w:r>
        <w:continuationSeparator/>
      </w:r>
    </w:p>
    <w:p w14:paraId="434718CF" w14:textId="77777777" w:rsidR="00837959" w:rsidRDefault="00837959"/>
    <w:p w14:paraId="198F8968" w14:textId="77777777" w:rsidR="00837959" w:rsidRDefault="00837959"/>
    <w:p w14:paraId="32970F4F" w14:textId="77777777" w:rsidR="00837959" w:rsidRDefault="008379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AG Rounded Std Light">
    <w:altName w:val="Calibri"/>
    <w:charset w:val="00"/>
    <w:family w:val="auto"/>
    <w:pitch w:val="variable"/>
    <w:sig w:usb0="00000003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20"/>
        <w:szCs w:val="20"/>
      </w:rPr>
      <w:id w:val="1476337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20"/>
            <w:szCs w:val="20"/>
          </w:rPr>
          <w:id w:val="1293405793"/>
          <w:docPartObj>
            <w:docPartGallery w:val="Page Numbers (Top of Page)"/>
            <w:docPartUnique/>
          </w:docPartObj>
        </w:sdtPr>
        <w:sdtEndPr/>
        <w:sdtContent>
          <w:p w14:paraId="25BDCE43" w14:textId="2B94E5E5" w:rsidR="00D33049" w:rsidRPr="00B4648A" w:rsidRDefault="00D33049" w:rsidP="00B4648A">
            <w:pPr>
              <w:pStyle w:val="Footer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fldChar w:fldCharType="begin"/>
            </w:r>
            <w:r>
              <w:rPr>
                <w:rFonts w:asciiTheme="majorHAnsi" w:hAnsiTheme="majorHAnsi"/>
                <w:bCs/>
                <w:sz w:val="20"/>
                <w:szCs w:val="20"/>
              </w:rPr>
              <w:instrText xml:space="preserve"> PAGE   </w:instrText>
            </w:r>
            <w:r>
              <w:rPr>
                <w:rFonts w:asciiTheme="majorHAnsi" w:hAnsiTheme="majorHAnsi"/>
                <w:bCs/>
                <w:sz w:val="20"/>
                <w:szCs w:val="20"/>
              </w:rPr>
              <w:fldChar w:fldCharType="separate"/>
            </w:r>
            <w:r w:rsidR="003B7118">
              <w:rPr>
                <w:rFonts w:asciiTheme="majorHAnsi" w:hAnsiTheme="maj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ajorHAnsi" w:hAnsiTheme="majorHAnsi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4B65470" w14:textId="77777777" w:rsidR="00D33049" w:rsidRDefault="00D330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2723D" w14:textId="325BACE8" w:rsidR="00D33049" w:rsidRPr="00B4648A" w:rsidRDefault="00837959" w:rsidP="00B4648A">
    <w:pPr>
      <w:pStyle w:val="Footer"/>
      <w:jc w:val="center"/>
      <w:rPr>
        <w:rFonts w:asciiTheme="majorHAnsi" w:hAnsiTheme="majorHAnsi"/>
        <w:sz w:val="20"/>
        <w:szCs w:val="20"/>
      </w:rPr>
    </w:pPr>
    <w:sdt>
      <w:sdtPr>
        <w:id w:val="-917789165"/>
        <w:docPartObj>
          <w:docPartGallery w:val="Page Numbers (Top of Page)"/>
          <w:docPartUnique/>
        </w:docPartObj>
      </w:sdtPr>
      <w:sdtEndPr>
        <w:rPr>
          <w:rFonts w:asciiTheme="majorHAnsi" w:hAnsiTheme="majorHAnsi"/>
          <w:sz w:val="20"/>
          <w:szCs w:val="20"/>
        </w:rPr>
      </w:sdtEndPr>
      <w:sdtContent>
        <w:r w:rsidR="00D33049">
          <w:rPr>
            <w:rFonts w:asciiTheme="majorHAnsi" w:hAnsiTheme="majorHAnsi"/>
            <w:bCs/>
            <w:sz w:val="20"/>
            <w:szCs w:val="20"/>
          </w:rPr>
          <w:fldChar w:fldCharType="begin"/>
        </w:r>
        <w:r w:rsidR="00D33049">
          <w:rPr>
            <w:rFonts w:asciiTheme="majorHAnsi" w:hAnsiTheme="majorHAnsi"/>
            <w:bCs/>
            <w:sz w:val="20"/>
            <w:szCs w:val="20"/>
          </w:rPr>
          <w:instrText xml:space="preserve"> PAGE   </w:instrText>
        </w:r>
        <w:r w:rsidR="00D33049">
          <w:rPr>
            <w:rFonts w:asciiTheme="majorHAnsi" w:hAnsiTheme="majorHAnsi"/>
            <w:bCs/>
            <w:sz w:val="20"/>
            <w:szCs w:val="20"/>
          </w:rPr>
          <w:fldChar w:fldCharType="separate"/>
        </w:r>
        <w:r w:rsidR="003B7118">
          <w:rPr>
            <w:rFonts w:asciiTheme="majorHAnsi" w:hAnsiTheme="majorHAnsi"/>
            <w:bCs/>
            <w:noProof/>
            <w:sz w:val="20"/>
            <w:szCs w:val="20"/>
          </w:rPr>
          <w:t>7</w:t>
        </w:r>
        <w:r w:rsidR="00D33049">
          <w:rPr>
            <w:rFonts w:asciiTheme="majorHAnsi" w:hAnsiTheme="majorHAnsi"/>
            <w:bCs/>
            <w:sz w:val="20"/>
            <w:szCs w:val="20"/>
          </w:rPr>
          <w:fldChar w:fldCharType="end"/>
        </w:r>
      </w:sdtContent>
    </w:sdt>
  </w:p>
  <w:p w14:paraId="588FFF2B" w14:textId="77777777" w:rsidR="00D33049" w:rsidRDefault="00D33049" w:rsidP="00B4648A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DC6865" w14:textId="70F8D448" w:rsidR="00D33049" w:rsidRDefault="00D3304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 wp14:anchorId="27138130" wp14:editId="7CEAD996">
          <wp:simplePos x="0" y="0"/>
          <wp:positionH relativeFrom="column">
            <wp:posOffset>-67310</wp:posOffset>
          </wp:positionH>
          <wp:positionV relativeFrom="paragraph">
            <wp:posOffset>-687070</wp:posOffset>
          </wp:positionV>
          <wp:extent cx="5730875" cy="1005840"/>
          <wp:effectExtent l="0" t="0" r="3175" b="3810"/>
          <wp:wrapTopAndBottom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801B3" w14:textId="77777777" w:rsidR="00837959" w:rsidRDefault="00837959" w:rsidP="004E6BB0">
      <w:r>
        <w:separator/>
      </w:r>
    </w:p>
    <w:p w14:paraId="0305E54E" w14:textId="77777777" w:rsidR="00837959" w:rsidRDefault="00837959"/>
    <w:p w14:paraId="143A9A6F" w14:textId="77777777" w:rsidR="00837959" w:rsidRDefault="00837959"/>
    <w:p w14:paraId="2743578A" w14:textId="77777777" w:rsidR="00837959" w:rsidRDefault="00837959"/>
  </w:footnote>
  <w:footnote w:type="continuationSeparator" w:id="0">
    <w:p w14:paraId="61D29B2A" w14:textId="77777777" w:rsidR="00837959" w:rsidRDefault="00837959" w:rsidP="004E6BB0">
      <w:r>
        <w:continuationSeparator/>
      </w:r>
    </w:p>
    <w:p w14:paraId="6797919E" w14:textId="77777777" w:rsidR="00837959" w:rsidRDefault="00837959"/>
    <w:p w14:paraId="3CBA41CD" w14:textId="77777777" w:rsidR="00837959" w:rsidRDefault="00837959"/>
    <w:p w14:paraId="507B226C" w14:textId="77777777" w:rsidR="00837959" w:rsidRDefault="008379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20"/>
        <w:szCs w:val="20"/>
      </w:rPr>
      <w:id w:val="919301174"/>
      <w:docPartObj>
        <w:docPartGallery w:val="Page Numbers (Top of Page)"/>
        <w:docPartUnique/>
      </w:docPartObj>
    </w:sdtPr>
    <w:sdtEndPr/>
    <w:sdtContent>
      <w:p w14:paraId="12800D64" w14:textId="3DE9C995" w:rsidR="00D33049" w:rsidRPr="002535ED" w:rsidRDefault="00D33049" w:rsidP="00D74F29">
        <w:pPr>
          <w:pStyle w:val="Header"/>
          <w:tabs>
            <w:tab w:val="clear" w:pos="4320"/>
            <w:tab w:val="clear" w:pos="8640"/>
            <w:tab w:val="left" w:pos="1627"/>
          </w:tabs>
          <w:rPr>
            <w:rFonts w:asciiTheme="majorHAnsi" w:hAnsiTheme="majorHAnsi"/>
            <w:sz w:val="20"/>
            <w:szCs w:val="20"/>
          </w:rPr>
        </w:pPr>
        <w:r w:rsidRPr="002535ED">
          <w:rPr>
            <w:rFonts w:asciiTheme="majorHAnsi" w:hAnsiTheme="majorHAnsi"/>
            <w:noProof/>
            <w:sz w:val="20"/>
            <w:szCs w:val="20"/>
            <w:lang w:eastAsia="en-US"/>
          </w:rPr>
          <w:drawing>
            <wp:anchor distT="0" distB="0" distL="114300" distR="114300" simplePos="0" relativeHeight="251655168" behindDoc="1" locked="0" layoutInCell="1" allowOverlap="1" wp14:anchorId="573CEBA1" wp14:editId="572874AD">
              <wp:simplePos x="0" y="0"/>
              <wp:positionH relativeFrom="column">
                <wp:posOffset>4679950</wp:posOffset>
              </wp:positionH>
              <wp:positionV relativeFrom="paragraph">
                <wp:posOffset>-132080</wp:posOffset>
              </wp:positionV>
              <wp:extent cx="1082675" cy="312420"/>
              <wp:effectExtent l="0" t="0" r="3175" b="0"/>
              <wp:wrapTight wrapText="bothSides">
                <wp:wrapPolygon edited="0">
                  <wp:start x="11782" y="0"/>
                  <wp:lineTo x="0" y="5268"/>
                  <wp:lineTo x="0" y="14488"/>
                  <wp:lineTo x="8741" y="19756"/>
                  <wp:lineTo x="20143" y="19756"/>
                  <wp:lineTo x="21283" y="13171"/>
                  <wp:lineTo x="21283" y="7902"/>
                  <wp:lineTo x="15582" y="0"/>
                  <wp:lineTo x="11782" y="0"/>
                </wp:wrapPolygon>
              </wp:wrapTight>
              <wp:docPr id="16" name="Picture 16" descr="Z:\Admin\Templates\Logo\RenewablesFirst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Z:\Admin\Templates\Logo\RenewablesFirst.gif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82675" cy="3124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>
          <w:rPr>
            <w:rFonts w:asciiTheme="majorHAnsi" w:hAnsiTheme="majorHAnsi"/>
            <w:sz w:val="20"/>
            <w:szCs w:val="20"/>
          </w:rPr>
          <w:tab/>
        </w:r>
        <w:r>
          <w:rPr>
            <w:rFonts w:asciiTheme="majorHAnsi" w:hAnsiTheme="majorHAnsi"/>
            <w:sz w:val="20"/>
            <w:szCs w:val="20"/>
          </w:rPr>
          <w:tab/>
        </w:r>
      </w:p>
      <w:p w14:paraId="176C3A54" w14:textId="050A0267" w:rsidR="00D33049" w:rsidRPr="002535ED" w:rsidRDefault="00D33049" w:rsidP="002535ED">
        <w:pPr>
          <w:pStyle w:val="Header"/>
          <w:rPr>
            <w:rFonts w:asciiTheme="majorHAnsi" w:hAnsiTheme="majorHAnsi"/>
            <w:sz w:val="20"/>
            <w:szCs w:val="20"/>
          </w:rPr>
        </w:pPr>
        <w:r>
          <w:rPr>
            <w:noProof/>
            <w:color w:val="336600"/>
            <w:lang w:eastAsia="en-US"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5C4A236E" wp14:editId="75FFE15F">
                  <wp:simplePos x="0" y="0"/>
                  <wp:positionH relativeFrom="column">
                    <wp:posOffset>16722</wp:posOffset>
                  </wp:positionH>
                  <wp:positionV relativeFrom="paragraph">
                    <wp:posOffset>135043</wp:posOffset>
                  </wp:positionV>
                  <wp:extent cx="5748444" cy="0"/>
                  <wp:effectExtent l="0" t="0" r="24130" b="19050"/>
                  <wp:wrapNone/>
                  <wp:docPr id="5" name="Straight Connector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574844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2F415C28" id="Straight Connector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3pt,10.65pt" to="453.9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" strokecolor="black [3040]"/>
              </w:pict>
            </mc:Fallback>
          </mc:AlternateContent>
        </w:r>
        <w:r w:rsidRPr="002535ED">
          <w:rPr>
            <w:rFonts w:asciiTheme="majorHAnsi" w:hAnsiTheme="majorHAnsi"/>
            <w:sz w:val="20"/>
            <w:szCs w:val="20"/>
          </w:rPr>
          <w:tab/>
        </w:r>
        <w:r w:rsidRPr="002535ED">
          <w:rPr>
            <w:rFonts w:asciiTheme="majorHAnsi" w:hAnsiTheme="majorHAnsi"/>
            <w:sz w:val="20"/>
            <w:szCs w:val="20"/>
          </w:rPr>
          <w:tab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94347" w14:textId="56610D2A" w:rsidR="00D33049" w:rsidRDefault="00837959" w:rsidP="00855AFC">
    <w:pPr>
      <w:pStyle w:val="Header"/>
      <w:tabs>
        <w:tab w:val="clear" w:pos="4320"/>
        <w:tab w:val="clear" w:pos="8640"/>
        <w:tab w:val="center" w:pos="4510"/>
      </w:tabs>
      <w:rPr>
        <w:rFonts w:asciiTheme="majorHAnsi" w:hAnsiTheme="majorHAnsi"/>
        <w:sz w:val="20"/>
        <w:szCs w:val="20"/>
      </w:rPr>
    </w:pPr>
    <w:sdt>
      <w:sdtPr>
        <w:rPr>
          <w:rFonts w:asciiTheme="majorHAnsi" w:hAnsiTheme="majorHAnsi"/>
          <w:sz w:val="20"/>
          <w:szCs w:val="20"/>
        </w:rPr>
        <w:alias w:val="Title"/>
        <w:tag w:val=""/>
        <w:id w:val="1266426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D33049">
          <w:rPr>
            <w:rFonts w:asciiTheme="majorHAnsi" w:hAnsiTheme="majorHAnsi"/>
            <w:sz w:val="20"/>
            <w:szCs w:val="20"/>
          </w:rPr>
          <w:t>Reading HEP Construction Materials</w:t>
        </w:r>
      </w:sdtContent>
    </w:sdt>
    <w:r w:rsidR="00D33049">
      <w:rPr>
        <w:rFonts w:asciiTheme="majorHAnsi" w:hAnsiTheme="majorHAnsi"/>
        <w:sz w:val="20"/>
        <w:szCs w:val="20"/>
      </w:rPr>
      <w:tab/>
    </w:r>
  </w:p>
  <w:p w14:paraId="3DB4F8CB" w14:textId="46219E6F" w:rsidR="00D33049" w:rsidRPr="002535ED" w:rsidRDefault="00D33049" w:rsidP="00855AFC">
    <w:pPr>
      <w:pStyle w:val="Header"/>
      <w:tabs>
        <w:tab w:val="clear" w:pos="4320"/>
        <w:tab w:val="clear" w:pos="8640"/>
        <w:tab w:val="left" w:pos="667"/>
        <w:tab w:val="left" w:pos="720"/>
      </w:tabs>
      <w:rPr>
        <w:rFonts w:asciiTheme="majorHAnsi" w:hAnsiTheme="majorHAnsi"/>
        <w:sz w:val="20"/>
        <w:szCs w:val="20"/>
      </w:rPr>
    </w:pPr>
    <w:r>
      <w:rPr>
        <w:noProof/>
        <w:color w:val="336600"/>
        <w:lang w:eastAsia="en-US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2A0BEF41" wp14:editId="14EB9E12">
              <wp:simplePos x="0" y="0"/>
              <wp:positionH relativeFrom="column">
                <wp:posOffset>42333</wp:posOffset>
              </wp:positionH>
              <wp:positionV relativeFrom="paragraph">
                <wp:posOffset>135466</wp:posOffset>
              </wp:positionV>
              <wp:extent cx="5748444" cy="0"/>
              <wp:effectExtent l="0" t="0" r="2413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844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F95A06" id="Straight Connector 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5pt,10.65pt" to="45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" strokecolor="black [3040]"/>
          </w:pict>
        </mc:Fallback>
      </mc:AlternateContent>
    </w:r>
    <w:r>
      <w:rPr>
        <w:rFonts w:asciiTheme="majorHAnsi" w:hAnsiTheme="majorHAnsi"/>
        <w:sz w:val="20"/>
        <w:szCs w:val="20"/>
      </w:rPr>
      <w:tab/>
    </w:r>
    <w:r>
      <w:rPr>
        <w:rFonts w:asciiTheme="majorHAnsi" w:hAnsiTheme="majorHAnsi"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EF15D" w14:textId="1310CAAC" w:rsidR="00D33049" w:rsidRDefault="00D33049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0" locked="0" layoutInCell="1" allowOverlap="1" wp14:anchorId="72F53C9A" wp14:editId="4522C1E0">
          <wp:simplePos x="0" y="0"/>
          <wp:positionH relativeFrom="column">
            <wp:posOffset>0</wp:posOffset>
          </wp:positionH>
          <wp:positionV relativeFrom="paragraph">
            <wp:posOffset>253365</wp:posOffset>
          </wp:positionV>
          <wp:extent cx="6465600" cy="1519200"/>
          <wp:effectExtent l="0" t="0" r="0" b="5080"/>
          <wp:wrapSquare wrapText="bothSides"/>
          <wp:docPr id="19" name="Picture 23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5600" cy="1519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color w:val="336600"/>
      </w:rPr>
      <w:id w:val="-2061154013"/>
      <w:docPartObj>
        <w:docPartGallery w:val="Page Numbers (Top of Page)"/>
        <w:docPartUnique/>
      </w:docPartObj>
    </w:sdtPr>
    <w:sdtEndPr/>
    <w:sdtContent>
      <w:sdt>
        <w:sdtPr>
          <w:rPr>
            <w:rFonts w:asciiTheme="majorHAnsi" w:hAnsiTheme="majorHAnsi"/>
            <w:color w:val="446555"/>
            <w:sz w:val="20"/>
          </w:rPr>
          <w:alias w:val="Title"/>
          <w:tag w:val=""/>
          <w:id w:val="-281191822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p w14:paraId="335239C0" w14:textId="75BE5A1F" w:rsidR="00D33049" w:rsidRPr="00225BE1" w:rsidRDefault="00D33049" w:rsidP="00BF5AC3">
            <w:pPr>
              <w:pStyle w:val="Header"/>
              <w:tabs>
                <w:tab w:val="clear" w:pos="8640"/>
                <w:tab w:val="left" w:pos="8931"/>
                <w:tab w:val="right" w:pos="9072"/>
              </w:tabs>
              <w:spacing w:after="0"/>
              <w:rPr>
                <w:rFonts w:asciiTheme="majorHAnsi" w:hAnsiTheme="majorHAnsi"/>
                <w:color w:val="446555"/>
                <w:sz w:val="20"/>
              </w:rPr>
            </w:pPr>
            <w:r>
              <w:rPr>
                <w:rFonts w:asciiTheme="majorHAnsi" w:hAnsiTheme="majorHAnsi"/>
                <w:color w:val="446555"/>
                <w:sz w:val="20"/>
              </w:rPr>
              <w:t>Reading HEP Construction Materials</w:t>
            </w:r>
          </w:p>
        </w:sdtContent>
      </w:sdt>
      <w:p w14:paraId="0122448A" w14:textId="29585E4B" w:rsidR="00D33049" w:rsidRPr="00D74F29" w:rsidRDefault="00D33049" w:rsidP="00D74F29">
        <w:pPr>
          <w:pStyle w:val="Header"/>
          <w:pBdr>
            <w:bottom w:val="single" w:sz="4" w:space="1" w:color="336600"/>
          </w:pBdr>
          <w:tabs>
            <w:tab w:val="clear" w:pos="4320"/>
            <w:tab w:val="clear" w:pos="8640"/>
            <w:tab w:val="left" w:pos="7827"/>
            <w:tab w:val="left" w:pos="7910"/>
            <w:tab w:val="right" w:pos="9020"/>
          </w:tabs>
          <w:jc w:val="left"/>
          <w:rPr>
            <w:color w:val="336600"/>
          </w:rPr>
        </w:pPr>
        <w:r w:rsidRPr="00D34C35">
          <w:tab/>
        </w:r>
        <w:r w:rsidRPr="00D34C35">
          <w:tab/>
        </w:r>
        <w:r w:rsidRPr="00D34C35">
          <w:tab/>
        </w:r>
        <w:r>
          <w:rPr>
            <w:color w:val="336600"/>
          </w:rPr>
          <w:tab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6553B"/>
    <w:multiLevelType w:val="multilevel"/>
    <w:tmpl w:val="D60E5CB4"/>
    <w:lvl w:ilvl="0">
      <w:start w:val="1"/>
      <w:numFmt w:val="decimal"/>
      <w:pStyle w:val="Heading1"/>
      <w:lvlText w:val="%1"/>
      <w:lvlJc w:val="left"/>
      <w:pPr>
        <w:ind w:left="794" w:hanging="79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503" w:hanging="794"/>
      </w:pPr>
      <w:rPr>
        <w:rFonts w:cs="Times New Roman" w:hint="default"/>
        <w:b w:val="0"/>
        <w:bCs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" w15:restartNumberingAfterBreak="0">
    <w:nsid w:val="019A1AAF"/>
    <w:multiLevelType w:val="hybridMultilevel"/>
    <w:tmpl w:val="D1F2B97C"/>
    <w:lvl w:ilvl="0" w:tplc="0809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2" w15:restartNumberingAfterBreak="0">
    <w:nsid w:val="02DF58C8"/>
    <w:multiLevelType w:val="multilevel"/>
    <w:tmpl w:val="6D3ACC08"/>
    <w:lvl w:ilvl="0">
      <w:start w:val="1"/>
      <w:numFmt w:val="decimal"/>
      <w:lvlText w:val="%1"/>
      <w:lvlJc w:val="left"/>
      <w:pPr>
        <w:ind w:left="794" w:hanging="79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3" w15:restartNumberingAfterBreak="0">
    <w:nsid w:val="044D2A88"/>
    <w:multiLevelType w:val="multilevel"/>
    <w:tmpl w:val="B53AEFE6"/>
    <w:lvl w:ilvl="0">
      <w:start w:val="1"/>
      <w:numFmt w:val="decimal"/>
      <w:lvlText w:val="%1"/>
      <w:lvlJc w:val="left"/>
      <w:pPr>
        <w:ind w:left="794" w:hanging="794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794" w:hanging="794"/>
      </w:pPr>
      <w:rPr>
        <w:rFonts w:ascii="Symbol" w:hAnsi="Symbol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4" w15:restartNumberingAfterBreak="0">
    <w:nsid w:val="05925499"/>
    <w:multiLevelType w:val="hybridMultilevel"/>
    <w:tmpl w:val="79146B2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D17623D"/>
    <w:multiLevelType w:val="multilevel"/>
    <w:tmpl w:val="1D8C0D6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A91FAA"/>
    <w:multiLevelType w:val="multilevel"/>
    <w:tmpl w:val="25989DE4"/>
    <w:lvl w:ilvl="0">
      <w:start w:val="1"/>
      <w:numFmt w:val="decimal"/>
      <w:lvlText w:val="%1.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7" w15:restartNumberingAfterBreak="0">
    <w:nsid w:val="1327751B"/>
    <w:multiLevelType w:val="hybridMultilevel"/>
    <w:tmpl w:val="DE5E48CA"/>
    <w:lvl w:ilvl="0" w:tplc="0809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8" w15:restartNumberingAfterBreak="0">
    <w:nsid w:val="184D06B2"/>
    <w:multiLevelType w:val="hybridMultilevel"/>
    <w:tmpl w:val="24C2AB9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CEA75AD"/>
    <w:multiLevelType w:val="multilevel"/>
    <w:tmpl w:val="B0F88F9E"/>
    <w:styleLink w:val="Headings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none"/>
      <w:lvlText w:val="%2"/>
      <w:lvlJc w:val="left"/>
      <w:pPr>
        <w:ind w:left="357" w:hanging="357"/>
      </w:pPr>
      <w:rPr>
        <w:rFonts w:hint="default"/>
      </w:rPr>
    </w:lvl>
    <w:lvl w:ilvl="2">
      <w:start w:val="1"/>
      <w:numFmt w:val="none"/>
      <w:lvlText w:val="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Restart w:val="1"/>
      <w:suff w:val="space"/>
      <w:lvlText w:val="%1.%4"/>
      <w:lvlJc w:val="left"/>
      <w:pPr>
        <w:ind w:left="641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0" w15:restartNumberingAfterBreak="0">
    <w:nsid w:val="1FC927ED"/>
    <w:multiLevelType w:val="hybridMultilevel"/>
    <w:tmpl w:val="E124B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45132"/>
    <w:multiLevelType w:val="multilevel"/>
    <w:tmpl w:val="8ED87368"/>
    <w:lvl w:ilvl="0">
      <w:start w:val="1"/>
      <w:numFmt w:val="decimal"/>
      <w:lvlText w:val="1.%1"/>
      <w:lvlJc w:val="left"/>
      <w:pPr>
        <w:ind w:left="786" w:hanging="360"/>
      </w:pPr>
      <w:rPr>
        <w:rFonts w:hint="default"/>
        <w:i w:val="0"/>
      </w:rPr>
    </w:lvl>
    <w:lvl w:ilvl="1">
      <w:start w:val="1"/>
      <w:numFmt w:val="decimal"/>
      <w:lvlText w:val="1.%2"/>
      <w:lvlJc w:val="left"/>
      <w:pPr>
        <w:ind w:left="357" w:hanging="357"/>
      </w:pPr>
      <w:rPr>
        <w:rFonts w:hint="default"/>
      </w:rPr>
    </w:lvl>
    <w:lvl w:ilvl="2">
      <w:start w:val="1"/>
      <w:numFmt w:val="none"/>
      <w:pStyle w:val="Heading3"/>
      <w:lvlText w:val="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Restart w:val="1"/>
      <w:suff w:val="space"/>
      <w:lvlText w:val="%1.%4"/>
      <w:lvlJc w:val="left"/>
      <w:pPr>
        <w:ind w:left="4752" w:hanging="357"/>
      </w:pPr>
      <w:rPr>
        <w:rFonts w:hint="default"/>
        <w:i w:val="0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2" w15:restartNumberingAfterBreak="0">
    <w:nsid w:val="257C5103"/>
    <w:multiLevelType w:val="hybridMultilevel"/>
    <w:tmpl w:val="FBA0DEB4"/>
    <w:lvl w:ilvl="0" w:tplc="250CAD9A">
      <w:start w:val="1"/>
      <w:numFmt w:val="bullet"/>
      <w:lvlText w:val="o"/>
      <w:lvlJc w:val="left"/>
      <w:pPr>
        <w:ind w:left="1287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9392017"/>
    <w:multiLevelType w:val="hybridMultilevel"/>
    <w:tmpl w:val="3E36F4BE"/>
    <w:lvl w:ilvl="0" w:tplc="0809000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4" w15:restartNumberingAfterBreak="0">
    <w:nsid w:val="2F8A786F"/>
    <w:multiLevelType w:val="hybridMultilevel"/>
    <w:tmpl w:val="F40AB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E208F"/>
    <w:multiLevelType w:val="multilevel"/>
    <w:tmpl w:val="2C644A16"/>
    <w:styleLink w:val="Style5"/>
    <w:lvl w:ilvl="0">
      <w:start w:val="2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332717E3"/>
    <w:multiLevelType w:val="multilevel"/>
    <w:tmpl w:val="C8AAC692"/>
    <w:lvl w:ilvl="0">
      <w:start w:val="1"/>
      <w:numFmt w:val="decimal"/>
      <w:lvlText w:val="1.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38653D6"/>
    <w:multiLevelType w:val="multilevel"/>
    <w:tmpl w:val="5C86F9E6"/>
    <w:lvl w:ilvl="0">
      <w:start w:val="1"/>
      <w:numFmt w:val="decimal"/>
      <w:lvlText w:val="%1.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8" w15:restartNumberingAfterBreak="0">
    <w:nsid w:val="33D36753"/>
    <w:multiLevelType w:val="hybridMultilevel"/>
    <w:tmpl w:val="4AFE4A76"/>
    <w:lvl w:ilvl="0" w:tplc="0809001B">
      <w:start w:val="1"/>
      <w:numFmt w:val="lowerRoman"/>
      <w:lvlText w:val="%1."/>
      <w:lvlJc w:val="righ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38444CAF"/>
    <w:multiLevelType w:val="multilevel"/>
    <w:tmpl w:val="E3083598"/>
    <w:lvl w:ilvl="0">
      <w:start w:val="1"/>
      <w:numFmt w:val="decimal"/>
      <w:lvlText w:val="%1.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0" w15:restartNumberingAfterBreak="0">
    <w:nsid w:val="3B2F3717"/>
    <w:multiLevelType w:val="multilevel"/>
    <w:tmpl w:val="45C042AE"/>
    <w:lvl w:ilvl="0">
      <w:start w:val="1"/>
      <w:numFmt w:val="decimal"/>
      <w:lvlText w:val="%1"/>
      <w:lvlJc w:val="left"/>
      <w:pPr>
        <w:ind w:left="794" w:hanging="79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1" w15:restartNumberingAfterBreak="0">
    <w:nsid w:val="40705C75"/>
    <w:multiLevelType w:val="hybridMultilevel"/>
    <w:tmpl w:val="53625F3A"/>
    <w:lvl w:ilvl="0" w:tplc="B1C20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57944"/>
    <w:multiLevelType w:val="hybridMultilevel"/>
    <w:tmpl w:val="FE06C808"/>
    <w:lvl w:ilvl="0" w:tplc="284428A0">
      <w:start w:val="1"/>
      <w:numFmt w:val="decimal"/>
      <w:pStyle w:val="ERCh3Report"/>
      <w:suff w:val="space"/>
      <w:lvlText w:val="3.%1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AC2C96"/>
    <w:multiLevelType w:val="hybridMultilevel"/>
    <w:tmpl w:val="5D9A5BC8"/>
    <w:lvl w:ilvl="0" w:tplc="08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24" w15:restartNumberingAfterBreak="0">
    <w:nsid w:val="46C000CE"/>
    <w:multiLevelType w:val="hybridMultilevel"/>
    <w:tmpl w:val="D91A5F86"/>
    <w:lvl w:ilvl="0" w:tplc="04743BCA">
      <w:start w:val="1"/>
      <w:numFmt w:val="lowerRoman"/>
      <w:lvlText w:val="%1."/>
      <w:lvlJc w:val="right"/>
      <w:pPr>
        <w:ind w:left="138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BAB35F5"/>
    <w:multiLevelType w:val="hybridMultilevel"/>
    <w:tmpl w:val="7512A180"/>
    <w:lvl w:ilvl="0" w:tplc="08090017">
      <w:start w:val="1"/>
      <w:numFmt w:val="lowerLetter"/>
      <w:lvlText w:val="%1)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" w15:restartNumberingAfterBreak="0">
    <w:nsid w:val="4CF46823"/>
    <w:multiLevelType w:val="hybridMultilevel"/>
    <w:tmpl w:val="6AD28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ED0BB2"/>
    <w:multiLevelType w:val="hybridMultilevel"/>
    <w:tmpl w:val="B3BCD69A"/>
    <w:lvl w:ilvl="0" w:tplc="4554080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5A5F25"/>
    <w:multiLevelType w:val="multilevel"/>
    <w:tmpl w:val="D5547298"/>
    <w:lvl w:ilvl="0">
      <w:start w:val="1"/>
      <w:numFmt w:val="decimal"/>
      <w:lvlText w:val="%1"/>
      <w:lvlJc w:val="left"/>
      <w:pPr>
        <w:ind w:left="794" w:hanging="79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9" w15:restartNumberingAfterBreak="0">
    <w:nsid w:val="59572670"/>
    <w:multiLevelType w:val="multilevel"/>
    <w:tmpl w:val="D644A802"/>
    <w:styleLink w:val="Style7"/>
    <w:lvl w:ilvl="0">
      <w:start w:val="4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5A68160B"/>
    <w:multiLevelType w:val="hybridMultilevel"/>
    <w:tmpl w:val="566CE00E"/>
    <w:lvl w:ilvl="0" w:tplc="3CF291D4">
      <w:start w:val="1"/>
      <w:numFmt w:val="bullet"/>
      <w:pStyle w:val="ListParagraph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EA0704E"/>
    <w:multiLevelType w:val="hybridMultilevel"/>
    <w:tmpl w:val="35F8DFCE"/>
    <w:lvl w:ilvl="0" w:tplc="3EDAAF44">
      <w:start w:val="1"/>
      <w:numFmt w:val="decimal"/>
      <w:lvlText w:val="3.%1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54EC12">
      <w:numFmt w:val="bullet"/>
      <w:lvlText w:val="–"/>
      <w:lvlJc w:val="left"/>
      <w:pPr>
        <w:ind w:left="2160" w:hanging="180"/>
      </w:pPr>
      <w:rPr>
        <w:rFonts w:ascii="Calibri" w:eastAsiaTheme="minorHAnsi" w:hAnsi="Calibri" w:cs="ArialMT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CD31C2"/>
    <w:multiLevelType w:val="multilevel"/>
    <w:tmpl w:val="5C86F9E6"/>
    <w:lvl w:ilvl="0">
      <w:start w:val="1"/>
      <w:numFmt w:val="decimal"/>
      <w:lvlText w:val="%1.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4" w:hanging="794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33" w15:restartNumberingAfterBreak="0">
    <w:nsid w:val="6D2315F6"/>
    <w:multiLevelType w:val="multilevel"/>
    <w:tmpl w:val="F6D049D4"/>
    <w:styleLink w:val="Style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54" w:hanging="454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34" w15:restartNumberingAfterBreak="0">
    <w:nsid w:val="757D0AA3"/>
    <w:multiLevelType w:val="hybridMultilevel"/>
    <w:tmpl w:val="78B09A3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9D0662E"/>
    <w:multiLevelType w:val="hybridMultilevel"/>
    <w:tmpl w:val="D6B2F378"/>
    <w:lvl w:ilvl="0" w:tplc="C31EE65A">
      <w:start w:val="1"/>
      <w:numFmt w:val="bullet"/>
      <w:pStyle w:val="Bulletpoin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AC93F6A"/>
    <w:multiLevelType w:val="hybridMultilevel"/>
    <w:tmpl w:val="0CBE2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9"/>
  </w:num>
  <w:num w:numId="3">
    <w:abstractNumId w:val="15"/>
  </w:num>
  <w:num w:numId="4">
    <w:abstractNumId w:val="33"/>
  </w:num>
  <w:num w:numId="5">
    <w:abstractNumId w:val="11"/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4"/>
  </w:num>
  <w:num w:numId="9">
    <w:abstractNumId w:val="6"/>
  </w:num>
  <w:num w:numId="10">
    <w:abstractNumId w:val="28"/>
  </w:num>
  <w:num w:numId="11">
    <w:abstractNumId w:val="2"/>
  </w:num>
  <w:num w:numId="12">
    <w:abstractNumId w:val="22"/>
  </w:num>
  <w:num w:numId="13">
    <w:abstractNumId w:val="32"/>
  </w:num>
  <w:num w:numId="14">
    <w:abstractNumId w:val="0"/>
  </w:num>
  <w:num w:numId="15">
    <w:abstractNumId w:val="27"/>
  </w:num>
  <w:num w:numId="16">
    <w:abstractNumId w:val="16"/>
  </w:num>
  <w:num w:numId="17">
    <w:abstractNumId w:val="17"/>
  </w:num>
  <w:num w:numId="18">
    <w:abstractNumId w:val="19"/>
  </w:num>
  <w:num w:numId="19">
    <w:abstractNumId w:val="24"/>
    <w:lvlOverride w:ilvl="0">
      <w:startOverride w:val="1"/>
    </w:lvlOverride>
  </w:num>
  <w:num w:numId="20">
    <w:abstractNumId w:val="24"/>
    <w:lvlOverride w:ilvl="0">
      <w:startOverride w:val="1"/>
    </w:lvlOverride>
  </w:num>
  <w:num w:numId="21">
    <w:abstractNumId w:val="23"/>
  </w:num>
  <w:num w:numId="22">
    <w:abstractNumId w:val="3"/>
  </w:num>
  <w:num w:numId="23">
    <w:abstractNumId w:val="20"/>
  </w:num>
  <w:num w:numId="24">
    <w:abstractNumId w:val="5"/>
  </w:num>
  <w:num w:numId="25">
    <w:abstractNumId w:val="21"/>
  </w:num>
  <w:num w:numId="26">
    <w:abstractNumId w:val="1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pStyle w:val="Heading3"/>
        <w:lvlText w:val=""/>
        <w:lvlJc w:val="left"/>
      </w:lvl>
    </w:lvlOverride>
    <w:lvlOverride w:ilvl="3">
      <w:lvl w:ilvl="3">
        <w:start w:val="1"/>
        <w:numFmt w:val="decimal"/>
        <w:lvlRestart w:val="1"/>
        <w:suff w:val="space"/>
        <w:lvlText w:val="%1.%4"/>
        <w:lvlJc w:val="left"/>
        <w:pPr>
          <w:ind w:left="9146" w:hanging="35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27">
    <w:abstractNumId w:val="31"/>
  </w:num>
  <w:num w:numId="28">
    <w:abstractNumId w:val="18"/>
  </w:num>
  <w:num w:numId="29">
    <w:abstractNumId w:val="1"/>
  </w:num>
  <w:num w:numId="30">
    <w:abstractNumId w:val="7"/>
  </w:num>
  <w:num w:numId="31">
    <w:abstractNumId w:val="13"/>
  </w:num>
  <w:num w:numId="32">
    <w:abstractNumId w:val="25"/>
  </w:num>
  <w:num w:numId="33">
    <w:abstractNumId w:val="14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36"/>
  </w:num>
  <w:num w:numId="37">
    <w:abstractNumId w:val="4"/>
  </w:num>
  <w:num w:numId="38">
    <w:abstractNumId w:val="8"/>
  </w:num>
  <w:num w:numId="39">
    <w:abstractNumId w:val="34"/>
  </w:num>
  <w:num w:numId="40">
    <w:abstractNumId w:val="35"/>
  </w:num>
  <w:num w:numId="41">
    <w:abstractNumId w:val="1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pStyle w:val="Heading3"/>
        <w:lvlText w:val=""/>
        <w:lvlJc w:val="left"/>
      </w:lvl>
    </w:lvlOverride>
    <w:lvlOverride w:ilvl="3">
      <w:lvl w:ilvl="3">
        <w:start w:val="1"/>
        <w:numFmt w:val="decimal"/>
        <w:lvlRestart w:val="1"/>
        <w:suff w:val="space"/>
        <w:lvlText w:val="%1.%4"/>
        <w:lvlJc w:val="left"/>
        <w:pPr>
          <w:ind w:left="1350" w:hanging="35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kern w:val="0"/>
          <w:position w:val="0"/>
          <w:sz w:val="22"/>
          <w:szCs w:val="22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42">
    <w:abstractNumId w:val="1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pStyle w:val="Heading3"/>
        <w:lvlText w:val=""/>
        <w:lvlJc w:val="left"/>
      </w:lvl>
    </w:lvlOverride>
    <w:lvlOverride w:ilvl="3">
      <w:lvl w:ilvl="3">
        <w:start w:val="1"/>
        <w:numFmt w:val="decimal"/>
        <w:lvlRestart w:val="1"/>
        <w:suff w:val="space"/>
        <w:lvlText w:val="%1.%4"/>
        <w:lvlJc w:val="left"/>
        <w:pPr>
          <w:ind w:left="783" w:hanging="357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43">
    <w:abstractNumId w:val="12"/>
  </w:num>
  <w:num w:numId="44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/>
  <w:defaultTabStop w:val="113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6BB0"/>
    <w:rsid w:val="0000056C"/>
    <w:rsid w:val="00000C10"/>
    <w:rsid w:val="00002D1F"/>
    <w:rsid w:val="00003220"/>
    <w:rsid w:val="0000342D"/>
    <w:rsid w:val="000037BC"/>
    <w:rsid w:val="00003A58"/>
    <w:rsid w:val="00004175"/>
    <w:rsid w:val="000054B4"/>
    <w:rsid w:val="00006C45"/>
    <w:rsid w:val="00006EF2"/>
    <w:rsid w:val="00007051"/>
    <w:rsid w:val="00013C8A"/>
    <w:rsid w:val="000151C1"/>
    <w:rsid w:val="00017034"/>
    <w:rsid w:val="0001708C"/>
    <w:rsid w:val="00022AF7"/>
    <w:rsid w:val="0002448F"/>
    <w:rsid w:val="0002540F"/>
    <w:rsid w:val="000264FA"/>
    <w:rsid w:val="00026AC2"/>
    <w:rsid w:val="000301DE"/>
    <w:rsid w:val="00031E57"/>
    <w:rsid w:val="00031EF7"/>
    <w:rsid w:val="000326DD"/>
    <w:rsid w:val="0003275E"/>
    <w:rsid w:val="000329BB"/>
    <w:rsid w:val="00032C41"/>
    <w:rsid w:val="00033834"/>
    <w:rsid w:val="0003395C"/>
    <w:rsid w:val="00035566"/>
    <w:rsid w:val="00040E3A"/>
    <w:rsid w:val="000422A0"/>
    <w:rsid w:val="00043106"/>
    <w:rsid w:val="000508D6"/>
    <w:rsid w:val="000539B5"/>
    <w:rsid w:val="00053BBB"/>
    <w:rsid w:val="00054B45"/>
    <w:rsid w:val="00060146"/>
    <w:rsid w:val="00064381"/>
    <w:rsid w:val="00066766"/>
    <w:rsid w:val="000678C2"/>
    <w:rsid w:val="00070FA6"/>
    <w:rsid w:val="000734A7"/>
    <w:rsid w:val="00073DAF"/>
    <w:rsid w:val="00073FE3"/>
    <w:rsid w:val="00075BF1"/>
    <w:rsid w:val="0007660A"/>
    <w:rsid w:val="000804FF"/>
    <w:rsid w:val="00080AC3"/>
    <w:rsid w:val="00080BA3"/>
    <w:rsid w:val="00080BD2"/>
    <w:rsid w:val="0008380A"/>
    <w:rsid w:val="000858E4"/>
    <w:rsid w:val="00085DD3"/>
    <w:rsid w:val="000914DA"/>
    <w:rsid w:val="00095336"/>
    <w:rsid w:val="00096142"/>
    <w:rsid w:val="00097152"/>
    <w:rsid w:val="000977C3"/>
    <w:rsid w:val="000A11B3"/>
    <w:rsid w:val="000A276A"/>
    <w:rsid w:val="000A35C3"/>
    <w:rsid w:val="000A5B2E"/>
    <w:rsid w:val="000A6922"/>
    <w:rsid w:val="000A762E"/>
    <w:rsid w:val="000B030F"/>
    <w:rsid w:val="000B0968"/>
    <w:rsid w:val="000B0A32"/>
    <w:rsid w:val="000B16D4"/>
    <w:rsid w:val="000B2242"/>
    <w:rsid w:val="000B40EF"/>
    <w:rsid w:val="000B7FB4"/>
    <w:rsid w:val="000C0BEB"/>
    <w:rsid w:val="000C0CD3"/>
    <w:rsid w:val="000C1302"/>
    <w:rsid w:val="000C5189"/>
    <w:rsid w:val="000D49EB"/>
    <w:rsid w:val="000D6623"/>
    <w:rsid w:val="000E0579"/>
    <w:rsid w:val="000E28CE"/>
    <w:rsid w:val="000E4D03"/>
    <w:rsid w:val="000F1B6C"/>
    <w:rsid w:val="000F3A96"/>
    <w:rsid w:val="000F3EBC"/>
    <w:rsid w:val="000F675B"/>
    <w:rsid w:val="000F71B1"/>
    <w:rsid w:val="0010106E"/>
    <w:rsid w:val="00102053"/>
    <w:rsid w:val="001052C4"/>
    <w:rsid w:val="00107451"/>
    <w:rsid w:val="00110EF0"/>
    <w:rsid w:val="00111E81"/>
    <w:rsid w:val="001124A7"/>
    <w:rsid w:val="001128FA"/>
    <w:rsid w:val="00113559"/>
    <w:rsid w:val="00114689"/>
    <w:rsid w:val="001153AB"/>
    <w:rsid w:val="00115A2B"/>
    <w:rsid w:val="00120602"/>
    <w:rsid w:val="00121C79"/>
    <w:rsid w:val="00122BFB"/>
    <w:rsid w:val="001244F4"/>
    <w:rsid w:val="00125DB6"/>
    <w:rsid w:val="00126222"/>
    <w:rsid w:val="00126E39"/>
    <w:rsid w:val="00130552"/>
    <w:rsid w:val="00131A5F"/>
    <w:rsid w:val="00131C23"/>
    <w:rsid w:val="00132D59"/>
    <w:rsid w:val="00133E86"/>
    <w:rsid w:val="00135FA1"/>
    <w:rsid w:val="0013687A"/>
    <w:rsid w:val="0014019B"/>
    <w:rsid w:val="00140DFF"/>
    <w:rsid w:val="00140E50"/>
    <w:rsid w:val="00140FC3"/>
    <w:rsid w:val="00140FEF"/>
    <w:rsid w:val="001410F7"/>
    <w:rsid w:val="0014191D"/>
    <w:rsid w:val="00143D4E"/>
    <w:rsid w:val="00146E16"/>
    <w:rsid w:val="00151E81"/>
    <w:rsid w:val="0015676B"/>
    <w:rsid w:val="001569E9"/>
    <w:rsid w:val="00156DC9"/>
    <w:rsid w:val="001601D8"/>
    <w:rsid w:val="00160C0A"/>
    <w:rsid w:val="0016244C"/>
    <w:rsid w:val="00163D84"/>
    <w:rsid w:val="00164715"/>
    <w:rsid w:val="0016529F"/>
    <w:rsid w:val="00166520"/>
    <w:rsid w:val="0016729E"/>
    <w:rsid w:val="001675D2"/>
    <w:rsid w:val="00175DCC"/>
    <w:rsid w:val="00177427"/>
    <w:rsid w:val="00180F93"/>
    <w:rsid w:val="0018134D"/>
    <w:rsid w:val="0018210F"/>
    <w:rsid w:val="00182716"/>
    <w:rsid w:val="001829A1"/>
    <w:rsid w:val="0018352F"/>
    <w:rsid w:val="00184E50"/>
    <w:rsid w:val="00185B10"/>
    <w:rsid w:val="0018600A"/>
    <w:rsid w:val="00190FD3"/>
    <w:rsid w:val="001912D4"/>
    <w:rsid w:val="00191453"/>
    <w:rsid w:val="00192F4D"/>
    <w:rsid w:val="001940DE"/>
    <w:rsid w:val="001959AA"/>
    <w:rsid w:val="001A3C5C"/>
    <w:rsid w:val="001A47D3"/>
    <w:rsid w:val="001A51CA"/>
    <w:rsid w:val="001A56FA"/>
    <w:rsid w:val="001A77DF"/>
    <w:rsid w:val="001B163E"/>
    <w:rsid w:val="001B589D"/>
    <w:rsid w:val="001B758E"/>
    <w:rsid w:val="001C00E3"/>
    <w:rsid w:val="001C0B7F"/>
    <w:rsid w:val="001C0F50"/>
    <w:rsid w:val="001C107B"/>
    <w:rsid w:val="001C1988"/>
    <w:rsid w:val="001C2E06"/>
    <w:rsid w:val="001C4F44"/>
    <w:rsid w:val="001C6865"/>
    <w:rsid w:val="001C6B23"/>
    <w:rsid w:val="001C6B79"/>
    <w:rsid w:val="001C72ED"/>
    <w:rsid w:val="001D00A3"/>
    <w:rsid w:val="001D0939"/>
    <w:rsid w:val="001D0E38"/>
    <w:rsid w:val="001D30B6"/>
    <w:rsid w:val="001D319A"/>
    <w:rsid w:val="001D3A30"/>
    <w:rsid w:val="001D5767"/>
    <w:rsid w:val="001D630E"/>
    <w:rsid w:val="001D73E5"/>
    <w:rsid w:val="001E0147"/>
    <w:rsid w:val="001E0185"/>
    <w:rsid w:val="001E029E"/>
    <w:rsid w:val="001E2593"/>
    <w:rsid w:val="001E2883"/>
    <w:rsid w:val="001E4C3E"/>
    <w:rsid w:val="001E4E19"/>
    <w:rsid w:val="001E6B25"/>
    <w:rsid w:val="001E7AE1"/>
    <w:rsid w:val="001F11A2"/>
    <w:rsid w:val="001F205B"/>
    <w:rsid w:val="001F4699"/>
    <w:rsid w:val="001F47C7"/>
    <w:rsid w:val="001F4FFB"/>
    <w:rsid w:val="001F563F"/>
    <w:rsid w:val="001F68AD"/>
    <w:rsid w:val="001F6BC3"/>
    <w:rsid w:val="001F74C5"/>
    <w:rsid w:val="0020201B"/>
    <w:rsid w:val="00202411"/>
    <w:rsid w:val="00202BC3"/>
    <w:rsid w:val="00204593"/>
    <w:rsid w:val="00205340"/>
    <w:rsid w:val="0020558F"/>
    <w:rsid w:val="00207459"/>
    <w:rsid w:val="0020788A"/>
    <w:rsid w:val="002120AB"/>
    <w:rsid w:val="002122CA"/>
    <w:rsid w:val="002131D3"/>
    <w:rsid w:val="00213DFA"/>
    <w:rsid w:val="00214705"/>
    <w:rsid w:val="002159D9"/>
    <w:rsid w:val="0022004F"/>
    <w:rsid w:val="002200E1"/>
    <w:rsid w:val="00221F69"/>
    <w:rsid w:val="00223529"/>
    <w:rsid w:val="0022485E"/>
    <w:rsid w:val="00225BE1"/>
    <w:rsid w:val="0023035D"/>
    <w:rsid w:val="00232F02"/>
    <w:rsid w:val="00241190"/>
    <w:rsid w:val="00242050"/>
    <w:rsid w:val="00242C13"/>
    <w:rsid w:val="0024431D"/>
    <w:rsid w:val="002445BA"/>
    <w:rsid w:val="00247291"/>
    <w:rsid w:val="0024757E"/>
    <w:rsid w:val="00247D62"/>
    <w:rsid w:val="00250B54"/>
    <w:rsid w:val="00251564"/>
    <w:rsid w:val="00251594"/>
    <w:rsid w:val="00251674"/>
    <w:rsid w:val="00252103"/>
    <w:rsid w:val="00252CB2"/>
    <w:rsid w:val="00252CED"/>
    <w:rsid w:val="00253443"/>
    <w:rsid w:val="002535ED"/>
    <w:rsid w:val="002553F4"/>
    <w:rsid w:val="00255AA6"/>
    <w:rsid w:val="00257228"/>
    <w:rsid w:val="00257DC9"/>
    <w:rsid w:val="00257DFA"/>
    <w:rsid w:val="0026398D"/>
    <w:rsid w:val="002642F2"/>
    <w:rsid w:val="00265BB4"/>
    <w:rsid w:val="00267140"/>
    <w:rsid w:val="00270AE1"/>
    <w:rsid w:val="00271EC1"/>
    <w:rsid w:val="00272F56"/>
    <w:rsid w:val="002732AC"/>
    <w:rsid w:val="00273771"/>
    <w:rsid w:val="00274B17"/>
    <w:rsid w:val="00274EB0"/>
    <w:rsid w:val="00275607"/>
    <w:rsid w:val="00275E33"/>
    <w:rsid w:val="0027617F"/>
    <w:rsid w:val="00276F8A"/>
    <w:rsid w:val="00281EDA"/>
    <w:rsid w:val="002858D5"/>
    <w:rsid w:val="00285AB3"/>
    <w:rsid w:val="00286626"/>
    <w:rsid w:val="002877E3"/>
    <w:rsid w:val="002919D4"/>
    <w:rsid w:val="00294C5E"/>
    <w:rsid w:val="00295B4C"/>
    <w:rsid w:val="002A13AB"/>
    <w:rsid w:val="002A1961"/>
    <w:rsid w:val="002A277E"/>
    <w:rsid w:val="002A6623"/>
    <w:rsid w:val="002A6C0A"/>
    <w:rsid w:val="002B202B"/>
    <w:rsid w:val="002B27BE"/>
    <w:rsid w:val="002B29CD"/>
    <w:rsid w:val="002B5436"/>
    <w:rsid w:val="002B762C"/>
    <w:rsid w:val="002C3B80"/>
    <w:rsid w:val="002C4FB5"/>
    <w:rsid w:val="002C5B15"/>
    <w:rsid w:val="002C5B7C"/>
    <w:rsid w:val="002C705D"/>
    <w:rsid w:val="002C7D0C"/>
    <w:rsid w:val="002C7EBB"/>
    <w:rsid w:val="002D05F0"/>
    <w:rsid w:val="002D0E8B"/>
    <w:rsid w:val="002D1125"/>
    <w:rsid w:val="002D36A7"/>
    <w:rsid w:val="002D38AD"/>
    <w:rsid w:val="002D576A"/>
    <w:rsid w:val="002D5E69"/>
    <w:rsid w:val="002D6B48"/>
    <w:rsid w:val="002D7255"/>
    <w:rsid w:val="002D762E"/>
    <w:rsid w:val="002D7AED"/>
    <w:rsid w:val="002D7B1D"/>
    <w:rsid w:val="002E0907"/>
    <w:rsid w:val="002E0DAB"/>
    <w:rsid w:val="002E1F29"/>
    <w:rsid w:val="002E3A27"/>
    <w:rsid w:val="002E5D57"/>
    <w:rsid w:val="002E6DF4"/>
    <w:rsid w:val="002F177E"/>
    <w:rsid w:val="002F5EB6"/>
    <w:rsid w:val="002F615E"/>
    <w:rsid w:val="002F7BF0"/>
    <w:rsid w:val="00305E92"/>
    <w:rsid w:val="00306F9A"/>
    <w:rsid w:val="00307386"/>
    <w:rsid w:val="003079F2"/>
    <w:rsid w:val="00310963"/>
    <w:rsid w:val="00311093"/>
    <w:rsid w:val="003139F3"/>
    <w:rsid w:val="00317DC4"/>
    <w:rsid w:val="003235F7"/>
    <w:rsid w:val="00323FCF"/>
    <w:rsid w:val="003246CA"/>
    <w:rsid w:val="003249D4"/>
    <w:rsid w:val="00326201"/>
    <w:rsid w:val="00326CF5"/>
    <w:rsid w:val="0032786A"/>
    <w:rsid w:val="00331471"/>
    <w:rsid w:val="00332FEE"/>
    <w:rsid w:val="00333320"/>
    <w:rsid w:val="003345D4"/>
    <w:rsid w:val="003350FA"/>
    <w:rsid w:val="00337EBD"/>
    <w:rsid w:val="00341331"/>
    <w:rsid w:val="00343AE5"/>
    <w:rsid w:val="003452FC"/>
    <w:rsid w:val="0034654D"/>
    <w:rsid w:val="00347514"/>
    <w:rsid w:val="00347FA7"/>
    <w:rsid w:val="00350D18"/>
    <w:rsid w:val="00351093"/>
    <w:rsid w:val="00351A71"/>
    <w:rsid w:val="00351B4B"/>
    <w:rsid w:val="003524D8"/>
    <w:rsid w:val="003530EC"/>
    <w:rsid w:val="00355447"/>
    <w:rsid w:val="00356965"/>
    <w:rsid w:val="00357538"/>
    <w:rsid w:val="00360758"/>
    <w:rsid w:val="003612BA"/>
    <w:rsid w:val="00361670"/>
    <w:rsid w:val="00365A3B"/>
    <w:rsid w:val="0037047F"/>
    <w:rsid w:val="00371799"/>
    <w:rsid w:val="00372759"/>
    <w:rsid w:val="003735E3"/>
    <w:rsid w:val="00374BBE"/>
    <w:rsid w:val="003761A0"/>
    <w:rsid w:val="0037637C"/>
    <w:rsid w:val="00377E12"/>
    <w:rsid w:val="00380331"/>
    <w:rsid w:val="0038391B"/>
    <w:rsid w:val="00384307"/>
    <w:rsid w:val="003856CC"/>
    <w:rsid w:val="003905DB"/>
    <w:rsid w:val="00392070"/>
    <w:rsid w:val="003933FE"/>
    <w:rsid w:val="003953A8"/>
    <w:rsid w:val="00395476"/>
    <w:rsid w:val="003965C1"/>
    <w:rsid w:val="00397702"/>
    <w:rsid w:val="00397B8E"/>
    <w:rsid w:val="003A2180"/>
    <w:rsid w:val="003A2741"/>
    <w:rsid w:val="003A4DE7"/>
    <w:rsid w:val="003A4ECA"/>
    <w:rsid w:val="003A5E96"/>
    <w:rsid w:val="003A7441"/>
    <w:rsid w:val="003B05F6"/>
    <w:rsid w:val="003B0EE7"/>
    <w:rsid w:val="003B1478"/>
    <w:rsid w:val="003B223D"/>
    <w:rsid w:val="003B454F"/>
    <w:rsid w:val="003B49B0"/>
    <w:rsid w:val="003B50AC"/>
    <w:rsid w:val="003B6535"/>
    <w:rsid w:val="003B7118"/>
    <w:rsid w:val="003B755C"/>
    <w:rsid w:val="003B7C6D"/>
    <w:rsid w:val="003B7E4B"/>
    <w:rsid w:val="003C001B"/>
    <w:rsid w:val="003C1440"/>
    <w:rsid w:val="003C201F"/>
    <w:rsid w:val="003C3341"/>
    <w:rsid w:val="003C550B"/>
    <w:rsid w:val="003C56C6"/>
    <w:rsid w:val="003C7669"/>
    <w:rsid w:val="003D08FC"/>
    <w:rsid w:val="003D0946"/>
    <w:rsid w:val="003D7737"/>
    <w:rsid w:val="003E2B4D"/>
    <w:rsid w:val="003E305D"/>
    <w:rsid w:val="003E3B44"/>
    <w:rsid w:val="003F1447"/>
    <w:rsid w:val="00401630"/>
    <w:rsid w:val="004028BD"/>
    <w:rsid w:val="00403074"/>
    <w:rsid w:val="00404044"/>
    <w:rsid w:val="00405FF8"/>
    <w:rsid w:val="00406197"/>
    <w:rsid w:val="00406595"/>
    <w:rsid w:val="00407B05"/>
    <w:rsid w:val="004105EC"/>
    <w:rsid w:val="00410DDA"/>
    <w:rsid w:val="00415E81"/>
    <w:rsid w:val="00417551"/>
    <w:rsid w:val="00417BB4"/>
    <w:rsid w:val="00422C9E"/>
    <w:rsid w:val="00423BE2"/>
    <w:rsid w:val="0042471E"/>
    <w:rsid w:val="00424905"/>
    <w:rsid w:val="0042492B"/>
    <w:rsid w:val="00425437"/>
    <w:rsid w:val="00425A75"/>
    <w:rsid w:val="00427ABA"/>
    <w:rsid w:val="004300FA"/>
    <w:rsid w:val="0043220D"/>
    <w:rsid w:val="0043261C"/>
    <w:rsid w:val="0043296F"/>
    <w:rsid w:val="00432C45"/>
    <w:rsid w:val="00433A37"/>
    <w:rsid w:val="0043409D"/>
    <w:rsid w:val="00436FC8"/>
    <w:rsid w:val="00440FC7"/>
    <w:rsid w:val="00441D39"/>
    <w:rsid w:val="00443BC5"/>
    <w:rsid w:val="00445695"/>
    <w:rsid w:val="004470DE"/>
    <w:rsid w:val="0045154B"/>
    <w:rsid w:val="00453176"/>
    <w:rsid w:val="00454A5B"/>
    <w:rsid w:val="00454AD4"/>
    <w:rsid w:val="00455632"/>
    <w:rsid w:val="00455D91"/>
    <w:rsid w:val="00456743"/>
    <w:rsid w:val="00456D37"/>
    <w:rsid w:val="00462EAD"/>
    <w:rsid w:val="0046364B"/>
    <w:rsid w:val="0046431A"/>
    <w:rsid w:val="00467E55"/>
    <w:rsid w:val="00471A25"/>
    <w:rsid w:val="00471E44"/>
    <w:rsid w:val="004738C8"/>
    <w:rsid w:val="00475769"/>
    <w:rsid w:val="00475C89"/>
    <w:rsid w:val="00475EF1"/>
    <w:rsid w:val="004763A3"/>
    <w:rsid w:val="00477AAD"/>
    <w:rsid w:val="00480E36"/>
    <w:rsid w:val="00482AE4"/>
    <w:rsid w:val="00487198"/>
    <w:rsid w:val="00487D28"/>
    <w:rsid w:val="0049089E"/>
    <w:rsid w:val="00493F5F"/>
    <w:rsid w:val="004975B8"/>
    <w:rsid w:val="00497FD9"/>
    <w:rsid w:val="004A1443"/>
    <w:rsid w:val="004A1700"/>
    <w:rsid w:val="004A2A0D"/>
    <w:rsid w:val="004A2FD0"/>
    <w:rsid w:val="004A39D2"/>
    <w:rsid w:val="004A3D20"/>
    <w:rsid w:val="004A408D"/>
    <w:rsid w:val="004A52FA"/>
    <w:rsid w:val="004A5C56"/>
    <w:rsid w:val="004A5D84"/>
    <w:rsid w:val="004A72E0"/>
    <w:rsid w:val="004A769C"/>
    <w:rsid w:val="004B0B35"/>
    <w:rsid w:val="004B1131"/>
    <w:rsid w:val="004B2223"/>
    <w:rsid w:val="004B2BB8"/>
    <w:rsid w:val="004B5DA2"/>
    <w:rsid w:val="004B642E"/>
    <w:rsid w:val="004C04E7"/>
    <w:rsid w:val="004C2365"/>
    <w:rsid w:val="004C3261"/>
    <w:rsid w:val="004C5B93"/>
    <w:rsid w:val="004C60A7"/>
    <w:rsid w:val="004C6CE3"/>
    <w:rsid w:val="004C6FDE"/>
    <w:rsid w:val="004D0AD7"/>
    <w:rsid w:val="004D0DDC"/>
    <w:rsid w:val="004D2971"/>
    <w:rsid w:val="004D4387"/>
    <w:rsid w:val="004D4598"/>
    <w:rsid w:val="004D46E6"/>
    <w:rsid w:val="004D5735"/>
    <w:rsid w:val="004D5C61"/>
    <w:rsid w:val="004D604D"/>
    <w:rsid w:val="004D6825"/>
    <w:rsid w:val="004D6888"/>
    <w:rsid w:val="004E1CD4"/>
    <w:rsid w:val="004E1DB1"/>
    <w:rsid w:val="004E2437"/>
    <w:rsid w:val="004E3E7D"/>
    <w:rsid w:val="004E583E"/>
    <w:rsid w:val="004E5B97"/>
    <w:rsid w:val="004E5BD2"/>
    <w:rsid w:val="004E6231"/>
    <w:rsid w:val="004E6BB0"/>
    <w:rsid w:val="004F0343"/>
    <w:rsid w:val="004F2B20"/>
    <w:rsid w:val="004F3897"/>
    <w:rsid w:val="004F4035"/>
    <w:rsid w:val="004F4779"/>
    <w:rsid w:val="004F4C86"/>
    <w:rsid w:val="004F5B0C"/>
    <w:rsid w:val="004F6F30"/>
    <w:rsid w:val="00500CF0"/>
    <w:rsid w:val="005013BC"/>
    <w:rsid w:val="00503534"/>
    <w:rsid w:val="00504892"/>
    <w:rsid w:val="00505836"/>
    <w:rsid w:val="005063C3"/>
    <w:rsid w:val="00507836"/>
    <w:rsid w:val="00510D60"/>
    <w:rsid w:val="00511C3A"/>
    <w:rsid w:val="005137FA"/>
    <w:rsid w:val="00514263"/>
    <w:rsid w:val="005162D6"/>
    <w:rsid w:val="00516666"/>
    <w:rsid w:val="005168F7"/>
    <w:rsid w:val="00524FE2"/>
    <w:rsid w:val="00525176"/>
    <w:rsid w:val="00525284"/>
    <w:rsid w:val="00525A66"/>
    <w:rsid w:val="00526A0A"/>
    <w:rsid w:val="00526C71"/>
    <w:rsid w:val="00532A84"/>
    <w:rsid w:val="00533A31"/>
    <w:rsid w:val="00533B1D"/>
    <w:rsid w:val="005350D9"/>
    <w:rsid w:val="00537D7B"/>
    <w:rsid w:val="00543711"/>
    <w:rsid w:val="005471CB"/>
    <w:rsid w:val="005476EE"/>
    <w:rsid w:val="00551A3A"/>
    <w:rsid w:val="005576A8"/>
    <w:rsid w:val="005612FA"/>
    <w:rsid w:val="00561AA5"/>
    <w:rsid w:val="00561F32"/>
    <w:rsid w:val="00562622"/>
    <w:rsid w:val="00562B69"/>
    <w:rsid w:val="0056389D"/>
    <w:rsid w:val="00565A43"/>
    <w:rsid w:val="0056723F"/>
    <w:rsid w:val="005707E9"/>
    <w:rsid w:val="005730E0"/>
    <w:rsid w:val="005734C8"/>
    <w:rsid w:val="005744A5"/>
    <w:rsid w:val="005751E7"/>
    <w:rsid w:val="00575C09"/>
    <w:rsid w:val="00575F77"/>
    <w:rsid w:val="005765FB"/>
    <w:rsid w:val="005815DD"/>
    <w:rsid w:val="00585342"/>
    <w:rsid w:val="00587BDC"/>
    <w:rsid w:val="00591C80"/>
    <w:rsid w:val="005926D1"/>
    <w:rsid w:val="0059368C"/>
    <w:rsid w:val="00593701"/>
    <w:rsid w:val="005942BF"/>
    <w:rsid w:val="0059437B"/>
    <w:rsid w:val="0059610D"/>
    <w:rsid w:val="005976D5"/>
    <w:rsid w:val="005A0499"/>
    <w:rsid w:val="005A076E"/>
    <w:rsid w:val="005A2634"/>
    <w:rsid w:val="005A2B96"/>
    <w:rsid w:val="005A3149"/>
    <w:rsid w:val="005A360D"/>
    <w:rsid w:val="005A38EC"/>
    <w:rsid w:val="005A3AC1"/>
    <w:rsid w:val="005A3E37"/>
    <w:rsid w:val="005A53DC"/>
    <w:rsid w:val="005A5AC0"/>
    <w:rsid w:val="005B21A8"/>
    <w:rsid w:val="005B2280"/>
    <w:rsid w:val="005B23EF"/>
    <w:rsid w:val="005B2EDD"/>
    <w:rsid w:val="005B4C98"/>
    <w:rsid w:val="005C116E"/>
    <w:rsid w:val="005C2E85"/>
    <w:rsid w:val="005C60AA"/>
    <w:rsid w:val="005D0FA1"/>
    <w:rsid w:val="005D19AA"/>
    <w:rsid w:val="005D2347"/>
    <w:rsid w:val="005D5033"/>
    <w:rsid w:val="005D6185"/>
    <w:rsid w:val="005E0240"/>
    <w:rsid w:val="005E16B8"/>
    <w:rsid w:val="005E5B71"/>
    <w:rsid w:val="005E60FA"/>
    <w:rsid w:val="005E7D51"/>
    <w:rsid w:val="005E7FA3"/>
    <w:rsid w:val="005F0FB3"/>
    <w:rsid w:val="005F18C6"/>
    <w:rsid w:val="005F1C89"/>
    <w:rsid w:val="005F2C22"/>
    <w:rsid w:val="005F2DFF"/>
    <w:rsid w:val="005F3A23"/>
    <w:rsid w:val="005F4038"/>
    <w:rsid w:val="005F470A"/>
    <w:rsid w:val="005F53D6"/>
    <w:rsid w:val="005F7137"/>
    <w:rsid w:val="006036A0"/>
    <w:rsid w:val="006056E2"/>
    <w:rsid w:val="006068DF"/>
    <w:rsid w:val="006074F8"/>
    <w:rsid w:val="006107DF"/>
    <w:rsid w:val="00613BDB"/>
    <w:rsid w:val="00614244"/>
    <w:rsid w:val="00615B00"/>
    <w:rsid w:val="00616ADC"/>
    <w:rsid w:val="00616B8E"/>
    <w:rsid w:val="006224E7"/>
    <w:rsid w:val="0062270F"/>
    <w:rsid w:val="0062347A"/>
    <w:rsid w:val="006248F2"/>
    <w:rsid w:val="006266B1"/>
    <w:rsid w:val="00626CFF"/>
    <w:rsid w:val="006300C2"/>
    <w:rsid w:val="006316AB"/>
    <w:rsid w:val="00631F4D"/>
    <w:rsid w:val="0063210F"/>
    <w:rsid w:val="00633037"/>
    <w:rsid w:val="00634609"/>
    <w:rsid w:val="006405E0"/>
    <w:rsid w:val="00641D6F"/>
    <w:rsid w:val="006429F1"/>
    <w:rsid w:val="00642CA9"/>
    <w:rsid w:val="00643E27"/>
    <w:rsid w:val="00643FEB"/>
    <w:rsid w:val="00644321"/>
    <w:rsid w:val="00644427"/>
    <w:rsid w:val="00644CD1"/>
    <w:rsid w:val="006459F2"/>
    <w:rsid w:val="00646039"/>
    <w:rsid w:val="00646B4B"/>
    <w:rsid w:val="00652FBC"/>
    <w:rsid w:val="0066009C"/>
    <w:rsid w:val="00660D93"/>
    <w:rsid w:val="00661C20"/>
    <w:rsid w:val="00663058"/>
    <w:rsid w:val="00663818"/>
    <w:rsid w:val="0066552C"/>
    <w:rsid w:val="00667B79"/>
    <w:rsid w:val="0067024C"/>
    <w:rsid w:val="00670ABE"/>
    <w:rsid w:val="00671447"/>
    <w:rsid w:val="0067212E"/>
    <w:rsid w:val="006748A8"/>
    <w:rsid w:val="0067609F"/>
    <w:rsid w:val="00677968"/>
    <w:rsid w:val="00677E26"/>
    <w:rsid w:val="0068032D"/>
    <w:rsid w:val="00681681"/>
    <w:rsid w:val="0068376B"/>
    <w:rsid w:val="00683D37"/>
    <w:rsid w:val="00684E80"/>
    <w:rsid w:val="00685213"/>
    <w:rsid w:val="00685B16"/>
    <w:rsid w:val="0068735A"/>
    <w:rsid w:val="0069034B"/>
    <w:rsid w:val="00690F40"/>
    <w:rsid w:val="00691615"/>
    <w:rsid w:val="00691A01"/>
    <w:rsid w:val="00693518"/>
    <w:rsid w:val="00695059"/>
    <w:rsid w:val="006950D5"/>
    <w:rsid w:val="00695214"/>
    <w:rsid w:val="00695C5B"/>
    <w:rsid w:val="00696110"/>
    <w:rsid w:val="006A40A0"/>
    <w:rsid w:val="006A40E3"/>
    <w:rsid w:val="006A4B04"/>
    <w:rsid w:val="006B467F"/>
    <w:rsid w:val="006B4ADC"/>
    <w:rsid w:val="006B4EFC"/>
    <w:rsid w:val="006B57F0"/>
    <w:rsid w:val="006B5DD5"/>
    <w:rsid w:val="006B64E4"/>
    <w:rsid w:val="006C01A2"/>
    <w:rsid w:val="006C050A"/>
    <w:rsid w:val="006C0C5B"/>
    <w:rsid w:val="006C1E67"/>
    <w:rsid w:val="006C2B24"/>
    <w:rsid w:val="006C2BCE"/>
    <w:rsid w:val="006C2E15"/>
    <w:rsid w:val="006C3A23"/>
    <w:rsid w:val="006C3FAC"/>
    <w:rsid w:val="006C3FBD"/>
    <w:rsid w:val="006C4480"/>
    <w:rsid w:val="006D2367"/>
    <w:rsid w:val="006D2CEA"/>
    <w:rsid w:val="006D3D28"/>
    <w:rsid w:val="006D4EEF"/>
    <w:rsid w:val="006D5395"/>
    <w:rsid w:val="006D65D7"/>
    <w:rsid w:val="006E021B"/>
    <w:rsid w:val="006E1594"/>
    <w:rsid w:val="006E21D5"/>
    <w:rsid w:val="006E2AF1"/>
    <w:rsid w:val="006E2B17"/>
    <w:rsid w:val="006E376D"/>
    <w:rsid w:val="006E50C7"/>
    <w:rsid w:val="006F066E"/>
    <w:rsid w:val="006F085E"/>
    <w:rsid w:val="006F2140"/>
    <w:rsid w:val="006F3078"/>
    <w:rsid w:val="006F32D0"/>
    <w:rsid w:val="006F3589"/>
    <w:rsid w:val="006F44F7"/>
    <w:rsid w:val="006F55FF"/>
    <w:rsid w:val="006F56D5"/>
    <w:rsid w:val="006F6FC4"/>
    <w:rsid w:val="0070016C"/>
    <w:rsid w:val="0070085F"/>
    <w:rsid w:val="0070145F"/>
    <w:rsid w:val="00702BE5"/>
    <w:rsid w:val="007043D4"/>
    <w:rsid w:val="0070493E"/>
    <w:rsid w:val="00710D3F"/>
    <w:rsid w:val="00711621"/>
    <w:rsid w:val="00711669"/>
    <w:rsid w:val="007123C5"/>
    <w:rsid w:val="007125E5"/>
    <w:rsid w:val="00712A29"/>
    <w:rsid w:val="007150F4"/>
    <w:rsid w:val="00716B72"/>
    <w:rsid w:val="00720748"/>
    <w:rsid w:val="00720A91"/>
    <w:rsid w:val="00721687"/>
    <w:rsid w:val="00726E5F"/>
    <w:rsid w:val="00731385"/>
    <w:rsid w:val="0073324D"/>
    <w:rsid w:val="0073517B"/>
    <w:rsid w:val="007361AD"/>
    <w:rsid w:val="007401C7"/>
    <w:rsid w:val="007408B9"/>
    <w:rsid w:val="00741B2B"/>
    <w:rsid w:val="00742476"/>
    <w:rsid w:val="00743069"/>
    <w:rsid w:val="007430BC"/>
    <w:rsid w:val="0074343F"/>
    <w:rsid w:val="00743819"/>
    <w:rsid w:val="00744BC1"/>
    <w:rsid w:val="00744EB5"/>
    <w:rsid w:val="007452CA"/>
    <w:rsid w:val="007459B5"/>
    <w:rsid w:val="007469A5"/>
    <w:rsid w:val="00746B42"/>
    <w:rsid w:val="00746FC1"/>
    <w:rsid w:val="00747A81"/>
    <w:rsid w:val="00751ADD"/>
    <w:rsid w:val="00751B68"/>
    <w:rsid w:val="00752D57"/>
    <w:rsid w:val="007544DD"/>
    <w:rsid w:val="00754E87"/>
    <w:rsid w:val="00755E1D"/>
    <w:rsid w:val="0075778D"/>
    <w:rsid w:val="00757B68"/>
    <w:rsid w:val="00757C45"/>
    <w:rsid w:val="00761DB9"/>
    <w:rsid w:val="0076206E"/>
    <w:rsid w:val="00762769"/>
    <w:rsid w:val="00764762"/>
    <w:rsid w:val="00764973"/>
    <w:rsid w:val="0076611E"/>
    <w:rsid w:val="00766272"/>
    <w:rsid w:val="007679B5"/>
    <w:rsid w:val="00771CB0"/>
    <w:rsid w:val="00774EEC"/>
    <w:rsid w:val="00775B4F"/>
    <w:rsid w:val="007770A0"/>
    <w:rsid w:val="0077736D"/>
    <w:rsid w:val="0078167B"/>
    <w:rsid w:val="007824BE"/>
    <w:rsid w:val="007824D6"/>
    <w:rsid w:val="00782890"/>
    <w:rsid w:val="00783326"/>
    <w:rsid w:val="007834BE"/>
    <w:rsid w:val="00785306"/>
    <w:rsid w:val="00787389"/>
    <w:rsid w:val="0078787E"/>
    <w:rsid w:val="007878A6"/>
    <w:rsid w:val="0079198F"/>
    <w:rsid w:val="007949C0"/>
    <w:rsid w:val="007957C2"/>
    <w:rsid w:val="007959B9"/>
    <w:rsid w:val="00796588"/>
    <w:rsid w:val="007A06DD"/>
    <w:rsid w:val="007A1056"/>
    <w:rsid w:val="007A2AE1"/>
    <w:rsid w:val="007A5DF9"/>
    <w:rsid w:val="007B0664"/>
    <w:rsid w:val="007B1FD4"/>
    <w:rsid w:val="007B347F"/>
    <w:rsid w:val="007B7F27"/>
    <w:rsid w:val="007C1119"/>
    <w:rsid w:val="007C1D79"/>
    <w:rsid w:val="007C269F"/>
    <w:rsid w:val="007C366D"/>
    <w:rsid w:val="007C4797"/>
    <w:rsid w:val="007C4D8C"/>
    <w:rsid w:val="007C63F3"/>
    <w:rsid w:val="007D06B9"/>
    <w:rsid w:val="007D166F"/>
    <w:rsid w:val="007D26E8"/>
    <w:rsid w:val="007D2D54"/>
    <w:rsid w:val="007D3392"/>
    <w:rsid w:val="007D546B"/>
    <w:rsid w:val="007E33F9"/>
    <w:rsid w:val="007E3A06"/>
    <w:rsid w:val="007E72E2"/>
    <w:rsid w:val="007F0246"/>
    <w:rsid w:val="007F59AD"/>
    <w:rsid w:val="00800D1E"/>
    <w:rsid w:val="008014B3"/>
    <w:rsid w:val="008015AD"/>
    <w:rsid w:val="00801F56"/>
    <w:rsid w:val="00802172"/>
    <w:rsid w:val="00802D2A"/>
    <w:rsid w:val="00803F44"/>
    <w:rsid w:val="00804113"/>
    <w:rsid w:val="008057AE"/>
    <w:rsid w:val="00806ABD"/>
    <w:rsid w:val="00806C71"/>
    <w:rsid w:val="00813973"/>
    <w:rsid w:val="00814E5B"/>
    <w:rsid w:val="00814EF1"/>
    <w:rsid w:val="00814FF8"/>
    <w:rsid w:val="0082128B"/>
    <w:rsid w:val="00821453"/>
    <w:rsid w:val="008238EB"/>
    <w:rsid w:val="00826CB9"/>
    <w:rsid w:val="00830DFE"/>
    <w:rsid w:val="00831705"/>
    <w:rsid w:val="00831B3A"/>
    <w:rsid w:val="00831B79"/>
    <w:rsid w:val="008342B8"/>
    <w:rsid w:val="008342C0"/>
    <w:rsid w:val="00834354"/>
    <w:rsid w:val="0083479A"/>
    <w:rsid w:val="00834E27"/>
    <w:rsid w:val="00836296"/>
    <w:rsid w:val="00837643"/>
    <w:rsid w:val="008377A3"/>
    <w:rsid w:val="00837959"/>
    <w:rsid w:val="00840473"/>
    <w:rsid w:val="00841226"/>
    <w:rsid w:val="00841766"/>
    <w:rsid w:val="00841C11"/>
    <w:rsid w:val="0084274F"/>
    <w:rsid w:val="008430AE"/>
    <w:rsid w:val="0084314D"/>
    <w:rsid w:val="0084450F"/>
    <w:rsid w:val="008446D4"/>
    <w:rsid w:val="00846915"/>
    <w:rsid w:val="008474D4"/>
    <w:rsid w:val="0085055B"/>
    <w:rsid w:val="008508F8"/>
    <w:rsid w:val="00850B0A"/>
    <w:rsid w:val="00853026"/>
    <w:rsid w:val="00855AFC"/>
    <w:rsid w:val="00856103"/>
    <w:rsid w:val="00856A91"/>
    <w:rsid w:val="00856DC6"/>
    <w:rsid w:val="0085726A"/>
    <w:rsid w:val="00857F26"/>
    <w:rsid w:val="00861891"/>
    <w:rsid w:val="00861CC8"/>
    <w:rsid w:val="0086325D"/>
    <w:rsid w:val="0086659A"/>
    <w:rsid w:val="0086769D"/>
    <w:rsid w:val="00871F66"/>
    <w:rsid w:val="00874EAD"/>
    <w:rsid w:val="00877754"/>
    <w:rsid w:val="0088099A"/>
    <w:rsid w:val="008812F1"/>
    <w:rsid w:val="00883816"/>
    <w:rsid w:val="008844E9"/>
    <w:rsid w:val="00885870"/>
    <w:rsid w:val="00885D7B"/>
    <w:rsid w:val="008872BC"/>
    <w:rsid w:val="00890510"/>
    <w:rsid w:val="008912C8"/>
    <w:rsid w:val="00891758"/>
    <w:rsid w:val="00892536"/>
    <w:rsid w:val="00893502"/>
    <w:rsid w:val="008944AD"/>
    <w:rsid w:val="00895B5E"/>
    <w:rsid w:val="00896695"/>
    <w:rsid w:val="008A00C5"/>
    <w:rsid w:val="008A0438"/>
    <w:rsid w:val="008A07A4"/>
    <w:rsid w:val="008A1882"/>
    <w:rsid w:val="008A20EA"/>
    <w:rsid w:val="008B30CE"/>
    <w:rsid w:val="008B5B45"/>
    <w:rsid w:val="008B5E3C"/>
    <w:rsid w:val="008B7F32"/>
    <w:rsid w:val="008C0149"/>
    <w:rsid w:val="008C15B9"/>
    <w:rsid w:val="008C20D2"/>
    <w:rsid w:val="008C2CE5"/>
    <w:rsid w:val="008C36F0"/>
    <w:rsid w:val="008C4595"/>
    <w:rsid w:val="008C53A4"/>
    <w:rsid w:val="008C5453"/>
    <w:rsid w:val="008C5581"/>
    <w:rsid w:val="008C7BF3"/>
    <w:rsid w:val="008D06BA"/>
    <w:rsid w:val="008D092C"/>
    <w:rsid w:val="008D13F9"/>
    <w:rsid w:val="008D37C6"/>
    <w:rsid w:val="008D45A3"/>
    <w:rsid w:val="008D53A8"/>
    <w:rsid w:val="008D54DC"/>
    <w:rsid w:val="008D75E2"/>
    <w:rsid w:val="008E04E6"/>
    <w:rsid w:val="008E1B93"/>
    <w:rsid w:val="008E1DA2"/>
    <w:rsid w:val="008E318F"/>
    <w:rsid w:val="008E36BD"/>
    <w:rsid w:val="008E3B95"/>
    <w:rsid w:val="008E5286"/>
    <w:rsid w:val="008E5CF2"/>
    <w:rsid w:val="008E62A4"/>
    <w:rsid w:val="008F2887"/>
    <w:rsid w:val="008F2F33"/>
    <w:rsid w:val="008F4CAC"/>
    <w:rsid w:val="008F536F"/>
    <w:rsid w:val="008F75E2"/>
    <w:rsid w:val="008F7E82"/>
    <w:rsid w:val="00901C05"/>
    <w:rsid w:val="00902D54"/>
    <w:rsid w:val="009056BD"/>
    <w:rsid w:val="00906342"/>
    <w:rsid w:val="00906D6F"/>
    <w:rsid w:val="00911527"/>
    <w:rsid w:val="00913D09"/>
    <w:rsid w:val="00913EFF"/>
    <w:rsid w:val="0091446D"/>
    <w:rsid w:val="00914ECA"/>
    <w:rsid w:val="0091507B"/>
    <w:rsid w:val="009162E1"/>
    <w:rsid w:val="00916A7D"/>
    <w:rsid w:val="00916AA3"/>
    <w:rsid w:val="00916AEC"/>
    <w:rsid w:val="009203F4"/>
    <w:rsid w:val="00921DA3"/>
    <w:rsid w:val="009224D0"/>
    <w:rsid w:val="00924237"/>
    <w:rsid w:val="0092438C"/>
    <w:rsid w:val="00924601"/>
    <w:rsid w:val="00924957"/>
    <w:rsid w:val="00924F35"/>
    <w:rsid w:val="00927157"/>
    <w:rsid w:val="00927602"/>
    <w:rsid w:val="00927714"/>
    <w:rsid w:val="00930777"/>
    <w:rsid w:val="00930947"/>
    <w:rsid w:val="00930D78"/>
    <w:rsid w:val="0093150A"/>
    <w:rsid w:val="0093221F"/>
    <w:rsid w:val="009349E9"/>
    <w:rsid w:val="00934EE2"/>
    <w:rsid w:val="009373E2"/>
    <w:rsid w:val="00937A0F"/>
    <w:rsid w:val="00937B26"/>
    <w:rsid w:val="009401BC"/>
    <w:rsid w:val="00940A0B"/>
    <w:rsid w:val="00940FB2"/>
    <w:rsid w:val="0094113A"/>
    <w:rsid w:val="00941749"/>
    <w:rsid w:val="00941B0E"/>
    <w:rsid w:val="0094583B"/>
    <w:rsid w:val="00946297"/>
    <w:rsid w:val="00950C32"/>
    <w:rsid w:val="0095296D"/>
    <w:rsid w:val="00953F2A"/>
    <w:rsid w:val="00954379"/>
    <w:rsid w:val="00956AD7"/>
    <w:rsid w:val="00957156"/>
    <w:rsid w:val="00960B0F"/>
    <w:rsid w:val="009619D3"/>
    <w:rsid w:val="00961A09"/>
    <w:rsid w:val="00961C31"/>
    <w:rsid w:val="00966845"/>
    <w:rsid w:val="009669EA"/>
    <w:rsid w:val="00966C21"/>
    <w:rsid w:val="009671A3"/>
    <w:rsid w:val="009677DD"/>
    <w:rsid w:val="00973E7F"/>
    <w:rsid w:val="00975FAD"/>
    <w:rsid w:val="00976C27"/>
    <w:rsid w:val="0097753A"/>
    <w:rsid w:val="00980499"/>
    <w:rsid w:val="00986D87"/>
    <w:rsid w:val="00987DF5"/>
    <w:rsid w:val="009907D4"/>
    <w:rsid w:val="00991C3F"/>
    <w:rsid w:val="00992B76"/>
    <w:rsid w:val="00993303"/>
    <w:rsid w:val="00993B30"/>
    <w:rsid w:val="00996A2D"/>
    <w:rsid w:val="00996EFA"/>
    <w:rsid w:val="00997ED5"/>
    <w:rsid w:val="009A034D"/>
    <w:rsid w:val="009A0725"/>
    <w:rsid w:val="009A33DE"/>
    <w:rsid w:val="009A550A"/>
    <w:rsid w:val="009A7739"/>
    <w:rsid w:val="009B0BEC"/>
    <w:rsid w:val="009B4369"/>
    <w:rsid w:val="009B4474"/>
    <w:rsid w:val="009B463E"/>
    <w:rsid w:val="009B5A9A"/>
    <w:rsid w:val="009B7EEB"/>
    <w:rsid w:val="009C510D"/>
    <w:rsid w:val="009C51A5"/>
    <w:rsid w:val="009C690F"/>
    <w:rsid w:val="009C7034"/>
    <w:rsid w:val="009C7966"/>
    <w:rsid w:val="009D15C2"/>
    <w:rsid w:val="009D1D7F"/>
    <w:rsid w:val="009D1E7C"/>
    <w:rsid w:val="009D6688"/>
    <w:rsid w:val="009E00B0"/>
    <w:rsid w:val="009E02A0"/>
    <w:rsid w:val="009E0A83"/>
    <w:rsid w:val="009E62FC"/>
    <w:rsid w:val="009E79A1"/>
    <w:rsid w:val="009E7A59"/>
    <w:rsid w:val="009F0800"/>
    <w:rsid w:val="009F109B"/>
    <w:rsid w:val="009F1C3D"/>
    <w:rsid w:val="009F2E53"/>
    <w:rsid w:val="009F6A9B"/>
    <w:rsid w:val="009F6ACA"/>
    <w:rsid w:val="009F79DD"/>
    <w:rsid w:val="00A011F5"/>
    <w:rsid w:val="00A021CD"/>
    <w:rsid w:val="00A0293E"/>
    <w:rsid w:val="00A02FAF"/>
    <w:rsid w:val="00A055E5"/>
    <w:rsid w:val="00A065E6"/>
    <w:rsid w:val="00A1095C"/>
    <w:rsid w:val="00A112E7"/>
    <w:rsid w:val="00A12E40"/>
    <w:rsid w:val="00A1567A"/>
    <w:rsid w:val="00A16E7E"/>
    <w:rsid w:val="00A17E7C"/>
    <w:rsid w:val="00A231D2"/>
    <w:rsid w:val="00A23AD4"/>
    <w:rsid w:val="00A24FC8"/>
    <w:rsid w:val="00A277F3"/>
    <w:rsid w:val="00A27D94"/>
    <w:rsid w:val="00A27E68"/>
    <w:rsid w:val="00A303DF"/>
    <w:rsid w:val="00A30D3F"/>
    <w:rsid w:val="00A32F2F"/>
    <w:rsid w:val="00A33284"/>
    <w:rsid w:val="00A33B86"/>
    <w:rsid w:val="00A340BE"/>
    <w:rsid w:val="00A34767"/>
    <w:rsid w:val="00A36470"/>
    <w:rsid w:val="00A41895"/>
    <w:rsid w:val="00A43A87"/>
    <w:rsid w:val="00A45F01"/>
    <w:rsid w:val="00A514D0"/>
    <w:rsid w:val="00A516D9"/>
    <w:rsid w:val="00A5288A"/>
    <w:rsid w:val="00A547FC"/>
    <w:rsid w:val="00A56EFC"/>
    <w:rsid w:val="00A57175"/>
    <w:rsid w:val="00A577E8"/>
    <w:rsid w:val="00A57CFD"/>
    <w:rsid w:val="00A64EA9"/>
    <w:rsid w:val="00A65F6C"/>
    <w:rsid w:val="00A67478"/>
    <w:rsid w:val="00A72BBA"/>
    <w:rsid w:val="00A73B5F"/>
    <w:rsid w:val="00A74ACC"/>
    <w:rsid w:val="00A75D7F"/>
    <w:rsid w:val="00A76C6D"/>
    <w:rsid w:val="00A857F3"/>
    <w:rsid w:val="00A90B5B"/>
    <w:rsid w:val="00A915BE"/>
    <w:rsid w:val="00A91632"/>
    <w:rsid w:val="00A92BC9"/>
    <w:rsid w:val="00A9335A"/>
    <w:rsid w:val="00A94D6D"/>
    <w:rsid w:val="00A96594"/>
    <w:rsid w:val="00A97186"/>
    <w:rsid w:val="00AA0AD2"/>
    <w:rsid w:val="00AA1ED3"/>
    <w:rsid w:val="00AA215D"/>
    <w:rsid w:val="00AA62AF"/>
    <w:rsid w:val="00AB11EC"/>
    <w:rsid w:val="00AB2485"/>
    <w:rsid w:val="00AB3B45"/>
    <w:rsid w:val="00AB4896"/>
    <w:rsid w:val="00AB4DCE"/>
    <w:rsid w:val="00AC25ED"/>
    <w:rsid w:val="00AC310B"/>
    <w:rsid w:val="00AC3D41"/>
    <w:rsid w:val="00AC71FF"/>
    <w:rsid w:val="00AC7945"/>
    <w:rsid w:val="00AD077E"/>
    <w:rsid w:val="00AD0850"/>
    <w:rsid w:val="00AD104A"/>
    <w:rsid w:val="00AD4CD5"/>
    <w:rsid w:val="00AD4D0D"/>
    <w:rsid w:val="00AD5AA4"/>
    <w:rsid w:val="00AD5DA3"/>
    <w:rsid w:val="00AD78A8"/>
    <w:rsid w:val="00AD7A99"/>
    <w:rsid w:val="00AD7E03"/>
    <w:rsid w:val="00AE0FA0"/>
    <w:rsid w:val="00AE3292"/>
    <w:rsid w:val="00AE39E8"/>
    <w:rsid w:val="00AE3D4D"/>
    <w:rsid w:val="00AE4986"/>
    <w:rsid w:val="00AE4A1D"/>
    <w:rsid w:val="00AE6D51"/>
    <w:rsid w:val="00AF4E50"/>
    <w:rsid w:val="00AF4E6F"/>
    <w:rsid w:val="00AF7796"/>
    <w:rsid w:val="00B003E2"/>
    <w:rsid w:val="00B00F76"/>
    <w:rsid w:val="00B018E6"/>
    <w:rsid w:val="00B01FC0"/>
    <w:rsid w:val="00B04C41"/>
    <w:rsid w:val="00B0514B"/>
    <w:rsid w:val="00B05ED3"/>
    <w:rsid w:val="00B07038"/>
    <w:rsid w:val="00B1008F"/>
    <w:rsid w:val="00B11017"/>
    <w:rsid w:val="00B149A7"/>
    <w:rsid w:val="00B16219"/>
    <w:rsid w:val="00B212EA"/>
    <w:rsid w:val="00B224E3"/>
    <w:rsid w:val="00B23A55"/>
    <w:rsid w:val="00B23C45"/>
    <w:rsid w:val="00B23D57"/>
    <w:rsid w:val="00B26F1C"/>
    <w:rsid w:val="00B274AE"/>
    <w:rsid w:val="00B32EF9"/>
    <w:rsid w:val="00B342C2"/>
    <w:rsid w:val="00B347BB"/>
    <w:rsid w:val="00B358E1"/>
    <w:rsid w:val="00B37119"/>
    <w:rsid w:val="00B40FC1"/>
    <w:rsid w:val="00B42049"/>
    <w:rsid w:val="00B422D1"/>
    <w:rsid w:val="00B44301"/>
    <w:rsid w:val="00B45F37"/>
    <w:rsid w:val="00B4648A"/>
    <w:rsid w:val="00B47E24"/>
    <w:rsid w:val="00B5047D"/>
    <w:rsid w:val="00B5343A"/>
    <w:rsid w:val="00B550F0"/>
    <w:rsid w:val="00B57D78"/>
    <w:rsid w:val="00B62AF2"/>
    <w:rsid w:val="00B66D1D"/>
    <w:rsid w:val="00B67371"/>
    <w:rsid w:val="00B67468"/>
    <w:rsid w:val="00B70B71"/>
    <w:rsid w:val="00B725C8"/>
    <w:rsid w:val="00B73F23"/>
    <w:rsid w:val="00B74119"/>
    <w:rsid w:val="00B752BB"/>
    <w:rsid w:val="00B7694D"/>
    <w:rsid w:val="00B76A9B"/>
    <w:rsid w:val="00B77416"/>
    <w:rsid w:val="00B8166A"/>
    <w:rsid w:val="00B833FB"/>
    <w:rsid w:val="00B83DE1"/>
    <w:rsid w:val="00B86BEA"/>
    <w:rsid w:val="00B92747"/>
    <w:rsid w:val="00B92BC4"/>
    <w:rsid w:val="00B97372"/>
    <w:rsid w:val="00BA0397"/>
    <w:rsid w:val="00BA0607"/>
    <w:rsid w:val="00BA1B0F"/>
    <w:rsid w:val="00BA2863"/>
    <w:rsid w:val="00BA3103"/>
    <w:rsid w:val="00BA412E"/>
    <w:rsid w:val="00BA64F2"/>
    <w:rsid w:val="00BA7277"/>
    <w:rsid w:val="00BB0438"/>
    <w:rsid w:val="00BB08FD"/>
    <w:rsid w:val="00BB1019"/>
    <w:rsid w:val="00BB105E"/>
    <w:rsid w:val="00BB144D"/>
    <w:rsid w:val="00BB256B"/>
    <w:rsid w:val="00BB3C90"/>
    <w:rsid w:val="00BB791E"/>
    <w:rsid w:val="00BB79C1"/>
    <w:rsid w:val="00BC109C"/>
    <w:rsid w:val="00BC1860"/>
    <w:rsid w:val="00BC3556"/>
    <w:rsid w:val="00BC3E43"/>
    <w:rsid w:val="00BC5536"/>
    <w:rsid w:val="00BC5F0A"/>
    <w:rsid w:val="00BC68FC"/>
    <w:rsid w:val="00BC7D3C"/>
    <w:rsid w:val="00BC7FB6"/>
    <w:rsid w:val="00BD2CE4"/>
    <w:rsid w:val="00BD30FA"/>
    <w:rsid w:val="00BD3BF9"/>
    <w:rsid w:val="00BD4356"/>
    <w:rsid w:val="00BD48B1"/>
    <w:rsid w:val="00BD6E4E"/>
    <w:rsid w:val="00BD7440"/>
    <w:rsid w:val="00BE3234"/>
    <w:rsid w:val="00BE7B7A"/>
    <w:rsid w:val="00BE7C7E"/>
    <w:rsid w:val="00BF02EC"/>
    <w:rsid w:val="00BF5AC3"/>
    <w:rsid w:val="00BF5D36"/>
    <w:rsid w:val="00BF68D9"/>
    <w:rsid w:val="00BF6994"/>
    <w:rsid w:val="00C00662"/>
    <w:rsid w:val="00C008A0"/>
    <w:rsid w:val="00C00E57"/>
    <w:rsid w:val="00C025FD"/>
    <w:rsid w:val="00C029DD"/>
    <w:rsid w:val="00C035DE"/>
    <w:rsid w:val="00C04D05"/>
    <w:rsid w:val="00C116D6"/>
    <w:rsid w:val="00C168B0"/>
    <w:rsid w:val="00C16CA4"/>
    <w:rsid w:val="00C17247"/>
    <w:rsid w:val="00C17FC7"/>
    <w:rsid w:val="00C233AD"/>
    <w:rsid w:val="00C24478"/>
    <w:rsid w:val="00C246B1"/>
    <w:rsid w:val="00C2536C"/>
    <w:rsid w:val="00C262C7"/>
    <w:rsid w:val="00C2647E"/>
    <w:rsid w:val="00C26EE8"/>
    <w:rsid w:val="00C31D97"/>
    <w:rsid w:val="00C33770"/>
    <w:rsid w:val="00C33FA0"/>
    <w:rsid w:val="00C34CCC"/>
    <w:rsid w:val="00C3564D"/>
    <w:rsid w:val="00C361D3"/>
    <w:rsid w:val="00C363B9"/>
    <w:rsid w:val="00C3647B"/>
    <w:rsid w:val="00C365A0"/>
    <w:rsid w:val="00C36ED0"/>
    <w:rsid w:val="00C41052"/>
    <w:rsid w:val="00C4437D"/>
    <w:rsid w:val="00C45151"/>
    <w:rsid w:val="00C475C3"/>
    <w:rsid w:val="00C50564"/>
    <w:rsid w:val="00C531DF"/>
    <w:rsid w:val="00C537E6"/>
    <w:rsid w:val="00C53AF9"/>
    <w:rsid w:val="00C53F5A"/>
    <w:rsid w:val="00C557A5"/>
    <w:rsid w:val="00C566E6"/>
    <w:rsid w:val="00C607AC"/>
    <w:rsid w:val="00C65483"/>
    <w:rsid w:val="00C677B2"/>
    <w:rsid w:val="00C70997"/>
    <w:rsid w:val="00C73228"/>
    <w:rsid w:val="00C74D87"/>
    <w:rsid w:val="00C750BB"/>
    <w:rsid w:val="00C757A5"/>
    <w:rsid w:val="00C76E76"/>
    <w:rsid w:val="00C77C61"/>
    <w:rsid w:val="00C80699"/>
    <w:rsid w:val="00C80C81"/>
    <w:rsid w:val="00C86CF9"/>
    <w:rsid w:val="00C8746B"/>
    <w:rsid w:val="00C87AC7"/>
    <w:rsid w:val="00C90257"/>
    <w:rsid w:val="00C92897"/>
    <w:rsid w:val="00C941B8"/>
    <w:rsid w:val="00C94739"/>
    <w:rsid w:val="00CA2AF1"/>
    <w:rsid w:val="00CA2FDC"/>
    <w:rsid w:val="00CA6FDD"/>
    <w:rsid w:val="00CB1594"/>
    <w:rsid w:val="00CB1862"/>
    <w:rsid w:val="00CB5805"/>
    <w:rsid w:val="00CB7BE0"/>
    <w:rsid w:val="00CC5132"/>
    <w:rsid w:val="00CC6083"/>
    <w:rsid w:val="00CC72E9"/>
    <w:rsid w:val="00CC7765"/>
    <w:rsid w:val="00CD0522"/>
    <w:rsid w:val="00CD1072"/>
    <w:rsid w:val="00CD11D8"/>
    <w:rsid w:val="00CD163A"/>
    <w:rsid w:val="00CD19B3"/>
    <w:rsid w:val="00CD3DAC"/>
    <w:rsid w:val="00CD4D52"/>
    <w:rsid w:val="00CD68F1"/>
    <w:rsid w:val="00CD69F4"/>
    <w:rsid w:val="00CD7A8E"/>
    <w:rsid w:val="00CD7C6D"/>
    <w:rsid w:val="00CE05FB"/>
    <w:rsid w:val="00CE083B"/>
    <w:rsid w:val="00CE0F56"/>
    <w:rsid w:val="00CE2ACE"/>
    <w:rsid w:val="00CE4FAA"/>
    <w:rsid w:val="00CE61BD"/>
    <w:rsid w:val="00CE6AD9"/>
    <w:rsid w:val="00CE7444"/>
    <w:rsid w:val="00CE7B8D"/>
    <w:rsid w:val="00CF1AD5"/>
    <w:rsid w:val="00CF24E4"/>
    <w:rsid w:val="00CF3777"/>
    <w:rsid w:val="00CF5D1F"/>
    <w:rsid w:val="00CF68CC"/>
    <w:rsid w:val="00D006B1"/>
    <w:rsid w:val="00D007F7"/>
    <w:rsid w:val="00D018F3"/>
    <w:rsid w:val="00D02364"/>
    <w:rsid w:val="00D02A76"/>
    <w:rsid w:val="00D049F0"/>
    <w:rsid w:val="00D061FB"/>
    <w:rsid w:val="00D10FC1"/>
    <w:rsid w:val="00D11B26"/>
    <w:rsid w:val="00D163E5"/>
    <w:rsid w:val="00D1773C"/>
    <w:rsid w:val="00D20903"/>
    <w:rsid w:val="00D2133E"/>
    <w:rsid w:val="00D22325"/>
    <w:rsid w:val="00D2365A"/>
    <w:rsid w:val="00D2453D"/>
    <w:rsid w:val="00D2466B"/>
    <w:rsid w:val="00D253D5"/>
    <w:rsid w:val="00D254CE"/>
    <w:rsid w:val="00D32536"/>
    <w:rsid w:val="00D32E4B"/>
    <w:rsid w:val="00D33049"/>
    <w:rsid w:val="00D33626"/>
    <w:rsid w:val="00D3381F"/>
    <w:rsid w:val="00D34C35"/>
    <w:rsid w:val="00D3585E"/>
    <w:rsid w:val="00D40F1B"/>
    <w:rsid w:val="00D46534"/>
    <w:rsid w:val="00D52A2D"/>
    <w:rsid w:val="00D54E81"/>
    <w:rsid w:val="00D55EFD"/>
    <w:rsid w:val="00D56288"/>
    <w:rsid w:val="00D6262D"/>
    <w:rsid w:val="00D63465"/>
    <w:rsid w:val="00D63C0E"/>
    <w:rsid w:val="00D63C47"/>
    <w:rsid w:val="00D642BC"/>
    <w:rsid w:val="00D663D3"/>
    <w:rsid w:val="00D704A8"/>
    <w:rsid w:val="00D71BC5"/>
    <w:rsid w:val="00D74200"/>
    <w:rsid w:val="00D74E50"/>
    <w:rsid w:val="00D74F29"/>
    <w:rsid w:val="00D7544F"/>
    <w:rsid w:val="00D75588"/>
    <w:rsid w:val="00D75F18"/>
    <w:rsid w:val="00D80A3B"/>
    <w:rsid w:val="00D80AB9"/>
    <w:rsid w:val="00D80BEB"/>
    <w:rsid w:val="00D81151"/>
    <w:rsid w:val="00D83F9C"/>
    <w:rsid w:val="00D84BD9"/>
    <w:rsid w:val="00D86E41"/>
    <w:rsid w:val="00D87811"/>
    <w:rsid w:val="00D90A1A"/>
    <w:rsid w:val="00D91D77"/>
    <w:rsid w:val="00D92153"/>
    <w:rsid w:val="00D92D98"/>
    <w:rsid w:val="00D93A72"/>
    <w:rsid w:val="00D94BB6"/>
    <w:rsid w:val="00D95148"/>
    <w:rsid w:val="00D95713"/>
    <w:rsid w:val="00DA078D"/>
    <w:rsid w:val="00DA22F0"/>
    <w:rsid w:val="00DA3755"/>
    <w:rsid w:val="00DA37C4"/>
    <w:rsid w:val="00DA4190"/>
    <w:rsid w:val="00DA4946"/>
    <w:rsid w:val="00DA7592"/>
    <w:rsid w:val="00DB096F"/>
    <w:rsid w:val="00DB0D5C"/>
    <w:rsid w:val="00DB117D"/>
    <w:rsid w:val="00DB2BFA"/>
    <w:rsid w:val="00DB4904"/>
    <w:rsid w:val="00DB5A45"/>
    <w:rsid w:val="00DB7A88"/>
    <w:rsid w:val="00DC1664"/>
    <w:rsid w:val="00DC3DF3"/>
    <w:rsid w:val="00DC507E"/>
    <w:rsid w:val="00DC7382"/>
    <w:rsid w:val="00DC75BD"/>
    <w:rsid w:val="00DD00E2"/>
    <w:rsid w:val="00DD2752"/>
    <w:rsid w:val="00DD48BB"/>
    <w:rsid w:val="00DD71C0"/>
    <w:rsid w:val="00DD72FF"/>
    <w:rsid w:val="00DE05E8"/>
    <w:rsid w:val="00DE0F9A"/>
    <w:rsid w:val="00DE123F"/>
    <w:rsid w:val="00DE2277"/>
    <w:rsid w:val="00DE2BF1"/>
    <w:rsid w:val="00DE318E"/>
    <w:rsid w:val="00DE4D22"/>
    <w:rsid w:val="00DE5844"/>
    <w:rsid w:val="00DE5A99"/>
    <w:rsid w:val="00DF065C"/>
    <w:rsid w:val="00DF0AE0"/>
    <w:rsid w:val="00DF24CF"/>
    <w:rsid w:val="00DF421A"/>
    <w:rsid w:val="00DF433D"/>
    <w:rsid w:val="00DF74C4"/>
    <w:rsid w:val="00E0280A"/>
    <w:rsid w:val="00E03736"/>
    <w:rsid w:val="00E0489D"/>
    <w:rsid w:val="00E0504E"/>
    <w:rsid w:val="00E1009F"/>
    <w:rsid w:val="00E114E9"/>
    <w:rsid w:val="00E14A1D"/>
    <w:rsid w:val="00E16503"/>
    <w:rsid w:val="00E17905"/>
    <w:rsid w:val="00E17A75"/>
    <w:rsid w:val="00E17A98"/>
    <w:rsid w:val="00E23954"/>
    <w:rsid w:val="00E2408D"/>
    <w:rsid w:val="00E241A1"/>
    <w:rsid w:val="00E25492"/>
    <w:rsid w:val="00E261FB"/>
    <w:rsid w:val="00E27468"/>
    <w:rsid w:val="00E2794A"/>
    <w:rsid w:val="00E27FE9"/>
    <w:rsid w:val="00E31A7E"/>
    <w:rsid w:val="00E32AA5"/>
    <w:rsid w:val="00E33066"/>
    <w:rsid w:val="00E33247"/>
    <w:rsid w:val="00E347F7"/>
    <w:rsid w:val="00E34CBD"/>
    <w:rsid w:val="00E36435"/>
    <w:rsid w:val="00E37DBC"/>
    <w:rsid w:val="00E408AD"/>
    <w:rsid w:val="00E4133D"/>
    <w:rsid w:val="00E41518"/>
    <w:rsid w:val="00E46185"/>
    <w:rsid w:val="00E5080E"/>
    <w:rsid w:val="00E52D73"/>
    <w:rsid w:val="00E5322E"/>
    <w:rsid w:val="00E5677F"/>
    <w:rsid w:val="00E63A0F"/>
    <w:rsid w:val="00E650FB"/>
    <w:rsid w:val="00E67580"/>
    <w:rsid w:val="00E75101"/>
    <w:rsid w:val="00E7681A"/>
    <w:rsid w:val="00E76B23"/>
    <w:rsid w:val="00E76FAE"/>
    <w:rsid w:val="00E77FCA"/>
    <w:rsid w:val="00E8007D"/>
    <w:rsid w:val="00E80C4E"/>
    <w:rsid w:val="00E8248B"/>
    <w:rsid w:val="00E82B29"/>
    <w:rsid w:val="00E83A66"/>
    <w:rsid w:val="00E85AAE"/>
    <w:rsid w:val="00E86425"/>
    <w:rsid w:val="00E875FA"/>
    <w:rsid w:val="00E87670"/>
    <w:rsid w:val="00E90F72"/>
    <w:rsid w:val="00E92A95"/>
    <w:rsid w:val="00E94ABA"/>
    <w:rsid w:val="00E94F31"/>
    <w:rsid w:val="00E96A33"/>
    <w:rsid w:val="00E975F3"/>
    <w:rsid w:val="00E97C55"/>
    <w:rsid w:val="00E97E04"/>
    <w:rsid w:val="00EA0961"/>
    <w:rsid w:val="00EA155F"/>
    <w:rsid w:val="00EA1801"/>
    <w:rsid w:val="00EA2438"/>
    <w:rsid w:val="00EA39D4"/>
    <w:rsid w:val="00EA44AD"/>
    <w:rsid w:val="00EA4BB5"/>
    <w:rsid w:val="00EA57C3"/>
    <w:rsid w:val="00EA5C4A"/>
    <w:rsid w:val="00EB06B2"/>
    <w:rsid w:val="00EB07CC"/>
    <w:rsid w:val="00EB145D"/>
    <w:rsid w:val="00EB20E8"/>
    <w:rsid w:val="00EB2B8C"/>
    <w:rsid w:val="00EB31B3"/>
    <w:rsid w:val="00EB3294"/>
    <w:rsid w:val="00EB332E"/>
    <w:rsid w:val="00EB4CA5"/>
    <w:rsid w:val="00EB5FE9"/>
    <w:rsid w:val="00EB75E1"/>
    <w:rsid w:val="00EC1365"/>
    <w:rsid w:val="00EC19D3"/>
    <w:rsid w:val="00EC60DB"/>
    <w:rsid w:val="00EC7C82"/>
    <w:rsid w:val="00ED2085"/>
    <w:rsid w:val="00ED3E18"/>
    <w:rsid w:val="00ED40DA"/>
    <w:rsid w:val="00ED7AD4"/>
    <w:rsid w:val="00EE1539"/>
    <w:rsid w:val="00EE1E2D"/>
    <w:rsid w:val="00EE24B8"/>
    <w:rsid w:val="00EE292C"/>
    <w:rsid w:val="00EE65F4"/>
    <w:rsid w:val="00EE732C"/>
    <w:rsid w:val="00EE7CF0"/>
    <w:rsid w:val="00EE7D11"/>
    <w:rsid w:val="00EF0713"/>
    <w:rsid w:val="00EF0E03"/>
    <w:rsid w:val="00EF12E8"/>
    <w:rsid w:val="00EF3A34"/>
    <w:rsid w:val="00EF495A"/>
    <w:rsid w:val="00EF72F8"/>
    <w:rsid w:val="00F0180B"/>
    <w:rsid w:val="00F02875"/>
    <w:rsid w:val="00F04436"/>
    <w:rsid w:val="00F12B36"/>
    <w:rsid w:val="00F12DE2"/>
    <w:rsid w:val="00F146F3"/>
    <w:rsid w:val="00F1475B"/>
    <w:rsid w:val="00F14815"/>
    <w:rsid w:val="00F158DD"/>
    <w:rsid w:val="00F160F5"/>
    <w:rsid w:val="00F17249"/>
    <w:rsid w:val="00F2036B"/>
    <w:rsid w:val="00F213BC"/>
    <w:rsid w:val="00F2326A"/>
    <w:rsid w:val="00F23DC8"/>
    <w:rsid w:val="00F26CD6"/>
    <w:rsid w:val="00F27877"/>
    <w:rsid w:val="00F3103D"/>
    <w:rsid w:val="00F327A5"/>
    <w:rsid w:val="00F36B5A"/>
    <w:rsid w:val="00F36F59"/>
    <w:rsid w:val="00F37076"/>
    <w:rsid w:val="00F37CBE"/>
    <w:rsid w:val="00F42DBC"/>
    <w:rsid w:val="00F46BF3"/>
    <w:rsid w:val="00F50FF8"/>
    <w:rsid w:val="00F53B34"/>
    <w:rsid w:val="00F53BF2"/>
    <w:rsid w:val="00F54619"/>
    <w:rsid w:val="00F5473C"/>
    <w:rsid w:val="00F5698D"/>
    <w:rsid w:val="00F6078E"/>
    <w:rsid w:val="00F61BEC"/>
    <w:rsid w:val="00F61E13"/>
    <w:rsid w:val="00F636CA"/>
    <w:rsid w:val="00F63818"/>
    <w:rsid w:val="00F67998"/>
    <w:rsid w:val="00F7210A"/>
    <w:rsid w:val="00F73BC8"/>
    <w:rsid w:val="00F741B2"/>
    <w:rsid w:val="00F745D9"/>
    <w:rsid w:val="00F746D1"/>
    <w:rsid w:val="00F752E5"/>
    <w:rsid w:val="00F75E5A"/>
    <w:rsid w:val="00F76F4F"/>
    <w:rsid w:val="00F771A5"/>
    <w:rsid w:val="00F82B13"/>
    <w:rsid w:val="00F82E06"/>
    <w:rsid w:val="00F82EEF"/>
    <w:rsid w:val="00F845BA"/>
    <w:rsid w:val="00F85174"/>
    <w:rsid w:val="00F858E7"/>
    <w:rsid w:val="00F90522"/>
    <w:rsid w:val="00F95863"/>
    <w:rsid w:val="00F97BEA"/>
    <w:rsid w:val="00FA31E3"/>
    <w:rsid w:val="00FA51DD"/>
    <w:rsid w:val="00FA7A4F"/>
    <w:rsid w:val="00FB05F9"/>
    <w:rsid w:val="00FB10E2"/>
    <w:rsid w:val="00FB14F0"/>
    <w:rsid w:val="00FC1068"/>
    <w:rsid w:val="00FC17C1"/>
    <w:rsid w:val="00FC1B7B"/>
    <w:rsid w:val="00FC1FAF"/>
    <w:rsid w:val="00FC32E0"/>
    <w:rsid w:val="00FC3F69"/>
    <w:rsid w:val="00FC52BB"/>
    <w:rsid w:val="00FC55DB"/>
    <w:rsid w:val="00FC5EB1"/>
    <w:rsid w:val="00FC62DC"/>
    <w:rsid w:val="00FD2335"/>
    <w:rsid w:val="00FD2D1D"/>
    <w:rsid w:val="00FD6130"/>
    <w:rsid w:val="00FD6C84"/>
    <w:rsid w:val="00FE223C"/>
    <w:rsid w:val="00FE36C3"/>
    <w:rsid w:val="00FE47DA"/>
    <w:rsid w:val="00FE54A6"/>
    <w:rsid w:val="00FE6C6E"/>
    <w:rsid w:val="00FE7836"/>
    <w:rsid w:val="00FF06A4"/>
    <w:rsid w:val="00FF2B3C"/>
    <w:rsid w:val="00FF2C59"/>
    <w:rsid w:val="00FF3D9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97F687C"/>
  <w15:docId w15:val="{C3FE1235-4DBB-494B-BAB2-2764D4874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EastAsia" w:hAnsi="Calibri" w:cstheme="minorBidi"/>
        <w:sz w:val="24"/>
        <w:szCs w:val="24"/>
        <w:lang w:val="en-US" w:eastAsia="ja-JP" w:bidi="ar-SA"/>
      </w:rPr>
    </w:rPrDefault>
    <w:pPrDefault>
      <w:pPr>
        <w:spacing w:after="120"/>
        <w:ind w:left="794" w:hanging="794"/>
        <w:jc w:val="both"/>
      </w:pPr>
    </w:pPrDefault>
  </w:docDefaults>
  <w:latentStyles w:defLockedState="0" w:defUIPriority="0" w:defSemiHidden="0" w:defUnhideWhenUsed="0" w:defQFormat="0" w:count="376">
    <w:lsdException w:name="heading 1" w:uiPriority="99" w:qFormat="1"/>
    <w:lsdException w:name="heading 2" w:uiPriority="99" w:qFormat="1"/>
    <w:lsdException w:name="heading 3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3B755C"/>
  </w:style>
  <w:style w:type="paragraph" w:styleId="Heading1">
    <w:name w:val="heading 1"/>
    <w:aliases w:val="RF Heading 1"/>
    <w:basedOn w:val="Normal"/>
    <w:next w:val="Normal"/>
    <w:link w:val="Heading1Char"/>
    <w:autoRedefine/>
    <w:uiPriority w:val="99"/>
    <w:qFormat/>
    <w:rsid w:val="0018210F"/>
    <w:pPr>
      <w:numPr>
        <w:numId w:val="14"/>
      </w:numPr>
      <w:ind w:left="567" w:hanging="567"/>
      <w:outlineLvl w:val="0"/>
    </w:pPr>
    <w:rPr>
      <w:rFonts w:ascii="VAG Rounded Std Light" w:hAnsi="VAG Rounded Std Light"/>
      <w:b/>
      <w:color w:val="FCAC23"/>
      <w:sz w:val="36"/>
      <w:szCs w:val="40"/>
    </w:rPr>
  </w:style>
  <w:style w:type="paragraph" w:styleId="Heading2">
    <w:name w:val="heading 2"/>
    <w:aliases w:val="RF Heading"/>
    <w:basedOn w:val="Normal"/>
    <w:next w:val="Normal"/>
    <w:link w:val="Heading2Char"/>
    <w:autoRedefine/>
    <w:uiPriority w:val="99"/>
    <w:qFormat/>
    <w:rsid w:val="00EC60DB"/>
    <w:pPr>
      <w:keepNext/>
      <w:keepLines/>
      <w:tabs>
        <w:tab w:val="left" w:pos="851"/>
      </w:tabs>
      <w:ind w:left="0" w:firstLine="0"/>
      <w:outlineLvl w:val="1"/>
    </w:pPr>
    <w:rPr>
      <w:rFonts w:asciiTheme="majorHAnsi" w:hAnsiTheme="majorHAnsi"/>
      <w:color w:val="446555"/>
      <w:sz w:val="32"/>
    </w:rPr>
  </w:style>
  <w:style w:type="paragraph" w:styleId="Heading3">
    <w:name w:val="heading 3"/>
    <w:basedOn w:val="Normal"/>
    <w:next w:val="Normal"/>
    <w:link w:val="Heading3Char"/>
    <w:qFormat/>
    <w:rsid w:val="006F2140"/>
    <w:pPr>
      <w:keepNext/>
      <w:keepLines/>
      <w:numPr>
        <w:ilvl w:val="2"/>
        <w:numId w:val="5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rsid w:val="00A011F5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b/>
      <w:bCs/>
      <w:i/>
      <w:iCs/>
      <w:color w:val="FCAC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BB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BB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6BB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BB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B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BB0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6398D"/>
  </w:style>
  <w:style w:type="paragraph" w:styleId="FootnoteText">
    <w:name w:val="footnote text"/>
    <w:basedOn w:val="Normal"/>
    <w:link w:val="FootnoteTextChar"/>
    <w:uiPriority w:val="99"/>
    <w:unhideWhenUsed/>
    <w:rsid w:val="008C5581"/>
    <w:rPr>
      <w:rFonts w:asciiTheme="majorHAnsi" w:hAnsiTheme="maj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5581"/>
    <w:rPr>
      <w:rFonts w:asciiTheme="majorHAnsi" w:hAnsiTheme="majorHAns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5A3149"/>
    <w:rPr>
      <w:vertAlign w:val="superscript"/>
    </w:rPr>
  </w:style>
  <w:style w:type="character" w:customStyle="1" w:styleId="Heading1Char">
    <w:name w:val="Heading 1 Char"/>
    <w:aliases w:val="RF Heading 1 Char"/>
    <w:basedOn w:val="DefaultParagraphFont"/>
    <w:link w:val="Heading1"/>
    <w:uiPriority w:val="99"/>
    <w:rsid w:val="0018210F"/>
    <w:rPr>
      <w:rFonts w:ascii="VAG Rounded Std Light" w:hAnsi="VAG Rounded Std Light"/>
      <w:b/>
      <w:color w:val="FCAC23"/>
      <w:sz w:val="36"/>
      <w:szCs w:val="40"/>
    </w:rPr>
  </w:style>
  <w:style w:type="character" w:customStyle="1" w:styleId="Heading2Char">
    <w:name w:val="Heading 2 Char"/>
    <w:aliases w:val="RF Heading Char"/>
    <w:basedOn w:val="DefaultParagraphFont"/>
    <w:link w:val="Heading2"/>
    <w:uiPriority w:val="99"/>
    <w:rsid w:val="00EC60DB"/>
    <w:rPr>
      <w:rFonts w:asciiTheme="majorHAnsi" w:hAnsiTheme="majorHAnsi"/>
      <w:color w:val="446555"/>
      <w:sz w:val="3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1E2593"/>
    <w:pPr>
      <w:keepNext/>
      <w:keepLines/>
      <w:numPr>
        <w:numId w:val="0"/>
      </w:numPr>
      <w:spacing w:after="0" w:line="276" w:lineRule="auto"/>
      <w:outlineLvl w:val="9"/>
    </w:pPr>
    <w:rPr>
      <w:rFonts w:eastAsiaTheme="majorEastAsia" w:cstheme="majorBidi"/>
      <w:b w:val="0"/>
      <w:bCs/>
      <w:sz w:val="38"/>
      <w:szCs w:val="28"/>
    </w:rPr>
  </w:style>
  <w:style w:type="paragraph" w:styleId="TOC2">
    <w:name w:val="toc 2"/>
    <w:basedOn w:val="Normal"/>
    <w:next w:val="Normal"/>
    <w:autoRedefine/>
    <w:uiPriority w:val="39"/>
    <w:rsid w:val="00841226"/>
    <w:pPr>
      <w:tabs>
        <w:tab w:val="right" w:leader="dot" w:pos="9072"/>
      </w:tabs>
      <w:ind w:left="0" w:firstLine="611"/>
    </w:pPr>
    <w:rPr>
      <w:smallCaps/>
      <w:noProof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37DBC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rsid w:val="004C60A7"/>
    <w:pPr>
      <w:tabs>
        <w:tab w:val="left" w:pos="480"/>
        <w:tab w:val="right" w:leader="dot" w:pos="9072"/>
      </w:tabs>
      <w:spacing w:before="120" w:after="0"/>
    </w:pPr>
    <w:rPr>
      <w:b/>
      <w:bCs/>
      <w:caps/>
      <w:sz w:val="20"/>
      <w:szCs w:val="20"/>
    </w:rPr>
  </w:style>
  <w:style w:type="table" w:styleId="TableGrid">
    <w:name w:val="Table Grid"/>
    <w:basedOn w:val="TableNormal"/>
    <w:uiPriority w:val="59"/>
    <w:rsid w:val="00FE2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F214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Spacing">
    <w:name w:val="No Spacing"/>
    <w:uiPriority w:val="1"/>
    <w:rsid w:val="008D45A3"/>
    <w:rPr>
      <w:rFonts w:eastAsiaTheme="minorHAnsi"/>
      <w:sz w:val="22"/>
      <w:szCs w:val="22"/>
      <w:lang w:val="en-GB" w:eastAsia="en-US"/>
    </w:rPr>
  </w:style>
  <w:style w:type="paragraph" w:styleId="ListParagraph">
    <w:name w:val="List Paragraph"/>
    <w:aliases w:val="RF Paragraph"/>
    <w:basedOn w:val="Normal"/>
    <w:link w:val="ListParagraphChar"/>
    <w:autoRedefine/>
    <w:uiPriority w:val="34"/>
    <w:qFormat/>
    <w:rsid w:val="000B16D4"/>
    <w:pPr>
      <w:numPr>
        <w:numId w:val="44"/>
      </w:numPr>
      <w:tabs>
        <w:tab w:val="left" w:pos="851"/>
      </w:tabs>
      <w:spacing w:line="360" w:lineRule="auto"/>
    </w:pPr>
    <w:rPr>
      <w:rFonts w:asciiTheme="majorHAnsi" w:hAnsiTheme="majorHAnsi" w:cstheme="majorHAnsi"/>
      <w:color w:val="000000" w:themeColor="text1"/>
      <w:sz w:val="22"/>
      <w:szCs w:val="22"/>
    </w:rPr>
  </w:style>
  <w:style w:type="paragraph" w:customStyle="1" w:styleId="Default">
    <w:name w:val="Default"/>
    <w:rsid w:val="0043409D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TOC3">
    <w:name w:val="toc 3"/>
    <w:basedOn w:val="Normal"/>
    <w:next w:val="Normal"/>
    <w:autoRedefine/>
    <w:uiPriority w:val="39"/>
    <w:unhideWhenUsed/>
    <w:rsid w:val="00A9335A"/>
    <w:pPr>
      <w:tabs>
        <w:tab w:val="right" w:leader="dot" w:pos="9072"/>
      </w:tabs>
      <w:ind w:left="480"/>
    </w:pPr>
    <w:rPr>
      <w:i/>
      <w:iCs/>
      <w:sz w:val="20"/>
      <w:szCs w:val="20"/>
    </w:rPr>
  </w:style>
  <w:style w:type="paragraph" w:styleId="TOC4">
    <w:name w:val="toc 4"/>
    <w:basedOn w:val="Normal"/>
    <w:next w:val="Normal"/>
    <w:autoRedefine/>
    <w:unhideWhenUsed/>
    <w:rsid w:val="00644CD1"/>
    <w:pPr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unhideWhenUsed/>
    <w:rsid w:val="00644CD1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unhideWhenUsed/>
    <w:rsid w:val="00644CD1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unhideWhenUsed/>
    <w:rsid w:val="00644CD1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unhideWhenUsed/>
    <w:rsid w:val="00644CD1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unhideWhenUsed/>
    <w:rsid w:val="00644CD1"/>
    <w:pPr>
      <w:ind w:left="1920"/>
    </w:pPr>
    <w:rPr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A011F5"/>
    <w:rPr>
      <w:rFonts w:asciiTheme="majorHAnsi" w:eastAsiaTheme="majorEastAsia" w:hAnsiTheme="majorHAnsi" w:cstheme="majorBidi"/>
      <w:b/>
      <w:bCs/>
      <w:i/>
      <w:iCs/>
      <w:color w:val="FCAC23"/>
    </w:rPr>
  </w:style>
  <w:style w:type="numbering" w:customStyle="1" w:styleId="Style7">
    <w:name w:val="Style7"/>
    <w:uiPriority w:val="99"/>
    <w:rsid w:val="00A011F5"/>
    <w:pPr>
      <w:numPr>
        <w:numId w:val="1"/>
      </w:numPr>
    </w:pPr>
  </w:style>
  <w:style w:type="paragraph" w:customStyle="1" w:styleId="Style1">
    <w:name w:val="Style1"/>
    <w:basedOn w:val="Heading3"/>
    <w:link w:val="Style1Char"/>
    <w:rsid w:val="00E241A1"/>
    <w:pPr>
      <w:spacing w:before="120"/>
    </w:pPr>
    <w:rPr>
      <w:i/>
      <w:color w:val="FCAC23"/>
    </w:rPr>
  </w:style>
  <w:style w:type="paragraph" w:styleId="NormalWeb">
    <w:name w:val="Normal (Web)"/>
    <w:basedOn w:val="Normal"/>
    <w:link w:val="NormalWebChar"/>
    <w:uiPriority w:val="99"/>
    <w:unhideWhenUsed/>
    <w:rsid w:val="006056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tyle1Char">
    <w:name w:val="Style1 Char"/>
    <w:basedOn w:val="Heading3Char"/>
    <w:link w:val="Style1"/>
    <w:rsid w:val="00E241A1"/>
    <w:rPr>
      <w:rFonts w:asciiTheme="majorHAnsi" w:eastAsiaTheme="majorEastAsia" w:hAnsiTheme="majorHAnsi" w:cstheme="majorBidi"/>
      <w:b/>
      <w:bCs/>
      <w:i/>
      <w:color w:val="FCAC23"/>
    </w:rPr>
  </w:style>
  <w:style w:type="numbering" w:customStyle="1" w:styleId="Headings">
    <w:name w:val="Headings"/>
    <w:uiPriority w:val="99"/>
    <w:rsid w:val="006F2140"/>
    <w:pPr>
      <w:numPr>
        <w:numId w:val="2"/>
      </w:numPr>
    </w:pPr>
  </w:style>
  <w:style w:type="paragraph" w:customStyle="1" w:styleId="Quotations">
    <w:name w:val="Quotations"/>
    <w:basedOn w:val="NormalWeb"/>
    <w:link w:val="QuotationsChar"/>
    <w:rsid w:val="00652FBC"/>
    <w:pPr>
      <w:spacing w:before="0" w:beforeAutospacing="0" w:after="240" w:afterAutospacing="0"/>
      <w:ind w:left="1134" w:right="515"/>
    </w:pPr>
    <w:rPr>
      <w:rFonts w:asciiTheme="majorHAnsi" w:eastAsiaTheme="minorEastAsia" w:hAnsiTheme="majorHAnsi" w:cstheme="majorHAnsi"/>
      <w:i/>
      <w:lang w:eastAsia="ja-JP"/>
    </w:rPr>
  </w:style>
  <w:style w:type="character" w:customStyle="1" w:styleId="NormalWebChar">
    <w:name w:val="Normal (Web) Char"/>
    <w:basedOn w:val="DefaultParagraphFont"/>
    <w:link w:val="NormalWeb"/>
    <w:uiPriority w:val="99"/>
    <w:rsid w:val="00937A0F"/>
    <w:rPr>
      <w:rFonts w:ascii="Times New Roman" w:eastAsia="Times New Roman" w:hAnsi="Times New Roman" w:cs="Times New Roman"/>
      <w:lang w:val="en-GB" w:eastAsia="en-GB"/>
    </w:rPr>
  </w:style>
  <w:style w:type="character" w:customStyle="1" w:styleId="QuotationsChar">
    <w:name w:val="Quotations Char"/>
    <w:basedOn w:val="NormalWebChar"/>
    <w:link w:val="Quotations"/>
    <w:rsid w:val="00652FBC"/>
    <w:rPr>
      <w:rFonts w:asciiTheme="majorHAnsi" w:eastAsia="Times New Roman" w:hAnsiTheme="majorHAnsi" w:cstheme="majorHAnsi"/>
      <w:i/>
      <w:lang w:val="en-GB" w:eastAsia="en-GB"/>
    </w:rPr>
  </w:style>
  <w:style w:type="numbering" w:customStyle="1" w:styleId="Style5">
    <w:name w:val="Style5"/>
    <w:rsid w:val="00F23DC8"/>
    <w:pPr>
      <w:numPr>
        <w:numId w:val="3"/>
      </w:numPr>
    </w:pPr>
  </w:style>
  <w:style w:type="paragraph" w:styleId="Caption">
    <w:name w:val="caption"/>
    <w:basedOn w:val="Normal"/>
    <w:next w:val="Normal"/>
    <w:uiPriority w:val="99"/>
    <w:unhideWhenUsed/>
    <w:qFormat/>
    <w:rsid w:val="00AF4E6F"/>
    <w:pPr>
      <w:spacing w:after="200"/>
      <w:ind w:left="567" w:firstLine="57"/>
    </w:pPr>
    <w:rPr>
      <w:rFonts w:asciiTheme="majorHAnsi" w:hAnsiTheme="majorHAnsi"/>
      <w:b/>
      <w:bCs/>
      <w:noProof/>
      <w:color w:val="446555"/>
      <w:sz w:val="18"/>
      <w:szCs w:val="18"/>
      <w:lang w:val="en-GB" w:eastAsia="en-GB"/>
    </w:rPr>
  </w:style>
  <w:style w:type="numbering" w:customStyle="1" w:styleId="Style2">
    <w:name w:val="Style2"/>
    <w:uiPriority w:val="99"/>
    <w:rsid w:val="00A23AD4"/>
    <w:pPr>
      <w:numPr>
        <w:numId w:val="4"/>
      </w:numPr>
    </w:pPr>
  </w:style>
  <w:style w:type="character" w:styleId="FollowedHyperlink">
    <w:name w:val="FollowedHyperlink"/>
    <w:basedOn w:val="DefaultParagraphFont"/>
    <w:semiHidden/>
    <w:unhideWhenUsed/>
    <w:rsid w:val="00B5047D"/>
    <w:rPr>
      <w:color w:val="800080" w:themeColor="followedHyperlink"/>
      <w:u w:val="single"/>
    </w:rPr>
  </w:style>
  <w:style w:type="character" w:customStyle="1" w:styleId="ERCh3ReportChar">
    <w:name w:val="ER Ch3 Report Char"/>
    <w:link w:val="ERCh3Report"/>
    <w:locked/>
    <w:rsid w:val="00177427"/>
    <w:rPr>
      <w:rFonts w:ascii="Arial" w:hAnsi="Arial" w:cs="Arial"/>
      <w:szCs w:val="40"/>
      <w:lang w:eastAsia="en-US"/>
    </w:rPr>
  </w:style>
  <w:style w:type="paragraph" w:customStyle="1" w:styleId="ERCh3Report">
    <w:name w:val="ER Ch3 Report"/>
    <w:basedOn w:val="Normal"/>
    <w:link w:val="ERCh3ReportChar"/>
    <w:rsid w:val="00177427"/>
    <w:pPr>
      <w:numPr>
        <w:numId w:val="6"/>
      </w:numPr>
      <w:spacing w:after="200" w:line="276" w:lineRule="auto"/>
    </w:pPr>
    <w:rPr>
      <w:rFonts w:ascii="Arial" w:hAnsi="Arial" w:cs="Arial"/>
      <w:szCs w:val="40"/>
      <w:lang w:eastAsia="en-US"/>
    </w:rPr>
  </w:style>
  <w:style w:type="paragraph" w:customStyle="1" w:styleId="ERHeading2">
    <w:name w:val="ER Heading 2"/>
    <w:basedOn w:val="Normal"/>
    <w:rsid w:val="007D2D54"/>
    <w:pPr>
      <w:spacing w:after="200" w:line="276" w:lineRule="auto"/>
    </w:pPr>
    <w:rPr>
      <w:rFonts w:eastAsia="Calibri" w:cs="Arial"/>
      <w:b/>
      <w:sz w:val="32"/>
      <w:szCs w:val="3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D253D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253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253D5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25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253D5"/>
    <w:rPr>
      <w:b/>
      <w:bCs/>
      <w:sz w:val="20"/>
      <w:szCs w:val="20"/>
      <w:lang w:val="en-GB"/>
    </w:rPr>
  </w:style>
  <w:style w:type="paragraph" w:customStyle="1" w:styleId="CalibriBody">
    <w:name w:val="Calibri Body"/>
    <w:basedOn w:val="ListParagraph"/>
    <w:link w:val="CalibriBodyChar"/>
    <w:rsid w:val="001F4699"/>
    <w:pPr>
      <w:numPr>
        <w:numId w:val="0"/>
      </w:numPr>
    </w:pPr>
  </w:style>
  <w:style w:type="character" w:customStyle="1" w:styleId="CalibriBodyChar">
    <w:name w:val="Calibri Body Char"/>
    <w:basedOn w:val="BodyTextChar"/>
    <w:link w:val="CalibriBody"/>
    <w:rsid w:val="001F4699"/>
    <w:rPr>
      <w:rFonts w:asciiTheme="majorHAnsi" w:hAnsiTheme="majorHAnsi" w:cstheme="majorHAnsi"/>
      <w:lang w:val="en-GB"/>
    </w:rPr>
  </w:style>
  <w:style w:type="paragraph" w:styleId="BodyText">
    <w:name w:val="Body Text"/>
    <w:basedOn w:val="Normal"/>
    <w:link w:val="BodyTextChar"/>
    <w:semiHidden/>
    <w:unhideWhenUsed/>
    <w:rsid w:val="000329BB"/>
  </w:style>
  <w:style w:type="character" w:customStyle="1" w:styleId="BodyTextChar">
    <w:name w:val="Body Text Char"/>
    <w:basedOn w:val="DefaultParagraphFont"/>
    <w:link w:val="BodyText"/>
    <w:semiHidden/>
    <w:rsid w:val="000329BB"/>
    <w:rPr>
      <w:lang w:val="en-GB"/>
    </w:rPr>
  </w:style>
  <w:style w:type="paragraph" w:customStyle="1" w:styleId="Bulletpoint">
    <w:name w:val="Bullet point"/>
    <w:basedOn w:val="ListParagraph"/>
    <w:link w:val="BulletpointChar"/>
    <w:qFormat/>
    <w:rsid w:val="00856A91"/>
    <w:pPr>
      <w:numPr>
        <w:numId w:val="40"/>
      </w:numPr>
    </w:pPr>
  </w:style>
  <w:style w:type="character" w:customStyle="1" w:styleId="BulletpointChar">
    <w:name w:val="Bullet point Char"/>
    <w:basedOn w:val="ListParagraphChar"/>
    <w:link w:val="Bulletpoint"/>
    <w:rsid w:val="00856A91"/>
    <w:rPr>
      <w:rFonts w:asciiTheme="majorHAnsi" w:hAnsiTheme="majorHAnsi" w:cstheme="majorHAnsi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rsid w:val="00652FBC"/>
    <w:rPr>
      <w:i/>
      <w:iCs/>
    </w:rPr>
  </w:style>
  <w:style w:type="paragraph" w:customStyle="1" w:styleId="RFNumberedList">
    <w:name w:val="RF Numbered List"/>
    <w:basedOn w:val="Bulletpoint"/>
    <w:link w:val="RFNumberedListChar"/>
    <w:qFormat/>
    <w:rsid w:val="0016244C"/>
    <w:pPr>
      <w:ind w:left="0"/>
    </w:pPr>
  </w:style>
  <w:style w:type="character" w:customStyle="1" w:styleId="RFNumberedListChar">
    <w:name w:val="RF Numbered List Char"/>
    <w:basedOn w:val="BulletpointChar"/>
    <w:link w:val="RFNumberedList"/>
    <w:rsid w:val="0016244C"/>
    <w:rPr>
      <w:rFonts w:asciiTheme="majorHAnsi" w:hAnsiTheme="majorHAnsi" w:cstheme="majorHAnsi"/>
      <w:color w:val="000000" w:themeColor="text1"/>
      <w:sz w:val="22"/>
      <w:szCs w:val="22"/>
    </w:rPr>
  </w:style>
  <w:style w:type="character" w:customStyle="1" w:styleId="ListParagraphChar">
    <w:name w:val="List Paragraph Char"/>
    <w:aliases w:val="RF Paragraph Char"/>
    <w:basedOn w:val="DefaultParagraphFont"/>
    <w:link w:val="ListParagraph"/>
    <w:uiPriority w:val="34"/>
    <w:rsid w:val="000B16D4"/>
    <w:rPr>
      <w:rFonts w:asciiTheme="majorHAnsi" w:hAnsiTheme="majorHAnsi" w:cstheme="majorHAnsi"/>
      <w:color w:val="000000" w:themeColor="text1"/>
      <w:sz w:val="22"/>
      <w:szCs w:val="22"/>
    </w:rPr>
  </w:style>
  <w:style w:type="paragraph" w:customStyle="1" w:styleId="RFQuotation">
    <w:name w:val="RF Quotation"/>
    <w:basedOn w:val="ListParagraph"/>
    <w:link w:val="RFQuotationChar"/>
    <w:autoRedefine/>
    <w:qFormat/>
    <w:rsid w:val="00EC60DB"/>
    <w:pPr>
      <w:widowControl w:val="0"/>
      <w:numPr>
        <w:numId w:val="0"/>
      </w:numPr>
      <w:ind w:left="1021" w:right="567"/>
    </w:pPr>
    <w:rPr>
      <w:i/>
    </w:rPr>
  </w:style>
  <w:style w:type="paragraph" w:customStyle="1" w:styleId="RFnumberedlist0">
    <w:name w:val="RF numbered list"/>
    <w:basedOn w:val="RFNumberedList"/>
    <w:link w:val="RFnumberedlistChar0"/>
    <w:autoRedefine/>
    <w:qFormat/>
    <w:rsid w:val="001D630E"/>
    <w:pPr>
      <w:keepNext/>
      <w:keepLines/>
      <w:ind w:left="1383" w:hanging="1383"/>
      <w:outlineLvl w:val="1"/>
    </w:pPr>
    <w:rPr>
      <w:rFonts w:cstheme="minorBidi"/>
      <w:color w:val="446555"/>
      <w:sz w:val="32"/>
    </w:rPr>
  </w:style>
  <w:style w:type="character" w:customStyle="1" w:styleId="RFQuotationChar">
    <w:name w:val="RF Quotation Char"/>
    <w:basedOn w:val="ListParagraphChar"/>
    <w:link w:val="RFQuotation"/>
    <w:rsid w:val="00EC60DB"/>
    <w:rPr>
      <w:rFonts w:asciiTheme="majorHAnsi" w:hAnsiTheme="majorHAnsi" w:cstheme="majorHAnsi"/>
      <w:i/>
      <w:color w:val="000000" w:themeColor="text1"/>
      <w:sz w:val="22"/>
      <w:szCs w:val="22"/>
    </w:rPr>
  </w:style>
  <w:style w:type="character" w:customStyle="1" w:styleId="RFnumberedlistChar0">
    <w:name w:val="RF numbered list Char"/>
    <w:basedOn w:val="RFNumberedListChar"/>
    <w:link w:val="RFnumberedlist0"/>
    <w:rsid w:val="001D630E"/>
    <w:rPr>
      <w:rFonts w:asciiTheme="majorHAnsi" w:hAnsiTheme="majorHAnsi" w:cstheme="majorHAnsi"/>
      <w:color w:val="446555"/>
      <w:sz w:val="32"/>
      <w:szCs w:val="22"/>
    </w:rPr>
  </w:style>
  <w:style w:type="paragraph" w:customStyle="1" w:styleId="RFPlain">
    <w:name w:val="RF Plain"/>
    <w:basedOn w:val="Normal"/>
    <w:link w:val="RFPlainChar"/>
    <w:qFormat/>
    <w:rsid w:val="002E5D57"/>
    <w:pPr>
      <w:widowControl w:val="0"/>
      <w:autoSpaceDE w:val="0"/>
      <w:autoSpaceDN w:val="0"/>
      <w:adjustRightInd w:val="0"/>
      <w:spacing w:line="360" w:lineRule="auto"/>
      <w:ind w:left="0" w:firstLine="0"/>
    </w:pPr>
    <w:rPr>
      <w:rFonts w:ascii="Verdana" w:hAnsi="Verdana" w:cs="Arial"/>
      <w:sz w:val="17"/>
      <w:szCs w:val="22"/>
    </w:rPr>
  </w:style>
  <w:style w:type="character" w:customStyle="1" w:styleId="RFPlainChar">
    <w:name w:val="RF Plain Char"/>
    <w:basedOn w:val="DefaultParagraphFont"/>
    <w:link w:val="RFPlain"/>
    <w:rsid w:val="002E5D57"/>
    <w:rPr>
      <w:rFonts w:ascii="Verdana" w:hAnsi="Verdana" w:cs="Arial"/>
      <w:sz w:val="17"/>
      <w:szCs w:val="22"/>
    </w:rPr>
  </w:style>
  <w:style w:type="paragraph" w:styleId="Revision">
    <w:name w:val="Revision"/>
    <w:hidden/>
    <w:semiHidden/>
    <w:rsid w:val="00242050"/>
    <w:pPr>
      <w:spacing w:after="0"/>
      <w:ind w:left="0" w:firstLine="0"/>
      <w:jc w:val="left"/>
    </w:pPr>
  </w:style>
  <w:style w:type="character" w:styleId="PlaceholderText">
    <w:name w:val="Placeholder Text"/>
    <w:basedOn w:val="DefaultParagraphFont"/>
    <w:rsid w:val="002535ED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49C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85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5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7.pn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A055EAA-93F1-4ED4-A9E8-17CD0933F76E}">
  <we:reference id="wa102920437" version="1.3.1.1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9B7257-D17B-D94B-ACF4-BB716BBD7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9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Reading HEP Construction Materials</vt:lpstr>
    </vt:vector>
  </TitlesOfParts>
  <Company>Ron Dicksons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HEP Construction Materials</dc:title>
  <dc:creator>Neil.Simpson@renewablesfirst.co.uk</dc:creator>
  <cp:lastModifiedBy>Simon Lewis</cp:lastModifiedBy>
  <cp:revision>11</cp:revision>
  <cp:lastPrinted>2020-02-21T14:07:00Z</cp:lastPrinted>
  <dcterms:created xsi:type="dcterms:W3CDTF">2020-11-20T18:10:00Z</dcterms:created>
  <dcterms:modified xsi:type="dcterms:W3CDTF">2020-11-24T11:48:00Z</dcterms:modified>
</cp:coreProperties>
</file>