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5FC7D6A" w14:textId="77777777" w:rsidR="00D0633C" w:rsidRDefault="00D0633C" w:rsidP="00D0633C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WHITLEY WOOD ROAD</w:t>
      </w:r>
    </w:p>
    <w:p w14:paraId="226425F3" w14:textId="77777777" w:rsidR="00D0633C" w:rsidRDefault="00D0633C" w:rsidP="00D0633C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READING</w:t>
      </w:r>
    </w:p>
    <w:p w14:paraId="771097F7" w14:textId="77777777" w:rsidR="00D0633C" w:rsidRDefault="00D0633C" w:rsidP="00D0633C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BERKSHIRE</w:t>
      </w:r>
    </w:p>
    <w:p w14:paraId="44CDBA54" w14:textId="52A2E3E1" w:rsidR="00EE283D" w:rsidRDefault="00D0633C" w:rsidP="00D0633C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MT" w:eastAsiaTheme="minorHAnsi" w:hAnsi="ArialMT" w:cs="ArialMT"/>
          <w:sz w:val="20"/>
          <w:szCs w:val="20"/>
        </w:rPr>
        <w:t>RG2 8NY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6F9804BD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EA17FE">
        <w:rPr>
          <w:rFonts w:ascii="Arial" w:hAnsi="Arial" w:cs="Arial"/>
          <w:sz w:val="24"/>
          <w:szCs w:val="24"/>
        </w:rPr>
        <w:t>06.03.23</w:t>
      </w:r>
    </w:p>
    <w:p w14:paraId="365C073D" w14:textId="7386C40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D0633C">
        <w:rPr>
          <w:rFonts w:ascii="Arial" w:hAnsi="Arial" w:cs="Arial"/>
          <w:sz w:val="24"/>
          <w:szCs w:val="24"/>
        </w:rPr>
        <w:t>A.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D0633C"/>
    <w:rsid w:val="00EA17FE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4</cp:revision>
  <dcterms:created xsi:type="dcterms:W3CDTF">2021-02-25T16:36:00Z</dcterms:created>
  <dcterms:modified xsi:type="dcterms:W3CDTF">2023-03-06T17:58:00Z</dcterms:modified>
</cp:coreProperties>
</file>